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59" w:rsidRPr="00162AE2" w:rsidRDefault="00F01B59" w:rsidP="00F01B59">
      <w:pPr>
        <w:jc w:val="right"/>
      </w:pPr>
      <w:bookmarkStart w:id="0" w:name="_GoBack"/>
      <w:bookmarkEnd w:id="0"/>
      <w:r w:rsidRPr="00162AE2">
        <w:t>Załącznik nr 1</w:t>
      </w:r>
    </w:p>
    <w:p w:rsidR="00F01B59" w:rsidRPr="00162AE2" w:rsidRDefault="00F01B59" w:rsidP="00F01B59">
      <w:pPr>
        <w:jc w:val="center"/>
        <w:rPr>
          <w:b/>
        </w:rPr>
      </w:pPr>
      <w:r w:rsidRPr="00162AE2">
        <w:rPr>
          <w:b/>
        </w:rPr>
        <w:t>SYSTEM OBIEGU INFORMACJI DOTYCZĄCYCH WYNIKÓW HOSPITACJI PRZEPROWADZANYCH W AKADEMII POMORSKIEJ W SŁUPSKU</w:t>
      </w:r>
    </w:p>
    <w:tbl>
      <w:tblPr>
        <w:tblStyle w:val="Tabela-Siatka"/>
        <w:tblpPr w:leftFromText="141" w:rightFromText="141" w:horzAnchor="margin" w:tblpY="1248"/>
        <w:tblW w:w="0" w:type="auto"/>
        <w:tblLook w:val="04A0" w:firstRow="1" w:lastRow="0" w:firstColumn="1" w:lastColumn="0" w:noHBand="0" w:noVBand="1"/>
      </w:tblPr>
      <w:tblGrid>
        <w:gridCol w:w="6126"/>
        <w:gridCol w:w="1845"/>
        <w:gridCol w:w="4429"/>
        <w:gridCol w:w="1594"/>
      </w:tblGrid>
      <w:tr w:rsidR="00665298" w:rsidRPr="00815E2F" w:rsidTr="00F01B59">
        <w:tc>
          <w:tcPr>
            <w:tcW w:w="6126" w:type="dxa"/>
          </w:tcPr>
          <w:p w:rsidR="00102683" w:rsidRPr="00815E2F" w:rsidRDefault="00102683" w:rsidP="00753C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5E2F">
              <w:rPr>
                <w:rFonts w:cstheme="minorHAnsi"/>
                <w:b/>
                <w:sz w:val="18"/>
                <w:szCs w:val="18"/>
              </w:rPr>
              <w:t>HOSPITACJE W AP W Słupsku</w:t>
            </w:r>
          </w:p>
        </w:tc>
        <w:tc>
          <w:tcPr>
            <w:tcW w:w="1845" w:type="dxa"/>
          </w:tcPr>
          <w:p w:rsidR="00102683" w:rsidRPr="004F73CA" w:rsidRDefault="00665298" w:rsidP="00753C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73CA">
              <w:rPr>
                <w:rFonts w:cstheme="minorHAnsi"/>
                <w:b/>
                <w:sz w:val="18"/>
                <w:szCs w:val="18"/>
              </w:rPr>
              <w:t>POZIOM HOSPITACJI</w:t>
            </w:r>
          </w:p>
        </w:tc>
        <w:tc>
          <w:tcPr>
            <w:tcW w:w="4429" w:type="dxa"/>
          </w:tcPr>
          <w:p w:rsidR="00102683" w:rsidRPr="004F73CA" w:rsidRDefault="00753CF0" w:rsidP="00753C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73CA">
              <w:rPr>
                <w:rFonts w:cstheme="minorHAnsi"/>
                <w:b/>
                <w:sz w:val="18"/>
                <w:szCs w:val="18"/>
              </w:rPr>
              <w:t>POSZCZEGÓLNE ETAPY</w:t>
            </w:r>
          </w:p>
        </w:tc>
        <w:tc>
          <w:tcPr>
            <w:tcW w:w="1594" w:type="dxa"/>
          </w:tcPr>
          <w:p w:rsidR="00102683" w:rsidRPr="004F73CA" w:rsidRDefault="00665298" w:rsidP="00753C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73CA">
              <w:rPr>
                <w:rFonts w:cstheme="minorHAnsi"/>
                <w:b/>
                <w:sz w:val="18"/>
                <w:szCs w:val="18"/>
              </w:rPr>
              <w:t>DANE SZCZEGÓŁOWE</w:t>
            </w:r>
          </w:p>
        </w:tc>
      </w:tr>
      <w:tr w:rsidR="00665298" w:rsidRPr="00815E2F" w:rsidTr="00F01B59">
        <w:tc>
          <w:tcPr>
            <w:tcW w:w="6126" w:type="dxa"/>
          </w:tcPr>
          <w:p w:rsidR="00102683" w:rsidRPr="00815E2F" w:rsidRDefault="00102683" w:rsidP="00BE0DF0">
            <w:pPr>
              <w:rPr>
                <w:rFonts w:cstheme="minorHAnsi"/>
                <w:sz w:val="18"/>
                <w:szCs w:val="18"/>
              </w:rPr>
            </w:pPr>
            <w:r w:rsidRPr="00815E2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B3B9B7D" wp14:editId="38C90F55">
                  <wp:extent cx="3718560" cy="2232660"/>
                  <wp:effectExtent l="0" t="0" r="34290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:rsidR="00102683" w:rsidRPr="004F73CA" w:rsidRDefault="00102683" w:rsidP="001026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29" w:type="dxa"/>
          </w:tcPr>
          <w:p w:rsidR="00102683" w:rsidRPr="004F73CA" w:rsidRDefault="00102683" w:rsidP="001026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</w:tcPr>
          <w:p w:rsidR="00102683" w:rsidRPr="004F73CA" w:rsidRDefault="00102683" w:rsidP="00102683">
            <w:pPr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>Rozdział II Procedury</w:t>
            </w:r>
          </w:p>
        </w:tc>
      </w:tr>
      <w:tr w:rsidR="00665298" w:rsidRPr="00815E2F" w:rsidTr="00F01B59">
        <w:tc>
          <w:tcPr>
            <w:tcW w:w="6126" w:type="dxa"/>
          </w:tcPr>
          <w:p w:rsidR="00102683" w:rsidRPr="00815E2F" w:rsidRDefault="00102683" w:rsidP="00102683">
            <w:pPr>
              <w:rPr>
                <w:rFonts w:cstheme="minorHAnsi"/>
                <w:sz w:val="18"/>
                <w:szCs w:val="18"/>
              </w:rPr>
            </w:pPr>
            <w:r w:rsidRPr="00815E2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B3B9B7D" wp14:editId="38C90F55">
                  <wp:extent cx="3718560" cy="2232660"/>
                  <wp:effectExtent l="0" t="0" r="34290" b="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  <w:tc>
          <w:tcPr>
            <w:tcW w:w="1845" w:type="dxa"/>
          </w:tcPr>
          <w:p w:rsidR="00102683" w:rsidRPr="004F73CA" w:rsidRDefault="00665298" w:rsidP="00102683">
            <w:pPr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Zespół powołany przez </w:t>
            </w:r>
            <w:r w:rsidR="00AC2DAA" w:rsidRPr="004F73CA">
              <w:rPr>
                <w:rFonts w:cstheme="minorHAnsi"/>
                <w:sz w:val="18"/>
                <w:szCs w:val="18"/>
              </w:rPr>
              <w:t>p</w:t>
            </w:r>
            <w:r w:rsidRPr="004F73CA">
              <w:rPr>
                <w:rFonts w:cstheme="minorHAnsi"/>
                <w:sz w:val="18"/>
                <w:szCs w:val="18"/>
              </w:rPr>
              <w:t xml:space="preserve">rorektora ds. </w:t>
            </w:r>
            <w:r w:rsidR="00AC2DAA" w:rsidRPr="004F73CA">
              <w:rPr>
                <w:rFonts w:cstheme="minorHAnsi"/>
                <w:sz w:val="18"/>
                <w:szCs w:val="18"/>
              </w:rPr>
              <w:t>k</w:t>
            </w:r>
            <w:r w:rsidRPr="004F73CA">
              <w:rPr>
                <w:rFonts w:cstheme="minorHAnsi"/>
                <w:sz w:val="18"/>
                <w:szCs w:val="18"/>
              </w:rPr>
              <w:t>ształcenia</w:t>
            </w:r>
          </w:p>
        </w:tc>
        <w:tc>
          <w:tcPr>
            <w:tcW w:w="4429" w:type="dxa"/>
          </w:tcPr>
          <w:p w:rsidR="007335BB" w:rsidRPr="004F73CA" w:rsidRDefault="007335BB" w:rsidP="00936C72">
            <w:pPr>
              <w:pStyle w:val="Akapitzlist"/>
              <w:numPr>
                <w:ilvl w:val="0"/>
                <w:numId w:val="4"/>
              </w:numPr>
              <w:ind w:left="333" w:hanging="284"/>
              <w:rPr>
                <w:rFonts w:cstheme="minorHAnsi"/>
                <w:b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>Wniosek o przeprowadzenie hospitacji</w:t>
            </w:r>
            <w:r w:rsidR="001A273A" w:rsidRPr="004F73CA">
              <w:rPr>
                <w:rFonts w:cstheme="minorHAnsi"/>
                <w:sz w:val="18"/>
                <w:szCs w:val="18"/>
              </w:rPr>
              <w:t xml:space="preserve"> </w:t>
            </w:r>
            <w:r w:rsidR="001A273A" w:rsidRPr="004F73CA">
              <w:rPr>
                <w:rFonts w:cstheme="minorHAnsi"/>
                <w:b/>
                <w:sz w:val="18"/>
                <w:szCs w:val="18"/>
              </w:rPr>
              <w:t>(Załącznik nr</w:t>
            </w:r>
            <w:r w:rsidR="00912E02" w:rsidRPr="004F73CA">
              <w:rPr>
                <w:rFonts w:cstheme="minorHAnsi"/>
                <w:b/>
                <w:sz w:val="18"/>
                <w:szCs w:val="18"/>
              </w:rPr>
              <w:t> </w:t>
            </w:r>
            <w:r w:rsidR="001A273A" w:rsidRPr="004F73CA">
              <w:rPr>
                <w:rFonts w:cstheme="minorHAnsi"/>
                <w:b/>
                <w:sz w:val="18"/>
                <w:szCs w:val="18"/>
              </w:rPr>
              <w:t xml:space="preserve">2) </w:t>
            </w:r>
            <w:r w:rsidR="004857F6" w:rsidRPr="004F73CA">
              <w:rPr>
                <w:rFonts w:cstheme="minorHAnsi"/>
                <w:b/>
                <w:sz w:val="18"/>
                <w:szCs w:val="18"/>
              </w:rPr>
              <w:t>–</w:t>
            </w:r>
            <w:r w:rsidR="001A273A" w:rsidRPr="004F73C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A273A" w:rsidRPr="004F73CA">
              <w:rPr>
                <w:rFonts w:cstheme="minorHAnsi"/>
                <w:i/>
                <w:sz w:val="18"/>
                <w:szCs w:val="18"/>
              </w:rPr>
              <w:t>DYREKTOR</w:t>
            </w:r>
            <w:r w:rsidR="00AC2DAA" w:rsidRPr="004F73CA">
              <w:rPr>
                <w:rFonts w:cstheme="minorHAnsi"/>
                <w:i/>
                <w:sz w:val="18"/>
                <w:szCs w:val="18"/>
              </w:rPr>
              <w:t>/KIEROWNIK JEDNOSTKI</w:t>
            </w:r>
          </w:p>
          <w:p w:rsidR="00C43349" w:rsidRPr="004F73CA" w:rsidRDefault="00BE0DF0" w:rsidP="00936C72">
            <w:pPr>
              <w:pStyle w:val="Akapitzlist"/>
              <w:numPr>
                <w:ilvl w:val="0"/>
                <w:numId w:val="4"/>
              </w:numPr>
              <w:ind w:left="333" w:hanging="284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Powołanie zespołu </w:t>
            </w:r>
            <w:r w:rsidR="001A273A" w:rsidRPr="004F73CA">
              <w:rPr>
                <w:rFonts w:cstheme="minorHAnsi"/>
                <w:sz w:val="18"/>
                <w:szCs w:val="18"/>
              </w:rPr>
              <w:t xml:space="preserve">hospitującego - </w:t>
            </w:r>
            <w:r w:rsidR="001A273A" w:rsidRPr="004F73CA">
              <w:rPr>
                <w:rFonts w:cstheme="minorHAnsi"/>
                <w:i/>
                <w:sz w:val="18"/>
                <w:szCs w:val="18"/>
              </w:rPr>
              <w:t>PROREKTOR DS. KSZTAŁCENIA</w:t>
            </w:r>
          </w:p>
          <w:p w:rsidR="00C43349" w:rsidRPr="004F73CA" w:rsidRDefault="00BE0DF0" w:rsidP="00936C72">
            <w:pPr>
              <w:pStyle w:val="Akapitzlist"/>
              <w:numPr>
                <w:ilvl w:val="0"/>
                <w:numId w:val="4"/>
              </w:numPr>
              <w:ind w:left="333" w:hanging="284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Informacja </w:t>
            </w:r>
            <w:r w:rsidR="00D36259" w:rsidRPr="004F73CA">
              <w:rPr>
                <w:rFonts w:cstheme="minorHAnsi"/>
                <w:sz w:val="18"/>
                <w:szCs w:val="18"/>
              </w:rPr>
              <w:t xml:space="preserve">od </w:t>
            </w:r>
            <w:r w:rsidR="004857F6" w:rsidRPr="004F73CA">
              <w:rPr>
                <w:rFonts w:cstheme="minorHAnsi"/>
                <w:sz w:val="18"/>
                <w:szCs w:val="18"/>
              </w:rPr>
              <w:t>p</w:t>
            </w:r>
            <w:r w:rsidR="00D36259" w:rsidRPr="004F73CA">
              <w:rPr>
                <w:rFonts w:cstheme="minorHAnsi"/>
                <w:sz w:val="18"/>
                <w:szCs w:val="18"/>
              </w:rPr>
              <w:t xml:space="preserve">rorektora ds. </w:t>
            </w:r>
            <w:r w:rsidR="004857F6" w:rsidRPr="004F73CA">
              <w:rPr>
                <w:rFonts w:cstheme="minorHAnsi"/>
                <w:sz w:val="18"/>
                <w:szCs w:val="18"/>
              </w:rPr>
              <w:t>k</w:t>
            </w:r>
            <w:r w:rsidR="00D36259" w:rsidRPr="004F73CA">
              <w:rPr>
                <w:rFonts w:cstheme="minorHAnsi"/>
                <w:sz w:val="18"/>
                <w:szCs w:val="18"/>
              </w:rPr>
              <w:t xml:space="preserve">ształcenia </w:t>
            </w:r>
            <w:r w:rsidRPr="004F73CA">
              <w:rPr>
                <w:rFonts w:cstheme="minorHAnsi"/>
                <w:sz w:val="18"/>
                <w:szCs w:val="18"/>
              </w:rPr>
              <w:t xml:space="preserve">do </w:t>
            </w:r>
            <w:r w:rsidR="004857F6" w:rsidRPr="004F73CA">
              <w:rPr>
                <w:rFonts w:cstheme="minorHAnsi"/>
                <w:sz w:val="18"/>
                <w:szCs w:val="18"/>
              </w:rPr>
              <w:t>dyrektora</w:t>
            </w:r>
            <w:r w:rsidR="00AC2DAA" w:rsidRPr="004F73CA">
              <w:rPr>
                <w:rFonts w:cstheme="minorHAnsi"/>
                <w:sz w:val="18"/>
                <w:szCs w:val="18"/>
              </w:rPr>
              <w:t>/kierownika jednostki</w:t>
            </w:r>
          </w:p>
          <w:p w:rsidR="00C43349" w:rsidRPr="004F73CA" w:rsidRDefault="00BE0DF0" w:rsidP="00936C72">
            <w:pPr>
              <w:pStyle w:val="Akapitzlist"/>
              <w:numPr>
                <w:ilvl w:val="0"/>
                <w:numId w:val="4"/>
              </w:numPr>
              <w:ind w:left="333" w:hanging="284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>Przeprowadzenie hospitacji</w:t>
            </w:r>
            <w:r w:rsidR="00936C72" w:rsidRPr="004F73CA">
              <w:rPr>
                <w:rFonts w:cstheme="minorHAnsi"/>
                <w:sz w:val="18"/>
                <w:szCs w:val="18"/>
              </w:rPr>
              <w:t xml:space="preserve"> </w:t>
            </w:r>
            <w:r w:rsidR="00936C72" w:rsidRPr="004F73CA">
              <w:rPr>
                <w:rFonts w:cstheme="minorHAnsi"/>
                <w:b/>
                <w:sz w:val="18"/>
                <w:szCs w:val="18"/>
              </w:rPr>
              <w:t xml:space="preserve">(Załącznik </w:t>
            </w:r>
            <w:r w:rsidR="001A273A" w:rsidRPr="004F73CA">
              <w:rPr>
                <w:rFonts w:cstheme="minorHAnsi"/>
                <w:b/>
                <w:sz w:val="18"/>
                <w:szCs w:val="18"/>
              </w:rPr>
              <w:t>nr 3</w:t>
            </w:r>
            <w:r w:rsidR="00936C72" w:rsidRPr="004F73CA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C43349" w:rsidRPr="004F73CA" w:rsidRDefault="00753CF0" w:rsidP="00753CF0">
            <w:pPr>
              <w:ind w:left="360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- </w:t>
            </w:r>
            <w:r w:rsidR="001A273A" w:rsidRPr="004F73CA">
              <w:rPr>
                <w:rFonts w:cstheme="minorHAnsi"/>
                <w:sz w:val="18"/>
                <w:szCs w:val="18"/>
              </w:rPr>
              <w:t>z</w:t>
            </w:r>
            <w:r w:rsidR="00BE0DF0" w:rsidRPr="004F73CA">
              <w:rPr>
                <w:rFonts w:cstheme="minorHAnsi"/>
                <w:sz w:val="18"/>
                <w:szCs w:val="18"/>
              </w:rPr>
              <w:t xml:space="preserve">łożenie protokołu w </w:t>
            </w:r>
            <w:r w:rsidR="00AC2DAA" w:rsidRPr="004F73CA">
              <w:rPr>
                <w:rFonts w:cstheme="minorHAnsi"/>
                <w:sz w:val="18"/>
                <w:szCs w:val="18"/>
              </w:rPr>
              <w:t>jednostce</w:t>
            </w:r>
            <w:r w:rsidR="004857F6" w:rsidRPr="004F73CA">
              <w:rPr>
                <w:rFonts w:cstheme="minorHAnsi"/>
                <w:sz w:val="18"/>
                <w:szCs w:val="18"/>
              </w:rPr>
              <w:t xml:space="preserve"> organizując</w:t>
            </w:r>
            <w:r w:rsidR="00AC2DAA" w:rsidRPr="004F73CA">
              <w:rPr>
                <w:rFonts w:cstheme="minorHAnsi"/>
                <w:sz w:val="18"/>
                <w:szCs w:val="18"/>
              </w:rPr>
              <w:t>ej</w:t>
            </w:r>
            <w:r w:rsidR="00BE0DF0" w:rsidRPr="004F73CA">
              <w:rPr>
                <w:rFonts w:cstheme="minorHAnsi"/>
                <w:sz w:val="18"/>
                <w:szCs w:val="18"/>
              </w:rPr>
              <w:t xml:space="preserve"> hospitację (w ciągu 14 dni)</w:t>
            </w:r>
            <w:r w:rsidRPr="004F73CA">
              <w:rPr>
                <w:rFonts w:cstheme="minorHAnsi"/>
                <w:sz w:val="18"/>
                <w:szCs w:val="18"/>
              </w:rPr>
              <w:t xml:space="preserve"> - </w:t>
            </w:r>
            <w:r w:rsidRPr="004F73CA">
              <w:rPr>
                <w:rFonts w:cstheme="minorHAnsi"/>
                <w:i/>
                <w:sz w:val="18"/>
                <w:szCs w:val="18"/>
              </w:rPr>
              <w:t>ZESPÓŁ</w:t>
            </w:r>
          </w:p>
          <w:p w:rsidR="00753CF0" w:rsidRPr="004F73CA" w:rsidRDefault="00753CF0" w:rsidP="00753CF0">
            <w:pPr>
              <w:ind w:left="360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- </w:t>
            </w:r>
            <w:r w:rsidR="00936C72" w:rsidRPr="004F73CA">
              <w:rPr>
                <w:rFonts w:cstheme="minorHAnsi"/>
                <w:sz w:val="18"/>
                <w:szCs w:val="18"/>
              </w:rPr>
              <w:t>kopia</w:t>
            </w:r>
            <w:r w:rsidRPr="004F73CA">
              <w:rPr>
                <w:rFonts w:cstheme="minorHAnsi"/>
                <w:sz w:val="18"/>
                <w:szCs w:val="18"/>
              </w:rPr>
              <w:t xml:space="preserve"> protokołu do wiadomości prorektora ds. kształcenia oraz odpowiedniej komisji ds. oceny nauczycieli UKOD lub UKOB – </w:t>
            </w:r>
            <w:r w:rsidRPr="004F73CA">
              <w:rPr>
                <w:rFonts w:cstheme="minorHAnsi"/>
                <w:i/>
                <w:sz w:val="18"/>
                <w:szCs w:val="18"/>
              </w:rPr>
              <w:t>ZESPÓŁ</w:t>
            </w:r>
          </w:p>
          <w:p w:rsidR="00753CF0" w:rsidRPr="004F73CA" w:rsidRDefault="00753CF0" w:rsidP="00936C72">
            <w:pPr>
              <w:pStyle w:val="Akapitzlist"/>
              <w:numPr>
                <w:ilvl w:val="0"/>
                <w:numId w:val="4"/>
              </w:numPr>
              <w:ind w:left="333" w:hanging="284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>Dyrektor</w:t>
            </w:r>
            <w:r w:rsidR="00AC2DAA" w:rsidRPr="004F73CA">
              <w:rPr>
                <w:rFonts w:cstheme="minorHAnsi"/>
                <w:sz w:val="18"/>
                <w:szCs w:val="18"/>
              </w:rPr>
              <w:t>/kierownik jednostki</w:t>
            </w:r>
            <w:r w:rsidRPr="004F73CA">
              <w:rPr>
                <w:rFonts w:cstheme="minorHAnsi"/>
                <w:sz w:val="18"/>
                <w:szCs w:val="18"/>
              </w:rPr>
              <w:t xml:space="preserve"> udostępnia protokół hospitowanemu (7 dni)</w:t>
            </w:r>
          </w:p>
          <w:p w:rsidR="00753CF0" w:rsidRPr="004F73CA" w:rsidRDefault="00753CF0" w:rsidP="00936C72">
            <w:pPr>
              <w:numPr>
                <w:ilvl w:val="0"/>
                <w:numId w:val="4"/>
              </w:numPr>
              <w:spacing w:line="276" w:lineRule="auto"/>
              <w:ind w:left="333" w:hanging="284"/>
              <w:jc w:val="both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>Hospitowany (7 dni) prawo do ustosunkowania się do opinii zespołu hospitującego.</w:t>
            </w:r>
          </w:p>
          <w:p w:rsidR="00936C72" w:rsidRPr="004F73CA" w:rsidRDefault="00936C72" w:rsidP="00936C72">
            <w:pPr>
              <w:numPr>
                <w:ilvl w:val="0"/>
                <w:numId w:val="4"/>
              </w:numPr>
              <w:spacing w:line="276" w:lineRule="auto"/>
              <w:ind w:left="333" w:hanging="284"/>
              <w:jc w:val="both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lastRenderedPageBreak/>
              <w:t>Protokoły pohospitacyjne przechowywać 5 lat w teczce osobowej pracownika.</w:t>
            </w:r>
          </w:p>
          <w:p w:rsidR="00936C72" w:rsidRPr="004F73CA" w:rsidRDefault="001A273A" w:rsidP="00936C72">
            <w:pPr>
              <w:numPr>
                <w:ilvl w:val="0"/>
                <w:numId w:val="4"/>
              </w:numPr>
              <w:spacing w:line="276" w:lineRule="auto"/>
              <w:ind w:left="333" w:hanging="284"/>
              <w:jc w:val="both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>Z</w:t>
            </w:r>
            <w:r w:rsidR="00936C72" w:rsidRPr="004F73CA">
              <w:rPr>
                <w:rFonts w:cstheme="minorHAnsi"/>
                <w:sz w:val="18"/>
                <w:szCs w:val="18"/>
              </w:rPr>
              <w:t>biorcz</w:t>
            </w:r>
            <w:r w:rsidR="00F47A5A" w:rsidRPr="004F73CA">
              <w:rPr>
                <w:rFonts w:cstheme="minorHAnsi"/>
                <w:sz w:val="18"/>
                <w:szCs w:val="18"/>
              </w:rPr>
              <w:t>e</w:t>
            </w:r>
            <w:r w:rsidR="00936C72" w:rsidRPr="004F73CA">
              <w:rPr>
                <w:rFonts w:cstheme="minorHAnsi"/>
                <w:sz w:val="18"/>
                <w:szCs w:val="18"/>
              </w:rPr>
              <w:t xml:space="preserve"> zestaw</w:t>
            </w:r>
            <w:r w:rsidR="00F47A5A" w:rsidRPr="004F73CA">
              <w:rPr>
                <w:rFonts w:cstheme="minorHAnsi"/>
                <w:sz w:val="18"/>
                <w:szCs w:val="18"/>
              </w:rPr>
              <w:t>ienie</w:t>
            </w:r>
            <w:r w:rsidR="00936C72" w:rsidRPr="004F73CA">
              <w:rPr>
                <w:rFonts w:cstheme="minorHAnsi"/>
                <w:sz w:val="18"/>
                <w:szCs w:val="18"/>
              </w:rPr>
              <w:t xml:space="preserve"> wyników hospitacji</w:t>
            </w:r>
            <w:r w:rsidR="00936C72" w:rsidRPr="004F73C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936C72" w:rsidRPr="004F73CA">
              <w:rPr>
                <w:rFonts w:eastAsia="Calibri" w:cstheme="minorHAnsi"/>
                <w:b/>
                <w:sz w:val="18"/>
                <w:szCs w:val="18"/>
              </w:rPr>
              <w:t>(Załącznik</w:t>
            </w:r>
            <w:r w:rsidR="00277B36" w:rsidRPr="004F73CA">
              <w:rPr>
                <w:rFonts w:eastAsia="Calibri" w:cstheme="minorHAnsi"/>
                <w:b/>
                <w:sz w:val="18"/>
                <w:szCs w:val="18"/>
              </w:rPr>
              <w:t> </w:t>
            </w:r>
            <w:r w:rsidRPr="004F73CA">
              <w:rPr>
                <w:rFonts w:eastAsia="Calibri" w:cstheme="minorHAnsi"/>
                <w:b/>
                <w:sz w:val="18"/>
                <w:szCs w:val="18"/>
              </w:rPr>
              <w:t>nr 4</w:t>
            </w:r>
            <w:r w:rsidR="00936C72" w:rsidRPr="004F73CA">
              <w:rPr>
                <w:rFonts w:eastAsia="Calibri" w:cstheme="minorHAnsi"/>
                <w:b/>
                <w:sz w:val="18"/>
                <w:szCs w:val="18"/>
              </w:rPr>
              <w:t>)</w:t>
            </w:r>
            <w:r w:rsidR="00936C72" w:rsidRPr="004F73CA">
              <w:rPr>
                <w:rFonts w:eastAsia="Calibri" w:cstheme="minorHAnsi"/>
                <w:sz w:val="18"/>
                <w:szCs w:val="18"/>
              </w:rPr>
              <w:t xml:space="preserve"> – </w:t>
            </w:r>
            <w:r w:rsidR="00936C72" w:rsidRPr="004F73CA">
              <w:rPr>
                <w:rFonts w:eastAsia="Calibri" w:cstheme="minorHAnsi"/>
                <w:i/>
                <w:sz w:val="18"/>
                <w:szCs w:val="18"/>
              </w:rPr>
              <w:t>DYREKTOR</w:t>
            </w:r>
            <w:r w:rsidR="00AC2DAA" w:rsidRPr="004F73CA">
              <w:rPr>
                <w:rFonts w:eastAsia="Calibri" w:cstheme="minorHAnsi"/>
                <w:i/>
                <w:sz w:val="18"/>
                <w:szCs w:val="18"/>
              </w:rPr>
              <w:t>/KIEROWNIK JEDNOSTKI</w:t>
            </w:r>
          </w:p>
          <w:p w:rsidR="00936C72" w:rsidRPr="004F73CA" w:rsidRDefault="00936C72" w:rsidP="00783053">
            <w:pPr>
              <w:numPr>
                <w:ilvl w:val="0"/>
                <w:numId w:val="4"/>
              </w:numPr>
              <w:spacing w:line="276" w:lineRule="auto"/>
              <w:ind w:left="333" w:hanging="284"/>
              <w:jc w:val="both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Przedstawienie informacji na </w:t>
            </w:r>
            <w:r w:rsidR="004857F6" w:rsidRPr="004F73CA">
              <w:rPr>
                <w:rFonts w:cstheme="minorHAnsi"/>
                <w:sz w:val="18"/>
                <w:szCs w:val="18"/>
              </w:rPr>
              <w:t>r</w:t>
            </w:r>
            <w:r w:rsidR="001A273A" w:rsidRPr="004F73CA">
              <w:rPr>
                <w:rFonts w:cstheme="minorHAnsi"/>
                <w:sz w:val="18"/>
                <w:szCs w:val="18"/>
              </w:rPr>
              <w:t>adzie</w:t>
            </w:r>
            <w:r w:rsidR="00AC2DAA" w:rsidRPr="004F73CA">
              <w:rPr>
                <w:rFonts w:cstheme="minorHAnsi"/>
                <w:sz w:val="18"/>
                <w:szCs w:val="18"/>
              </w:rPr>
              <w:t xml:space="preserve"> jednostki</w:t>
            </w:r>
            <w:r w:rsidR="00277B36" w:rsidRPr="004F73CA">
              <w:rPr>
                <w:rFonts w:cstheme="minorHAnsi"/>
                <w:sz w:val="18"/>
                <w:szCs w:val="18"/>
              </w:rPr>
              <w:t xml:space="preserve">, wnioski do przewodniczącego </w:t>
            </w:r>
            <w:r w:rsidR="00AC2DAA" w:rsidRPr="004F73CA">
              <w:rPr>
                <w:rFonts w:cstheme="minorHAnsi"/>
                <w:sz w:val="18"/>
                <w:szCs w:val="18"/>
              </w:rPr>
              <w:t>u</w:t>
            </w:r>
            <w:r w:rsidR="00277B36" w:rsidRPr="004F73CA">
              <w:rPr>
                <w:rFonts w:eastAsia="Calibri" w:cstheme="minorHAnsi"/>
                <w:sz w:val="18"/>
                <w:szCs w:val="18"/>
              </w:rPr>
              <w:t xml:space="preserve">czelnianej </w:t>
            </w:r>
            <w:r w:rsidR="00AC2DAA" w:rsidRPr="004F73CA">
              <w:rPr>
                <w:rFonts w:eastAsia="Calibri" w:cstheme="minorHAnsi"/>
                <w:sz w:val="18"/>
                <w:szCs w:val="18"/>
              </w:rPr>
              <w:t>k</w:t>
            </w:r>
            <w:r w:rsidR="00277B36" w:rsidRPr="004F73CA">
              <w:rPr>
                <w:rFonts w:eastAsia="Calibri" w:cstheme="minorHAnsi"/>
                <w:sz w:val="18"/>
                <w:szCs w:val="18"/>
              </w:rPr>
              <w:t xml:space="preserve">omisji ds. </w:t>
            </w:r>
            <w:r w:rsidR="00AC2DAA" w:rsidRPr="004F73CA">
              <w:rPr>
                <w:rFonts w:eastAsia="Calibri" w:cstheme="minorHAnsi"/>
                <w:sz w:val="18"/>
                <w:szCs w:val="18"/>
              </w:rPr>
              <w:t>j</w:t>
            </w:r>
            <w:r w:rsidR="00277B36" w:rsidRPr="004F73CA">
              <w:rPr>
                <w:rFonts w:eastAsia="Calibri" w:cstheme="minorHAnsi"/>
                <w:sz w:val="18"/>
                <w:szCs w:val="18"/>
              </w:rPr>
              <w:t xml:space="preserve">akości </w:t>
            </w:r>
            <w:r w:rsidR="00AC2DAA" w:rsidRPr="004F73CA">
              <w:rPr>
                <w:rFonts w:eastAsia="Calibri" w:cstheme="minorHAnsi"/>
                <w:sz w:val="18"/>
                <w:szCs w:val="18"/>
              </w:rPr>
              <w:t>k</w:t>
            </w:r>
            <w:r w:rsidR="00277B36" w:rsidRPr="004F73CA">
              <w:rPr>
                <w:rFonts w:eastAsia="Calibri" w:cstheme="minorHAnsi"/>
                <w:sz w:val="18"/>
                <w:szCs w:val="18"/>
              </w:rPr>
              <w:t xml:space="preserve">ształcenia </w:t>
            </w:r>
            <w:r w:rsidR="004857F6" w:rsidRPr="004F73CA">
              <w:rPr>
                <w:rFonts w:eastAsia="Calibri" w:cstheme="minorHAnsi"/>
                <w:sz w:val="18"/>
                <w:szCs w:val="18"/>
              </w:rPr>
              <w:t>–</w:t>
            </w:r>
            <w:r w:rsidR="00277B36" w:rsidRPr="004F73C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277B36" w:rsidRPr="004F73CA">
              <w:rPr>
                <w:rFonts w:eastAsia="Calibri" w:cstheme="minorHAnsi"/>
                <w:i/>
                <w:sz w:val="18"/>
                <w:szCs w:val="18"/>
              </w:rPr>
              <w:t>DYREKTOR</w:t>
            </w:r>
            <w:r w:rsidR="00AC2DAA" w:rsidRPr="004F73CA">
              <w:rPr>
                <w:rFonts w:eastAsia="Calibri" w:cstheme="minorHAnsi"/>
                <w:i/>
                <w:sz w:val="18"/>
                <w:szCs w:val="18"/>
              </w:rPr>
              <w:t>/KIEROWNIK JEDNOSTKI</w:t>
            </w:r>
          </w:p>
          <w:p w:rsidR="00102683" w:rsidRPr="004F73CA" w:rsidRDefault="00102683" w:rsidP="00753CF0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</w:tcPr>
          <w:p w:rsidR="00665298" w:rsidRPr="004F73CA" w:rsidRDefault="00665298" w:rsidP="00665298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lastRenderedPageBreak/>
              <w:t xml:space="preserve">Rozdział II § </w:t>
            </w:r>
            <w:r w:rsidR="00C87C03" w:rsidRPr="004F73CA">
              <w:rPr>
                <w:rFonts w:cstheme="minorHAnsi"/>
                <w:sz w:val="18"/>
                <w:szCs w:val="18"/>
              </w:rPr>
              <w:t xml:space="preserve">4, </w:t>
            </w:r>
            <w:r w:rsidR="00797503" w:rsidRPr="004F73CA">
              <w:rPr>
                <w:rFonts w:cstheme="minorHAnsi"/>
                <w:sz w:val="18"/>
                <w:szCs w:val="18"/>
              </w:rPr>
              <w:t>5</w:t>
            </w:r>
            <w:r w:rsidRPr="004F73CA">
              <w:rPr>
                <w:rFonts w:cstheme="minorHAnsi"/>
                <w:sz w:val="18"/>
                <w:szCs w:val="18"/>
              </w:rPr>
              <w:t>;</w:t>
            </w:r>
          </w:p>
          <w:p w:rsidR="00665298" w:rsidRPr="004F73CA" w:rsidRDefault="00665298" w:rsidP="00665298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Rozdział III § </w:t>
            </w:r>
            <w:r w:rsidR="00797503" w:rsidRPr="004F73CA">
              <w:rPr>
                <w:rFonts w:cstheme="minorHAnsi"/>
                <w:sz w:val="18"/>
                <w:szCs w:val="18"/>
              </w:rPr>
              <w:t>7</w:t>
            </w:r>
            <w:r w:rsidRPr="004F73CA">
              <w:rPr>
                <w:rFonts w:cstheme="minorHAnsi"/>
                <w:sz w:val="18"/>
                <w:szCs w:val="18"/>
              </w:rPr>
              <w:t xml:space="preserve">; </w:t>
            </w:r>
            <w:r w:rsidR="00797503" w:rsidRPr="004F73CA">
              <w:rPr>
                <w:rFonts w:cstheme="minorHAnsi"/>
                <w:sz w:val="18"/>
                <w:szCs w:val="18"/>
              </w:rPr>
              <w:t>8</w:t>
            </w:r>
            <w:r w:rsidR="00936C72" w:rsidRPr="004F73CA">
              <w:rPr>
                <w:rFonts w:cstheme="minorHAnsi"/>
                <w:sz w:val="18"/>
                <w:szCs w:val="18"/>
              </w:rPr>
              <w:t xml:space="preserve">, </w:t>
            </w:r>
            <w:r w:rsidR="00797503" w:rsidRPr="004F73CA">
              <w:rPr>
                <w:rFonts w:cstheme="minorHAnsi"/>
                <w:sz w:val="18"/>
                <w:szCs w:val="18"/>
              </w:rPr>
              <w:t>9</w:t>
            </w:r>
          </w:p>
          <w:p w:rsidR="00102683" w:rsidRPr="004F73CA" w:rsidRDefault="00102683" w:rsidP="001026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3EB5" w:rsidRPr="00815E2F" w:rsidTr="00F01B59">
        <w:tc>
          <w:tcPr>
            <w:tcW w:w="6126" w:type="dxa"/>
            <w:vMerge w:val="restart"/>
          </w:tcPr>
          <w:p w:rsidR="006E3EB5" w:rsidRPr="00815E2F" w:rsidRDefault="006E3EB5" w:rsidP="00102683">
            <w:pPr>
              <w:rPr>
                <w:rFonts w:cstheme="minorHAnsi"/>
                <w:sz w:val="18"/>
                <w:szCs w:val="18"/>
              </w:rPr>
            </w:pPr>
            <w:r w:rsidRPr="00815E2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1F538F7" wp14:editId="07972756">
                  <wp:extent cx="3718560" cy="2232660"/>
                  <wp:effectExtent l="0" t="0" r="15240" b="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  <w:tc>
          <w:tcPr>
            <w:tcW w:w="1845" w:type="dxa"/>
            <w:vMerge w:val="restart"/>
          </w:tcPr>
          <w:p w:rsidR="006E3EB5" w:rsidRPr="004F73CA" w:rsidRDefault="00AC2DAA" w:rsidP="00102683">
            <w:pPr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>Jednostki dydaktyczne,</w:t>
            </w:r>
          </w:p>
          <w:p w:rsidR="00BE0DF0" w:rsidRPr="004F73CA" w:rsidRDefault="00BE0DF0" w:rsidP="00BE0DF0">
            <w:pPr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Zasady określone przez </w:t>
            </w:r>
            <w:r w:rsidR="00AC2DAA" w:rsidRPr="004F73CA">
              <w:rPr>
                <w:rFonts w:cstheme="minorHAnsi"/>
                <w:sz w:val="18"/>
                <w:szCs w:val="18"/>
              </w:rPr>
              <w:t>jednostki dydaktyczne</w:t>
            </w:r>
          </w:p>
          <w:p w:rsidR="00BE0DF0" w:rsidRPr="004F73CA" w:rsidRDefault="00BE0DF0" w:rsidP="001026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29" w:type="dxa"/>
          </w:tcPr>
          <w:p w:rsidR="006E3EB5" w:rsidRPr="004F73CA" w:rsidRDefault="006E3EB5" w:rsidP="006E3EB5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F73CA">
              <w:rPr>
                <w:rFonts w:cstheme="minorHAnsi"/>
                <w:b/>
                <w:sz w:val="18"/>
                <w:szCs w:val="18"/>
                <w:u w:val="single"/>
              </w:rPr>
              <w:t>HOSPITACJA ZAJĘĆ DYDAKTYCZNYCH</w:t>
            </w:r>
          </w:p>
          <w:p w:rsidR="006E3EB5" w:rsidRPr="004F73CA" w:rsidRDefault="006E3EB5" w:rsidP="00102683">
            <w:pPr>
              <w:rPr>
                <w:rFonts w:cstheme="minorHAnsi"/>
                <w:sz w:val="18"/>
                <w:szCs w:val="18"/>
              </w:rPr>
            </w:pPr>
          </w:p>
          <w:p w:rsidR="005B7670" w:rsidRPr="004F73CA" w:rsidRDefault="00B46208" w:rsidP="006E3EB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>Harmonogram</w:t>
            </w:r>
            <w:r w:rsidR="005B7670" w:rsidRPr="004F73CA">
              <w:rPr>
                <w:rFonts w:cstheme="minorHAnsi"/>
                <w:sz w:val="18"/>
                <w:szCs w:val="18"/>
              </w:rPr>
              <w:t xml:space="preserve"> hospitacji na rok akademicki</w:t>
            </w:r>
            <w:r w:rsidR="001A273A" w:rsidRPr="004F73CA">
              <w:rPr>
                <w:rFonts w:cstheme="minorHAnsi"/>
                <w:sz w:val="18"/>
                <w:szCs w:val="18"/>
              </w:rPr>
              <w:t xml:space="preserve"> </w:t>
            </w:r>
            <w:r w:rsidR="00A15534" w:rsidRPr="004F73CA">
              <w:rPr>
                <w:rFonts w:cstheme="minorHAnsi"/>
                <w:sz w:val="18"/>
                <w:szCs w:val="18"/>
              </w:rPr>
              <w:t>(</w:t>
            </w:r>
            <w:r w:rsidR="00A15534" w:rsidRPr="004F73CA">
              <w:rPr>
                <w:rFonts w:cstheme="minorHAnsi"/>
                <w:b/>
                <w:sz w:val="18"/>
                <w:szCs w:val="18"/>
              </w:rPr>
              <w:t xml:space="preserve">Załącznik nr </w:t>
            </w:r>
            <w:r w:rsidR="00B56127" w:rsidRPr="004F73CA">
              <w:rPr>
                <w:rFonts w:cstheme="minorHAnsi"/>
                <w:b/>
                <w:sz w:val="18"/>
                <w:szCs w:val="18"/>
              </w:rPr>
              <w:t>5</w:t>
            </w:r>
            <w:r w:rsidR="00B56127" w:rsidRPr="004F73CA">
              <w:rPr>
                <w:rFonts w:cstheme="minorHAnsi"/>
                <w:sz w:val="18"/>
                <w:szCs w:val="18"/>
              </w:rPr>
              <w:t>)</w:t>
            </w:r>
            <w:r w:rsidR="00912E02" w:rsidRPr="004F73CA">
              <w:rPr>
                <w:rFonts w:cstheme="minorHAnsi"/>
                <w:sz w:val="18"/>
                <w:szCs w:val="18"/>
              </w:rPr>
              <w:t xml:space="preserve"> -  opracowuje </w:t>
            </w:r>
            <w:r w:rsidR="00912E02" w:rsidRPr="004F73CA">
              <w:rPr>
                <w:rFonts w:cstheme="minorHAnsi"/>
                <w:i/>
                <w:sz w:val="18"/>
                <w:szCs w:val="18"/>
              </w:rPr>
              <w:t>DYREKTOR/KIEROWNIK JEDNOSTKI</w:t>
            </w:r>
            <w:r w:rsidR="00912E02" w:rsidRPr="004F73CA">
              <w:rPr>
                <w:rFonts w:cstheme="minorHAnsi"/>
                <w:sz w:val="18"/>
                <w:szCs w:val="18"/>
              </w:rPr>
              <w:t xml:space="preserve"> do 30.X. każdego roku.</w:t>
            </w:r>
          </w:p>
          <w:p w:rsidR="006E3EB5" w:rsidRPr="004F73CA" w:rsidRDefault="006E3EB5" w:rsidP="006E3EB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Przeprowadzenie hospitacji </w:t>
            </w:r>
            <w:r w:rsidRPr="004F73CA">
              <w:rPr>
                <w:rFonts w:cstheme="minorHAnsi"/>
                <w:b/>
                <w:sz w:val="18"/>
                <w:szCs w:val="18"/>
              </w:rPr>
              <w:t xml:space="preserve">(Załącznik </w:t>
            </w:r>
            <w:r w:rsidR="001A273A" w:rsidRPr="004F73CA">
              <w:rPr>
                <w:rFonts w:cstheme="minorHAnsi"/>
                <w:b/>
                <w:sz w:val="18"/>
                <w:szCs w:val="18"/>
              </w:rPr>
              <w:t xml:space="preserve">nr </w:t>
            </w:r>
            <w:r w:rsidR="00B56127" w:rsidRPr="004F73CA">
              <w:rPr>
                <w:rFonts w:cstheme="minorHAnsi"/>
                <w:b/>
                <w:sz w:val="18"/>
                <w:szCs w:val="18"/>
              </w:rPr>
              <w:t>6</w:t>
            </w:r>
            <w:r w:rsidRPr="004F73CA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6E3EB5" w:rsidRPr="004F73CA" w:rsidRDefault="006E3EB5" w:rsidP="006E3EB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Hospitujący udostępnia protokół hospitowanemu </w:t>
            </w:r>
            <w:r w:rsidRPr="004F73CA">
              <w:rPr>
                <w:rFonts w:cstheme="minorHAnsi"/>
                <w:b/>
                <w:sz w:val="18"/>
                <w:szCs w:val="18"/>
              </w:rPr>
              <w:t>(7 dni)</w:t>
            </w:r>
          </w:p>
          <w:p w:rsidR="006E3EB5" w:rsidRPr="004F73CA" w:rsidRDefault="006E3EB5" w:rsidP="006E3EB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Hospitowany </w:t>
            </w:r>
            <w:r w:rsidRPr="004F73CA">
              <w:rPr>
                <w:rFonts w:cstheme="minorHAnsi"/>
                <w:b/>
                <w:sz w:val="18"/>
                <w:szCs w:val="18"/>
              </w:rPr>
              <w:t>(7 dni)</w:t>
            </w:r>
            <w:r w:rsidRPr="004F73CA">
              <w:rPr>
                <w:rFonts w:cstheme="minorHAnsi"/>
                <w:sz w:val="18"/>
                <w:szCs w:val="18"/>
              </w:rPr>
              <w:t xml:space="preserve"> prawo do ustosunkowania się do opinii zespołu hospitującego.</w:t>
            </w:r>
          </w:p>
          <w:p w:rsidR="006E3EB5" w:rsidRPr="004F73CA" w:rsidRDefault="006E3EB5" w:rsidP="006E3EB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75" w:hanging="426"/>
              <w:jc w:val="both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Protokoły pohospitacyjne przechowywać </w:t>
            </w:r>
            <w:r w:rsidR="00B241C8" w:rsidRPr="004F73CA">
              <w:rPr>
                <w:rFonts w:cstheme="minorHAnsi"/>
                <w:sz w:val="18"/>
                <w:szCs w:val="18"/>
              </w:rPr>
              <w:t>5</w:t>
            </w:r>
            <w:r w:rsidRPr="004F73CA">
              <w:rPr>
                <w:rFonts w:cstheme="minorHAnsi"/>
                <w:sz w:val="18"/>
                <w:szCs w:val="18"/>
              </w:rPr>
              <w:t xml:space="preserve"> lat w </w:t>
            </w:r>
            <w:r w:rsidR="00AC2DAA" w:rsidRPr="004F73CA">
              <w:rPr>
                <w:rFonts w:cstheme="minorHAnsi"/>
                <w:sz w:val="18"/>
                <w:szCs w:val="18"/>
              </w:rPr>
              <w:t>jednostce</w:t>
            </w:r>
            <w:r w:rsidR="004857F6" w:rsidRPr="004F73CA">
              <w:rPr>
                <w:rFonts w:cstheme="minorHAnsi"/>
                <w:sz w:val="18"/>
                <w:szCs w:val="18"/>
              </w:rPr>
              <w:t>.</w:t>
            </w:r>
          </w:p>
          <w:p w:rsidR="006E3EB5" w:rsidRPr="004F73CA" w:rsidRDefault="006E3EB5" w:rsidP="006E3EB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75" w:hanging="426"/>
              <w:jc w:val="both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>Zbiorcz</w:t>
            </w:r>
            <w:r w:rsidR="00B56127" w:rsidRPr="004F73CA">
              <w:rPr>
                <w:rFonts w:cstheme="minorHAnsi"/>
                <w:sz w:val="18"/>
                <w:szCs w:val="18"/>
              </w:rPr>
              <w:t>e</w:t>
            </w:r>
            <w:r w:rsidRPr="004F73CA">
              <w:rPr>
                <w:rFonts w:cstheme="minorHAnsi"/>
                <w:sz w:val="18"/>
                <w:szCs w:val="18"/>
              </w:rPr>
              <w:t xml:space="preserve"> zestaw</w:t>
            </w:r>
            <w:r w:rsidR="00B56127" w:rsidRPr="004F73CA">
              <w:rPr>
                <w:rFonts w:cstheme="minorHAnsi"/>
                <w:sz w:val="18"/>
                <w:szCs w:val="18"/>
              </w:rPr>
              <w:t>ienie</w:t>
            </w:r>
            <w:r w:rsidRPr="004F73CA">
              <w:rPr>
                <w:rFonts w:cstheme="minorHAnsi"/>
                <w:sz w:val="18"/>
                <w:szCs w:val="18"/>
              </w:rPr>
              <w:t xml:space="preserve"> </w:t>
            </w:r>
            <w:r w:rsidR="001A273A" w:rsidRPr="004F73CA">
              <w:rPr>
                <w:rFonts w:cstheme="minorHAnsi"/>
                <w:sz w:val="18"/>
                <w:szCs w:val="18"/>
              </w:rPr>
              <w:t>h</w:t>
            </w:r>
            <w:r w:rsidRPr="004F73CA">
              <w:rPr>
                <w:rFonts w:cstheme="minorHAnsi"/>
                <w:sz w:val="18"/>
                <w:szCs w:val="18"/>
              </w:rPr>
              <w:t xml:space="preserve">ospitacji </w:t>
            </w:r>
            <w:r w:rsidRPr="004F73CA">
              <w:rPr>
                <w:rFonts w:cstheme="minorHAnsi"/>
                <w:b/>
                <w:sz w:val="18"/>
                <w:szCs w:val="18"/>
              </w:rPr>
              <w:t xml:space="preserve">(Załącznik </w:t>
            </w:r>
            <w:r w:rsidR="001A273A" w:rsidRPr="004F73CA">
              <w:rPr>
                <w:rFonts w:cstheme="minorHAnsi"/>
                <w:b/>
                <w:sz w:val="18"/>
                <w:szCs w:val="18"/>
              </w:rPr>
              <w:t xml:space="preserve">nr </w:t>
            </w:r>
            <w:r w:rsidR="00B56127" w:rsidRPr="004F73CA">
              <w:rPr>
                <w:rFonts w:cstheme="minorHAnsi"/>
                <w:b/>
                <w:sz w:val="18"/>
                <w:szCs w:val="18"/>
              </w:rPr>
              <w:t>4</w:t>
            </w:r>
            <w:r w:rsidRPr="004F73CA">
              <w:rPr>
                <w:rFonts w:cstheme="minorHAnsi"/>
                <w:b/>
                <w:sz w:val="18"/>
                <w:szCs w:val="18"/>
              </w:rPr>
              <w:t>)</w:t>
            </w:r>
            <w:r w:rsidRPr="004F73CA">
              <w:rPr>
                <w:rFonts w:cstheme="minorHAnsi"/>
                <w:sz w:val="18"/>
                <w:szCs w:val="18"/>
              </w:rPr>
              <w:t xml:space="preserve"> – </w:t>
            </w:r>
            <w:r w:rsidRPr="004F73CA">
              <w:rPr>
                <w:rFonts w:cstheme="minorHAnsi"/>
                <w:i/>
                <w:sz w:val="18"/>
                <w:szCs w:val="18"/>
              </w:rPr>
              <w:t>DYREKTOR</w:t>
            </w:r>
            <w:r w:rsidR="00AC2DAA" w:rsidRPr="004F73CA">
              <w:rPr>
                <w:rFonts w:cstheme="minorHAnsi"/>
                <w:i/>
                <w:sz w:val="18"/>
                <w:szCs w:val="18"/>
              </w:rPr>
              <w:t>/KIEROWNIK JEDNOSTKI</w:t>
            </w:r>
          </w:p>
          <w:p w:rsidR="004857F6" w:rsidRPr="004F73CA" w:rsidRDefault="006E3EB5" w:rsidP="006E3EB5">
            <w:pPr>
              <w:numPr>
                <w:ilvl w:val="0"/>
                <w:numId w:val="12"/>
              </w:numPr>
              <w:spacing w:line="276" w:lineRule="auto"/>
              <w:ind w:left="475" w:hanging="426"/>
              <w:jc w:val="both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Przedstawienie informacji na </w:t>
            </w:r>
            <w:r w:rsidR="004857F6" w:rsidRPr="004F73CA">
              <w:rPr>
                <w:rFonts w:cstheme="minorHAnsi"/>
                <w:sz w:val="18"/>
                <w:szCs w:val="18"/>
              </w:rPr>
              <w:t>r</w:t>
            </w:r>
            <w:r w:rsidR="001A273A" w:rsidRPr="004F73CA">
              <w:rPr>
                <w:rFonts w:cstheme="minorHAnsi"/>
                <w:sz w:val="18"/>
                <w:szCs w:val="18"/>
              </w:rPr>
              <w:t xml:space="preserve">adzie </w:t>
            </w:r>
            <w:r w:rsidR="00AC2DAA" w:rsidRPr="004F73CA">
              <w:rPr>
                <w:rFonts w:cstheme="minorHAnsi"/>
                <w:sz w:val="18"/>
                <w:szCs w:val="18"/>
              </w:rPr>
              <w:t>jednostki</w:t>
            </w:r>
            <w:r w:rsidR="004857F6" w:rsidRPr="004F73CA">
              <w:rPr>
                <w:rFonts w:cstheme="minorHAnsi"/>
                <w:sz w:val="18"/>
                <w:szCs w:val="18"/>
              </w:rPr>
              <w:t>,</w:t>
            </w:r>
            <w:r w:rsidRPr="004F73CA">
              <w:rPr>
                <w:rFonts w:cstheme="minorHAnsi"/>
                <w:sz w:val="18"/>
                <w:szCs w:val="18"/>
              </w:rPr>
              <w:t xml:space="preserve"> wnioski do przewodniczącego </w:t>
            </w:r>
            <w:r w:rsidR="00AC2DAA" w:rsidRPr="004F73CA">
              <w:rPr>
                <w:rFonts w:cstheme="minorHAnsi"/>
                <w:sz w:val="18"/>
                <w:szCs w:val="18"/>
              </w:rPr>
              <w:t>u</w:t>
            </w:r>
            <w:r w:rsidRPr="004F73CA">
              <w:rPr>
                <w:rFonts w:eastAsia="Calibri" w:cstheme="minorHAnsi"/>
                <w:sz w:val="18"/>
                <w:szCs w:val="18"/>
              </w:rPr>
              <w:t>czelnianej</w:t>
            </w:r>
            <w:r w:rsidR="00B241C8" w:rsidRPr="004F73CA">
              <w:rPr>
                <w:rFonts w:eastAsia="Calibri" w:cstheme="minorHAnsi"/>
                <w:sz w:val="18"/>
                <w:szCs w:val="18"/>
              </w:rPr>
              <w:t xml:space="preserve"> k</w:t>
            </w:r>
            <w:r w:rsidRPr="004F73CA">
              <w:rPr>
                <w:rFonts w:eastAsia="Calibri" w:cstheme="minorHAnsi"/>
                <w:sz w:val="18"/>
                <w:szCs w:val="18"/>
              </w:rPr>
              <w:t xml:space="preserve">omisji ds. </w:t>
            </w:r>
            <w:r w:rsidR="00AC2DAA" w:rsidRPr="004F73CA">
              <w:rPr>
                <w:rFonts w:eastAsia="Calibri" w:cstheme="minorHAnsi"/>
                <w:sz w:val="18"/>
                <w:szCs w:val="18"/>
              </w:rPr>
              <w:t>j</w:t>
            </w:r>
            <w:r w:rsidRPr="004F73CA">
              <w:rPr>
                <w:rFonts w:eastAsia="Calibri" w:cstheme="minorHAnsi"/>
                <w:sz w:val="18"/>
                <w:szCs w:val="18"/>
              </w:rPr>
              <w:t xml:space="preserve">akości </w:t>
            </w:r>
            <w:r w:rsidR="00AC2DAA" w:rsidRPr="004F73CA">
              <w:rPr>
                <w:rFonts w:eastAsia="Calibri" w:cstheme="minorHAnsi"/>
                <w:sz w:val="18"/>
                <w:szCs w:val="18"/>
              </w:rPr>
              <w:t>k</w:t>
            </w:r>
            <w:r w:rsidRPr="004F73CA">
              <w:rPr>
                <w:rFonts w:eastAsia="Calibri" w:cstheme="minorHAnsi"/>
                <w:sz w:val="18"/>
                <w:szCs w:val="18"/>
              </w:rPr>
              <w:t xml:space="preserve">ształcenia </w:t>
            </w:r>
            <w:r w:rsidR="004857F6" w:rsidRPr="004F73CA">
              <w:rPr>
                <w:rFonts w:eastAsia="Calibri" w:cstheme="minorHAnsi"/>
                <w:sz w:val="18"/>
                <w:szCs w:val="18"/>
              </w:rPr>
              <w:t>–</w:t>
            </w:r>
            <w:r w:rsidRPr="004F73C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F73CA">
              <w:rPr>
                <w:rFonts w:eastAsia="Calibri" w:cstheme="minorHAnsi"/>
                <w:i/>
                <w:sz w:val="18"/>
                <w:szCs w:val="18"/>
              </w:rPr>
              <w:t>DYREKTOR</w:t>
            </w:r>
            <w:r w:rsidR="00AC2DAA" w:rsidRPr="004F73CA">
              <w:rPr>
                <w:rFonts w:eastAsia="Calibri" w:cstheme="minorHAnsi"/>
                <w:i/>
                <w:sz w:val="18"/>
                <w:szCs w:val="18"/>
              </w:rPr>
              <w:t>/KIEROWNIK JEDNOSTKI</w:t>
            </w:r>
          </w:p>
          <w:p w:rsidR="006E3EB5" w:rsidRPr="004F73CA" w:rsidRDefault="006E3EB5" w:rsidP="006E3EB5">
            <w:pPr>
              <w:numPr>
                <w:ilvl w:val="0"/>
                <w:numId w:val="12"/>
              </w:numPr>
              <w:spacing w:line="276" w:lineRule="auto"/>
              <w:ind w:left="475" w:hanging="426"/>
              <w:jc w:val="both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Raport roczny - </w:t>
            </w:r>
            <w:r w:rsidRPr="004F73CA">
              <w:rPr>
                <w:rFonts w:eastAsia="Calibri" w:cstheme="minorHAnsi"/>
                <w:i/>
                <w:sz w:val="18"/>
                <w:szCs w:val="18"/>
              </w:rPr>
              <w:t>PRZEWODNICZĄCY KOMISJI DS. JAKOŚCI KSZTAŁCENIA</w:t>
            </w:r>
            <w:r w:rsidR="00AC2DAA" w:rsidRPr="004F73CA">
              <w:rPr>
                <w:rFonts w:eastAsia="Calibri" w:cstheme="minorHAnsi"/>
                <w:i/>
                <w:sz w:val="18"/>
                <w:szCs w:val="18"/>
              </w:rPr>
              <w:t xml:space="preserve"> W JEDNOSTCE</w:t>
            </w:r>
          </w:p>
          <w:p w:rsidR="006E3EB5" w:rsidRPr="004F73CA" w:rsidRDefault="006E3EB5" w:rsidP="001026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</w:tcPr>
          <w:p w:rsidR="006E3EB5" w:rsidRPr="004F73CA" w:rsidRDefault="006E3EB5" w:rsidP="00665298">
            <w:pPr>
              <w:spacing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Rozdział II </w:t>
            </w:r>
            <w:r w:rsidRPr="004F73CA">
              <w:rPr>
                <w:rFonts w:eastAsia="Calibri" w:cstheme="minorHAnsi"/>
                <w:sz w:val="18"/>
                <w:szCs w:val="18"/>
              </w:rPr>
              <w:t>§</w:t>
            </w:r>
            <w:r w:rsidR="00C87C03" w:rsidRPr="004F73CA">
              <w:rPr>
                <w:rFonts w:eastAsia="Calibri" w:cstheme="minorHAnsi"/>
                <w:sz w:val="18"/>
                <w:szCs w:val="18"/>
              </w:rPr>
              <w:t xml:space="preserve"> 4,</w:t>
            </w:r>
            <w:r w:rsidRPr="004F73C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912E02" w:rsidRPr="004F73CA">
              <w:rPr>
                <w:rFonts w:eastAsia="Calibri" w:cstheme="minorHAnsi"/>
                <w:sz w:val="18"/>
                <w:szCs w:val="18"/>
              </w:rPr>
              <w:t>6</w:t>
            </w:r>
          </w:p>
          <w:p w:rsidR="006E3EB5" w:rsidRPr="004F73CA" w:rsidRDefault="006E3EB5" w:rsidP="00936C72">
            <w:pPr>
              <w:spacing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F73CA">
              <w:rPr>
                <w:rFonts w:eastAsia="Calibri" w:cstheme="minorHAnsi"/>
                <w:sz w:val="18"/>
                <w:szCs w:val="18"/>
              </w:rPr>
              <w:t xml:space="preserve">Rozdział IV § </w:t>
            </w:r>
            <w:r w:rsidR="00797503" w:rsidRPr="004F73CA">
              <w:rPr>
                <w:rFonts w:eastAsia="Calibri" w:cstheme="minorHAnsi"/>
                <w:sz w:val="18"/>
                <w:szCs w:val="18"/>
              </w:rPr>
              <w:t>10</w:t>
            </w:r>
            <w:r w:rsidRPr="004F73CA"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="00B56127" w:rsidRPr="004F73CA">
              <w:rPr>
                <w:rFonts w:eastAsia="Calibri" w:cstheme="minorHAnsi"/>
                <w:sz w:val="18"/>
                <w:szCs w:val="18"/>
              </w:rPr>
              <w:t>1</w:t>
            </w:r>
            <w:r w:rsidR="00797503" w:rsidRPr="004F73CA">
              <w:rPr>
                <w:rFonts w:eastAsia="Calibri" w:cstheme="minorHAnsi"/>
                <w:sz w:val="18"/>
                <w:szCs w:val="18"/>
              </w:rPr>
              <w:t>1</w:t>
            </w:r>
            <w:r w:rsidR="00B56127" w:rsidRPr="004F73CA"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4F73CA">
              <w:rPr>
                <w:rFonts w:eastAsia="Calibri" w:cstheme="minorHAnsi"/>
                <w:sz w:val="18"/>
                <w:szCs w:val="18"/>
              </w:rPr>
              <w:t>1</w:t>
            </w:r>
            <w:r w:rsidR="00797503" w:rsidRPr="004F73CA">
              <w:rPr>
                <w:rFonts w:eastAsia="Calibri" w:cstheme="minorHAnsi"/>
                <w:sz w:val="18"/>
                <w:szCs w:val="18"/>
              </w:rPr>
              <w:t>3</w:t>
            </w:r>
            <w:r w:rsidRPr="004F73CA">
              <w:rPr>
                <w:rFonts w:eastAsia="Calibri" w:cstheme="minorHAnsi"/>
                <w:sz w:val="18"/>
                <w:szCs w:val="18"/>
              </w:rPr>
              <w:t>, 1</w:t>
            </w:r>
            <w:r w:rsidR="00797503" w:rsidRPr="004F73CA">
              <w:rPr>
                <w:rFonts w:eastAsia="Calibri" w:cstheme="minorHAnsi"/>
                <w:sz w:val="18"/>
                <w:szCs w:val="18"/>
              </w:rPr>
              <w:t>4</w:t>
            </w:r>
          </w:p>
          <w:p w:rsidR="006E3EB5" w:rsidRPr="004F73CA" w:rsidRDefault="006E3EB5" w:rsidP="00665298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:rsidR="006E3EB5" w:rsidRPr="004F73CA" w:rsidRDefault="006E3EB5" w:rsidP="001026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3EB5" w:rsidRPr="00815E2F" w:rsidTr="00F01B59">
        <w:tc>
          <w:tcPr>
            <w:tcW w:w="6126" w:type="dxa"/>
            <w:vMerge/>
          </w:tcPr>
          <w:p w:rsidR="006E3EB5" w:rsidRPr="00815E2F" w:rsidRDefault="006E3EB5" w:rsidP="001026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6E3EB5" w:rsidRPr="004F73CA" w:rsidRDefault="006E3EB5" w:rsidP="001026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29" w:type="dxa"/>
          </w:tcPr>
          <w:p w:rsidR="006E3EB5" w:rsidRPr="004F73CA" w:rsidRDefault="006E3EB5" w:rsidP="00391AD9">
            <w:pPr>
              <w:ind w:left="333" w:hanging="333"/>
              <w:jc w:val="center"/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4F73CA">
              <w:rPr>
                <w:rFonts w:eastAsia="Calibri" w:cstheme="minorHAnsi"/>
                <w:b/>
                <w:sz w:val="18"/>
                <w:szCs w:val="18"/>
                <w:u w:val="single"/>
              </w:rPr>
              <w:t>HOSPITACJA EGZAMINÓW</w:t>
            </w:r>
            <w:r w:rsidR="00690957" w:rsidRPr="004F73CA">
              <w:rPr>
                <w:rFonts w:eastAsia="Calibri" w:cstheme="minorHAnsi"/>
                <w:b/>
                <w:sz w:val="18"/>
                <w:szCs w:val="18"/>
                <w:u w:val="single"/>
              </w:rPr>
              <w:t xml:space="preserve"> I ZALICZEŃ</w:t>
            </w:r>
          </w:p>
          <w:p w:rsidR="006E3EB5" w:rsidRPr="004F73CA" w:rsidRDefault="006E3EB5" w:rsidP="00391AD9">
            <w:pPr>
              <w:ind w:left="333" w:hanging="333"/>
              <w:jc w:val="both"/>
              <w:rPr>
                <w:rFonts w:cstheme="minorHAnsi"/>
                <w:sz w:val="18"/>
                <w:szCs w:val="18"/>
              </w:rPr>
            </w:pPr>
          </w:p>
          <w:p w:rsidR="005B7670" w:rsidRPr="004F73CA" w:rsidRDefault="00B46208" w:rsidP="00391AD9">
            <w:pPr>
              <w:pStyle w:val="Akapitzlist"/>
              <w:numPr>
                <w:ilvl w:val="0"/>
                <w:numId w:val="14"/>
              </w:numPr>
              <w:ind w:left="333" w:hanging="333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>Harmonogram</w:t>
            </w:r>
            <w:r w:rsidR="005B7670" w:rsidRPr="004F73CA">
              <w:rPr>
                <w:rFonts w:cstheme="minorHAnsi"/>
                <w:sz w:val="18"/>
                <w:szCs w:val="18"/>
              </w:rPr>
              <w:t xml:space="preserve"> hospitacji na rok akademicki</w:t>
            </w:r>
            <w:r w:rsidR="00B56127" w:rsidRPr="004F73CA">
              <w:rPr>
                <w:rFonts w:cstheme="minorHAnsi"/>
                <w:sz w:val="18"/>
                <w:szCs w:val="18"/>
              </w:rPr>
              <w:t xml:space="preserve"> (</w:t>
            </w:r>
            <w:r w:rsidR="00B56127" w:rsidRPr="004F73CA">
              <w:rPr>
                <w:rFonts w:cstheme="minorHAnsi"/>
                <w:b/>
                <w:sz w:val="18"/>
                <w:szCs w:val="18"/>
              </w:rPr>
              <w:t>Załącznik nr 5</w:t>
            </w:r>
            <w:r w:rsidR="00B56127" w:rsidRPr="004F73CA">
              <w:rPr>
                <w:rFonts w:cstheme="minorHAnsi"/>
                <w:sz w:val="18"/>
                <w:szCs w:val="18"/>
              </w:rPr>
              <w:t>)</w:t>
            </w:r>
            <w:r w:rsidR="00912E02" w:rsidRPr="004F73CA">
              <w:rPr>
                <w:rFonts w:cstheme="minorHAnsi"/>
                <w:sz w:val="18"/>
                <w:szCs w:val="18"/>
              </w:rPr>
              <w:t xml:space="preserve"> -  opracowuje </w:t>
            </w:r>
            <w:r w:rsidR="00912E02" w:rsidRPr="004F73CA">
              <w:rPr>
                <w:rFonts w:cstheme="minorHAnsi"/>
                <w:i/>
                <w:sz w:val="18"/>
                <w:szCs w:val="18"/>
              </w:rPr>
              <w:t>DYREKTOR/KIEROWNIK JEDNOSTKI</w:t>
            </w:r>
            <w:r w:rsidR="00912E02" w:rsidRPr="004F73CA">
              <w:rPr>
                <w:rFonts w:cstheme="minorHAnsi"/>
                <w:sz w:val="18"/>
                <w:szCs w:val="18"/>
              </w:rPr>
              <w:t xml:space="preserve"> do 30.X. każdego roku.</w:t>
            </w:r>
          </w:p>
          <w:p w:rsidR="006E3EB5" w:rsidRPr="004F73CA" w:rsidRDefault="006E3EB5" w:rsidP="00391AD9">
            <w:pPr>
              <w:pStyle w:val="Akapitzlist"/>
              <w:numPr>
                <w:ilvl w:val="0"/>
                <w:numId w:val="14"/>
              </w:numPr>
              <w:ind w:left="333" w:hanging="333"/>
              <w:rPr>
                <w:rFonts w:cstheme="minorHAnsi"/>
                <w:b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Przeprowadzenie hospitacji </w:t>
            </w:r>
            <w:r w:rsidRPr="004F73CA">
              <w:rPr>
                <w:rFonts w:cstheme="minorHAnsi"/>
                <w:b/>
                <w:sz w:val="18"/>
                <w:szCs w:val="18"/>
              </w:rPr>
              <w:t xml:space="preserve">(Załącznik </w:t>
            </w:r>
            <w:r w:rsidR="001A273A" w:rsidRPr="004F73CA">
              <w:rPr>
                <w:rFonts w:cstheme="minorHAnsi"/>
                <w:b/>
                <w:sz w:val="18"/>
                <w:szCs w:val="18"/>
              </w:rPr>
              <w:t xml:space="preserve">nr </w:t>
            </w:r>
            <w:r w:rsidR="00B56127" w:rsidRPr="004F73CA">
              <w:rPr>
                <w:rFonts w:cstheme="minorHAnsi"/>
                <w:b/>
                <w:sz w:val="18"/>
                <w:szCs w:val="18"/>
              </w:rPr>
              <w:t>7</w:t>
            </w:r>
            <w:r w:rsidRPr="004F73CA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6E3EB5" w:rsidRPr="004F73CA" w:rsidRDefault="006E3EB5" w:rsidP="00391AD9">
            <w:pPr>
              <w:pStyle w:val="Akapitzlist"/>
              <w:numPr>
                <w:ilvl w:val="0"/>
                <w:numId w:val="14"/>
              </w:numPr>
              <w:ind w:left="333" w:hanging="333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lastRenderedPageBreak/>
              <w:t xml:space="preserve">Hospitujący udostępnia protokół hospitowanemu </w:t>
            </w:r>
            <w:r w:rsidRPr="004F73CA">
              <w:rPr>
                <w:rFonts w:cstheme="minorHAnsi"/>
                <w:b/>
                <w:sz w:val="18"/>
                <w:szCs w:val="18"/>
              </w:rPr>
              <w:t>(7 dni)</w:t>
            </w:r>
          </w:p>
          <w:p w:rsidR="006E3EB5" w:rsidRPr="004F73CA" w:rsidRDefault="006E3EB5" w:rsidP="00391AD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33" w:hanging="333"/>
              <w:jc w:val="both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Hospitowany </w:t>
            </w:r>
            <w:r w:rsidRPr="004F73CA">
              <w:rPr>
                <w:rFonts w:cstheme="minorHAnsi"/>
                <w:b/>
                <w:sz w:val="18"/>
                <w:szCs w:val="18"/>
              </w:rPr>
              <w:t>(7 dni)</w:t>
            </w:r>
            <w:r w:rsidRPr="004F73CA">
              <w:rPr>
                <w:rFonts w:cstheme="minorHAnsi"/>
                <w:sz w:val="18"/>
                <w:szCs w:val="18"/>
              </w:rPr>
              <w:t xml:space="preserve"> prawo do ustosunkowania się do opinii zespołu hospitującego.</w:t>
            </w:r>
          </w:p>
          <w:p w:rsidR="006E3EB5" w:rsidRPr="004F73CA" w:rsidRDefault="006E3EB5" w:rsidP="00391AD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33" w:hanging="333"/>
              <w:jc w:val="both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Protokoły pohospitacyjne przechowywać </w:t>
            </w:r>
            <w:r w:rsidR="00B241C8" w:rsidRPr="004F73CA">
              <w:rPr>
                <w:rFonts w:cstheme="minorHAnsi"/>
                <w:sz w:val="18"/>
                <w:szCs w:val="18"/>
              </w:rPr>
              <w:t>5</w:t>
            </w:r>
            <w:r w:rsidRPr="004F73CA">
              <w:rPr>
                <w:rFonts w:cstheme="minorHAnsi"/>
                <w:sz w:val="18"/>
                <w:szCs w:val="18"/>
              </w:rPr>
              <w:t xml:space="preserve"> lat w </w:t>
            </w:r>
            <w:r w:rsidR="004857F6" w:rsidRPr="004F73CA">
              <w:rPr>
                <w:rFonts w:cstheme="minorHAnsi"/>
                <w:sz w:val="18"/>
                <w:szCs w:val="18"/>
              </w:rPr>
              <w:t>instytucie</w:t>
            </w:r>
            <w:r w:rsidRPr="004F73CA">
              <w:rPr>
                <w:rFonts w:cstheme="minorHAnsi"/>
                <w:sz w:val="18"/>
                <w:szCs w:val="18"/>
              </w:rPr>
              <w:t>.</w:t>
            </w:r>
          </w:p>
          <w:p w:rsidR="006E3EB5" w:rsidRPr="004F73CA" w:rsidRDefault="006E3EB5" w:rsidP="00391AD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33" w:hanging="333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>Zbiorcz</w:t>
            </w:r>
            <w:r w:rsidR="00B56127" w:rsidRPr="004F73CA">
              <w:rPr>
                <w:rFonts w:cstheme="minorHAnsi"/>
                <w:sz w:val="18"/>
                <w:szCs w:val="18"/>
              </w:rPr>
              <w:t>e</w:t>
            </w:r>
            <w:r w:rsidRPr="004F73CA">
              <w:rPr>
                <w:rFonts w:cstheme="minorHAnsi"/>
                <w:sz w:val="18"/>
                <w:szCs w:val="18"/>
              </w:rPr>
              <w:t xml:space="preserve"> zestaw</w:t>
            </w:r>
            <w:r w:rsidR="00B56127" w:rsidRPr="004F73CA">
              <w:rPr>
                <w:rFonts w:cstheme="minorHAnsi"/>
                <w:sz w:val="18"/>
                <w:szCs w:val="18"/>
              </w:rPr>
              <w:t>ienie h</w:t>
            </w:r>
            <w:r w:rsidRPr="004F73CA">
              <w:rPr>
                <w:rFonts w:cstheme="minorHAnsi"/>
                <w:sz w:val="18"/>
                <w:szCs w:val="18"/>
              </w:rPr>
              <w:t xml:space="preserve">ospitacji </w:t>
            </w:r>
            <w:r w:rsidRPr="004F73CA">
              <w:rPr>
                <w:rFonts w:cstheme="minorHAnsi"/>
                <w:b/>
                <w:sz w:val="18"/>
                <w:szCs w:val="18"/>
              </w:rPr>
              <w:t xml:space="preserve">(Załącznik </w:t>
            </w:r>
            <w:r w:rsidR="001A273A" w:rsidRPr="004F73CA">
              <w:rPr>
                <w:rFonts w:cstheme="minorHAnsi"/>
                <w:b/>
                <w:sz w:val="18"/>
                <w:szCs w:val="18"/>
              </w:rPr>
              <w:t xml:space="preserve">nr </w:t>
            </w:r>
            <w:r w:rsidR="00B56127" w:rsidRPr="004F73CA">
              <w:rPr>
                <w:rFonts w:cstheme="minorHAnsi"/>
                <w:b/>
                <w:sz w:val="18"/>
                <w:szCs w:val="18"/>
              </w:rPr>
              <w:t>4</w:t>
            </w:r>
            <w:r w:rsidRPr="004F73CA">
              <w:rPr>
                <w:rFonts w:cstheme="minorHAnsi"/>
                <w:b/>
                <w:sz w:val="18"/>
                <w:szCs w:val="18"/>
              </w:rPr>
              <w:t>)</w:t>
            </w:r>
            <w:r w:rsidRPr="004F73CA">
              <w:rPr>
                <w:rFonts w:cstheme="minorHAnsi"/>
                <w:sz w:val="18"/>
                <w:szCs w:val="18"/>
              </w:rPr>
              <w:t xml:space="preserve"> – </w:t>
            </w:r>
            <w:r w:rsidRPr="004F73CA">
              <w:rPr>
                <w:rFonts w:cstheme="minorHAnsi"/>
                <w:i/>
                <w:sz w:val="18"/>
                <w:szCs w:val="18"/>
              </w:rPr>
              <w:t>DYREKTOR</w:t>
            </w:r>
            <w:r w:rsidR="00AC2DAA" w:rsidRPr="004F73CA">
              <w:rPr>
                <w:rFonts w:cstheme="minorHAnsi"/>
                <w:i/>
                <w:sz w:val="18"/>
                <w:szCs w:val="18"/>
              </w:rPr>
              <w:t>/KIEROWNIK JEDNOSTKI</w:t>
            </w:r>
          </w:p>
          <w:p w:rsidR="004857F6" w:rsidRPr="004F73CA" w:rsidRDefault="006E3EB5" w:rsidP="00391AD9">
            <w:pPr>
              <w:numPr>
                <w:ilvl w:val="0"/>
                <w:numId w:val="14"/>
              </w:numPr>
              <w:spacing w:line="276" w:lineRule="auto"/>
              <w:ind w:left="333" w:hanging="333"/>
              <w:jc w:val="both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Przedstawienie informacji na </w:t>
            </w:r>
            <w:r w:rsidR="004857F6" w:rsidRPr="004F73CA">
              <w:rPr>
                <w:rFonts w:cstheme="minorHAnsi"/>
                <w:sz w:val="18"/>
                <w:szCs w:val="18"/>
              </w:rPr>
              <w:t>r</w:t>
            </w:r>
            <w:r w:rsidR="001A273A" w:rsidRPr="004F73CA">
              <w:rPr>
                <w:rFonts w:cstheme="minorHAnsi"/>
                <w:sz w:val="18"/>
                <w:szCs w:val="18"/>
              </w:rPr>
              <w:t xml:space="preserve">adzie </w:t>
            </w:r>
            <w:r w:rsidR="00AC2DAA" w:rsidRPr="004F73CA">
              <w:rPr>
                <w:rFonts w:cstheme="minorHAnsi"/>
                <w:sz w:val="18"/>
                <w:szCs w:val="18"/>
              </w:rPr>
              <w:t>jednostki</w:t>
            </w:r>
            <w:r w:rsidR="004857F6" w:rsidRPr="004F73CA">
              <w:rPr>
                <w:rFonts w:cstheme="minorHAnsi"/>
                <w:sz w:val="18"/>
                <w:szCs w:val="18"/>
              </w:rPr>
              <w:t>,</w:t>
            </w:r>
            <w:r w:rsidRPr="004F73CA">
              <w:rPr>
                <w:rFonts w:cstheme="minorHAnsi"/>
                <w:sz w:val="18"/>
                <w:szCs w:val="18"/>
              </w:rPr>
              <w:t xml:space="preserve"> wnioski do przewodniczącego </w:t>
            </w:r>
            <w:r w:rsidR="00AC2DAA" w:rsidRPr="004F73CA">
              <w:rPr>
                <w:rFonts w:cstheme="minorHAnsi"/>
                <w:sz w:val="18"/>
                <w:szCs w:val="18"/>
              </w:rPr>
              <w:t>u</w:t>
            </w:r>
            <w:r w:rsidRPr="004F73CA">
              <w:rPr>
                <w:rFonts w:eastAsia="Calibri" w:cstheme="minorHAnsi"/>
                <w:sz w:val="18"/>
                <w:szCs w:val="18"/>
              </w:rPr>
              <w:t xml:space="preserve">czelnianej </w:t>
            </w:r>
            <w:r w:rsidR="00AC2DAA" w:rsidRPr="004F73CA">
              <w:rPr>
                <w:rFonts w:eastAsia="Calibri" w:cstheme="minorHAnsi"/>
                <w:sz w:val="18"/>
                <w:szCs w:val="18"/>
              </w:rPr>
              <w:t>k</w:t>
            </w:r>
            <w:r w:rsidRPr="004F73CA">
              <w:rPr>
                <w:rFonts w:eastAsia="Calibri" w:cstheme="minorHAnsi"/>
                <w:sz w:val="18"/>
                <w:szCs w:val="18"/>
              </w:rPr>
              <w:t xml:space="preserve">omisji ds. </w:t>
            </w:r>
            <w:r w:rsidR="00AC2DAA" w:rsidRPr="004F73CA">
              <w:rPr>
                <w:rFonts w:eastAsia="Calibri" w:cstheme="minorHAnsi"/>
                <w:sz w:val="18"/>
                <w:szCs w:val="18"/>
              </w:rPr>
              <w:t>j</w:t>
            </w:r>
            <w:r w:rsidRPr="004F73CA">
              <w:rPr>
                <w:rFonts w:eastAsia="Calibri" w:cstheme="minorHAnsi"/>
                <w:sz w:val="18"/>
                <w:szCs w:val="18"/>
              </w:rPr>
              <w:t xml:space="preserve">akości </w:t>
            </w:r>
            <w:r w:rsidR="00AC2DAA" w:rsidRPr="004F73CA">
              <w:rPr>
                <w:rFonts w:eastAsia="Calibri" w:cstheme="minorHAnsi"/>
                <w:sz w:val="18"/>
                <w:szCs w:val="18"/>
              </w:rPr>
              <w:t>k</w:t>
            </w:r>
            <w:r w:rsidRPr="004F73CA">
              <w:rPr>
                <w:rFonts w:eastAsia="Calibri" w:cstheme="minorHAnsi"/>
                <w:sz w:val="18"/>
                <w:szCs w:val="18"/>
              </w:rPr>
              <w:t xml:space="preserve">ształcenia </w:t>
            </w:r>
            <w:r w:rsidR="004857F6" w:rsidRPr="004F73CA">
              <w:rPr>
                <w:rFonts w:eastAsia="Calibri" w:cstheme="minorHAnsi"/>
                <w:sz w:val="18"/>
                <w:szCs w:val="18"/>
              </w:rPr>
              <w:t>–</w:t>
            </w:r>
            <w:r w:rsidRPr="004F73C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F73CA">
              <w:rPr>
                <w:rFonts w:eastAsia="Calibri" w:cstheme="minorHAnsi"/>
                <w:i/>
                <w:sz w:val="18"/>
                <w:szCs w:val="18"/>
              </w:rPr>
              <w:t>DYREKTOR</w:t>
            </w:r>
            <w:r w:rsidR="00AC2DAA" w:rsidRPr="004F73CA">
              <w:rPr>
                <w:rFonts w:eastAsia="Calibri" w:cstheme="minorHAnsi"/>
                <w:i/>
                <w:sz w:val="18"/>
                <w:szCs w:val="18"/>
              </w:rPr>
              <w:t>/KIEROWNIK JEDNOSTKI</w:t>
            </w:r>
          </w:p>
          <w:p w:rsidR="00391AD9" w:rsidRPr="004F73CA" w:rsidRDefault="00391AD9" w:rsidP="00391AD9">
            <w:pPr>
              <w:numPr>
                <w:ilvl w:val="0"/>
                <w:numId w:val="14"/>
              </w:numPr>
              <w:spacing w:line="276" w:lineRule="auto"/>
              <w:ind w:left="333" w:hanging="333"/>
              <w:jc w:val="both"/>
              <w:rPr>
                <w:rFonts w:cstheme="minorHAnsi"/>
                <w:sz w:val="18"/>
                <w:szCs w:val="18"/>
              </w:rPr>
            </w:pPr>
            <w:r w:rsidRPr="004F73CA">
              <w:rPr>
                <w:rFonts w:cstheme="minorHAnsi"/>
                <w:sz w:val="18"/>
                <w:szCs w:val="18"/>
              </w:rPr>
              <w:t xml:space="preserve">Raport roczny - </w:t>
            </w:r>
            <w:r w:rsidRPr="004F73CA">
              <w:rPr>
                <w:rFonts w:eastAsia="Calibri" w:cstheme="minorHAnsi"/>
                <w:i/>
                <w:sz w:val="18"/>
                <w:szCs w:val="18"/>
              </w:rPr>
              <w:t>PRZEWODNICZĄCY KOMISJI DS. JAKOŚCI KSZTAŁCENIA</w:t>
            </w:r>
            <w:r w:rsidR="00AC2DAA" w:rsidRPr="004F73CA">
              <w:rPr>
                <w:rFonts w:eastAsia="Calibri" w:cstheme="minorHAnsi"/>
                <w:i/>
                <w:sz w:val="18"/>
                <w:szCs w:val="18"/>
              </w:rPr>
              <w:t xml:space="preserve"> W JEDNOSTCE</w:t>
            </w:r>
          </w:p>
          <w:p w:rsidR="006E3EB5" w:rsidRPr="004F73CA" w:rsidRDefault="006E3EB5" w:rsidP="00391AD9">
            <w:pPr>
              <w:ind w:left="333" w:hanging="33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</w:tcPr>
          <w:p w:rsidR="00B56127" w:rsidRPr="004F73CA" w:rsidRDefault="00B56127" w:rsidP="006E3EB5">
            <w:pPr>
              <w:spacing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F73CA">
              <w:rPr>
                <w:rFonts w:eastAsia="Calibri" w:cstheme="minorHAnsi"/>
                <w:sz w:val="18"/>
                <w:szCs w:val="18"/>
              </w:rPr>
              <w:lastRenderedPageBreak/>
              <w:t xml:space="preserve">Rozdział II  § </w:t>
            </w:r>
            <w:r w:rsidR="00C87C03" w:rsidRPr="004F73CA">
              <w:rPr>
                <w:rFonts w:eastAsia="Calibri" w:cstheme="minorHAnsi"/>
                <w:sz w:val="18"/>
                <w:szCs w:val="18"/>
              </w:rPr>
              <w:t xml:space="preserve">4, </w:t>
            </w:r>
            <w:r w:rsidRPr="004F73CA">
              <w:rPr>
                <w:rFonts w:eastAsia="Calibri" w:cstheme="minorHAnsi"/>
                <w:sz w:val="18"/>
                <w:szCs w:val="18"/>
              </w:rPr>
              <w:t>5;</w:t>
            </w:r>
          </w:p>
          <w:p w:rsidR="006E3EB5" w:rsidRPr="004F73CA" w:rsidRDefault="006E3EB5" w:rsidP="006E3EB5">
            <w:pPr>
              <w:spacing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F73CA">
              <w:rPr>
                <w:rFonts w:eastAsia="Calibri" w:cstheme="minorHAnsi"/>
                <w:sz w:val="18"/>
                <w:szCs w:val="18"/>
              </w:rPr>
              <w:t xml:space="preserve">Rozdział IV § </w:t>
            </w:r>
            <w:r w:rsidR="00797503" w:rsidRPr="004F73CA">
              <w:rPr>
                <w:rFonts w:eastAsia="Calibri" w:cstheme="minorHAnsi"/>
                <w:sz w:val="18"/>
                <w:szCs w:val="18"/>
              </w:rPr>
              <w:t>10</w:t>
            </w:r>
            <w:r w:rsidR="00B56127" w:rsidRPr="004F73CA"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4F73CA">
              <w:rPr>
                <w:rFonts w:eastAsia="Calibri" w:cstheme="minorHAnsi"/>
                <w:sz w:val="18"/>
                <w:szCs w:val="18"/>
              </w:rPr>
              <w:t>1</w:t>
            </w:r>
            <w:r w:rsidR="00797503" w:rsidRPr="004F73CA">
              <w:rPr>
                <w:rFonts w:eastAsia="Calibri" w:cstheme="minorHAnsi"/>
                <w:sz w:val="18"/>
                <w:szCs w:val="18"/>
              </w:rPr>
              <w:t>2</w:t>
            </w:r>
            <w:r w:rsidRPr="004F73CA">
              <w:rPr>
                <w:rFonts w:eastAsia="Calibri" w:cstheme="minorHAnsi"/>
                <w:sz w:val="18"/>
                <w:szCs w:val="18"/>
              </w:rPr>
              <w:t>, 1</w:t>
            </w:r>
            <w:r w:rsidR="00797503" w:rsidRPr="004F73CA">
              <w:rPr>
                <w:rFonts w:eastAsia="Calibri" w:cstheme="minorHAnsi"/>
                <w:sz w:val="18"/>
                <w:szCs w:val="18"/>
              </w:rPr>
              <w:t>3</w:t>
            </w:r>
            <w:r w:rsidRPr="004F73CA">
              <w:rPr>
                <w:rFonts w:eastAsia="Calibri" w:cstheme="minorHAnsi"/>
                <w:sz w:val="18"/>
                <w:szCs w:val="18"/>
              </w:rPr>
              <w:t>, 1</w:t>
            </w:r>
            <w:r w:rsidR="00797503" w:rsidRPr="004F73CA">
              <w:rPr>
                <w:rFonts w:eastAsia="Calibri" w:cstheme="minorHAnsi"/>
                <w:sz w:val="18"/>
                <w:szCs w:val="18"/>
              </w:rPr>
              <w:t>4</w:t>
            </w:r>
          </w:p>
          <w:p w:rsidR="006E3EB5" w:rsidRPr="004F73CA" w:rsidRDefault="006E3EB5" w:rsidP="001026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02683" w:rsidRDefault="00102683"/>
    <w:sectPr w:rsidR="00102683" w:rsidSect="001026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A66"/>
    <w:multiLevelType w:val="hybridMultilevel"/>
    <w:tmpl w:val="6D1AE386"/>
    <w:lvl w:ilvl="0" w:tplc="0BE6F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593"/>
    <w:multiLevelType w:val="hybridMultilevel"/>
    <w:tmpl w:val="AFEEAFDC"/>
    <w:lvl w:ilvl="0" w:tplc="98AE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D66"/>
    <w:multiLevelType w:val="hybridMultilevel"/>
    <w:tmpl w:val="27E6F768"/>
    <w:lvl w:ilvl="0" w:tplc="F5DE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A3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4C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6F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2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03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80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44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EC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BA680A"/>
    <w:multiLevelType w:val="hybridMultilevel"/>
    <w:tmpl w:val="2E4CA6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C4D0B"/>
    <w:multiLevelType w:val="hybridMultilevel"/>
    <w:tmpl w:val="AFEEAFDC"/>
    <w:lvl w:ilvl="0" w:tplc="98AE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9C2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910D7"/>
    <w:multiLevelType w:val="hybridMultilevel"/>
    <w:tmpl w:val="EDE8626E"/>
    <w:lvl w:ilvl="0" w:tplc="7A245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B35496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4518FD"/>
    <w:multiLevelType w:val="hybridMultilevel"/>
    <w:tmpl w:val="9EB4C6F6"/>
    <w:lvl w:ilvl="0" w:tplc="58DAF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6D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A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45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88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26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A1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0F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A7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FF1797"/>
    <w:multiLevelType w:val="hybridMultilevel"/>
    <w:tmpl w:val="57F6D948"/>
    <w:lvl w:ilvl="0" w:tplc="2446F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2B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80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A9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0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6A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4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0E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C2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C51644"/>
    <w:multiLevelType w:val="hybridMultilevel"/>
    <w:tmpl w:val="FDB4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405F0"/>
    <w:multiLevelType w:val="hybridMultilevel"/>
    <w:tmpl w:val="FDB4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05498"/>
    <w:multiLevelType w:val="hybridMultilevel"/>
    <w:tmpl w:val="364EDD56"/>
    <w:lvl w:ilvl="0" w:tplc="DC32E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A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63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EC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6D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6B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02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83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60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DF4C34"/>
    <w:multiLevelType w:val="hybridMultilevel"/>
    <w:tmpl w:val="7A767688"/>
    <w:lvl w:ilvl="0" w:tplc="9DDC8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E4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40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CE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DC6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44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07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42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CF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83"/>
    <w:rsid w:val="000048AC"/>
    <w:rsid w:val="000345FD"/>
    <w:rsid w:val="00102683"/>
    <w:rsid w:val="00162AE2"/>
    <w:rsid w:val="0019703A"/>
    <w:rsid w:val="001A273A"/>
    <w:rsid w:val="00277B36"/>
    <w:rsid w:val="00391AD9"/>
    <w:rsid w:val="003F25F2"/>
    <w:rsid w:val="004477AC"/>
    <w:rsid w:val="004857F6"/>
    <w:rsid w:val="00491BA0"/>
    <w:rsid w:val="004F73CA"/>
    <w:rsid w:val="005B7670"/>
    <w:rsid w:val="00665298"/>
    <w:rsid w:val="00690957"/>
    <w:rsid w:val="006E3EB5"/>
    <w:rsid w:val="007335BB"/>
    <w:rsid w:val="00737927"/>
    <w:rsid w:val="00753CF0"/>
    <w:rsid w:val="00797503"/>
    <w:rsid w:val="00815E2F"/>
    <w:rsid w:val="00912E02"/>
    <w:rsid w:val="00936C72"/>
    <w:rsid w:val="00A0233D"/>
    <w:rsid w:val="00A15534"/>
    <w:rsid w:val="00AC2DAA"/>
    <w:rsid w:val="00B241C8"/>
    <w:rsid w:val="00B46208"/>
    <w:rsid w:val="00B56127"/>
    <w:rsid w:val="00BE0DF0"/>
    <w:rsid w:val="00C43349"/>
    <w:rsid w:val="00C87C03"/>
    <w:rsid w:val="00C93AD8"/>
    <w:rsid w:val="00CB2669"/>
    <w:rsid w:val="00D36259"/>
    <w:rsid w:val="00F01B59"/>
    <w:rsid w:val="00F47A5A"/>
    <w:rsid w:val="00F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8DB0-7B96-4711-AB33-4A9BBED6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63A9AF-3FE6-4A99-BAA6-C349A5E631A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5A0F676-40FF-40FE-B251-08496FF7DDF8}">
      <dgm:prSet phldrT="[Tekst]"/>
      <dgm:spPr/>
      <dgm:t>
        <a:bodyPr/>
        <a:lstStyle/>
        <a:p>
          <a:r>
            <a:rPr lang="pl-PL"/>
            <a:t>Hospitacje w AP</a:t>
          </a:r>
        </a:p>
      </dgm:t>
    </dgm:pt>
    <dgm:pt modelId="{0637349E-42CE-4BE8-BDE9-EC1D99F9B80B}" type="parTrans" cxnId="{E30A3425-4840-4E46-A08A-3363EDA5924B}">
      <dgm:prSet/>
      <dgm:spPr/>
      <dgm:t>
        <a:bodyPr/>
        <a:lstStyle/>
        <a:p>
          <a:endParaRPr lang="pl-PL"/>
        </a:p>
      </dgm:t>
    </dgm:pt>
    <dgm:pt modelId="{24B67B18-ED78-4163-8374-9C714B839F20}" type="sibTrans" cxnId="{E30A3425-4840-4E46-A08A-3363EDA5924B}">
      <dgm:prSet/>
      <dgm:spPr/>
      <dgm:t>
        <a:bodyPr/>
        <a:lstStyle/>
        <a:p>
          <a:endParaRPr lang="pl-PL"/>
        </a:p>
      </dgm:t>
    </dgm:pt>
    <dgm:pt modelId="{AB782AF8-DF14-46E9-BCB9-BB61889CF69F}">
      <dgm:prSet phldrT="[Tekst]"/>
      <dgm:spPr/>
      <dgm:t>
        <a:bodyPr/>
        <a:lstStyle/>
        <a:p>
          <a:r>
            <a:rPr lang="pl-PL"/>
            <a:t>1. Hospitacje oceniajace jakość pracy nauczycieli akademickich</a:t>
          </a:r>
        </a:p>
      </dgm:t>
    </dgm:pt>
    <dgm:pt modelId="{E9799612-5268-4F53-B5D8-D696884607D1}" type="parTrans" cxnId="{352DD5FC-42EB-41B9-94DE-95ABFE57231C}">
      <dgm:prSet/>
      <dgm:spPr/>
      <dgm:t>
        <a:bodyPr/>
        <a:lstStyle/>
        <a:p>
          <a:endParaRPr lang="pl-PL"/>
        </a:p>
      </dgm:t>
    </dgm:pt>
    <dgm:pt modelId="{0386A2DE-8CEE-4116-B41C-0AEB088A5FAB}" type="sibTrans" cxnId="{352DD5FC-42EB-41B9-94DE-95ABFE57231C}">
      <dgm:prSet/>
      <dgm:spPr/>
      <dgm:t>
        <a:bodyPr/>
        <a:lstStyle/>
        <a:p>
          <a:endParaRPr lang="pl-PL"/>
        </a:p>
      </dgm:t>
    </dgm:pt>
    <dgm:pt modelId="{7EE2F13E-865A-42FE-B328-1A32E292DDF0}">
      <dgm:prSet phldrT="[Tekst]"/>
      <dgm:spPr/>
      <dgm:t>
        <a:bodyPr/>
        <a:lstStyle/>
        <a:p>
          <a:r>
            <a:rPr lang="pl-PL"/>
            <a:t>Systemowe</a:t>
          </a:r>
        </a:p>
      </dgm:t>
    </dgm:pt>
    <dgm:pt modelId="{06529A36-BFDC-4FC0-88B9-8AFCB5F18A39}" type="parTrans" cxnId="{27B88F69-37F1-441B-8A6C-837009B221A4}">
      <dgm:prSet/>
      <dgm:spPr/>
      <dgm:t>
        <a:bodyPr/>
        <a:lstStyle/>
        <a:p>
          <a:endParaRPr lang="pl-PL"/>
        </a:p>
      </dgm:t>
    </dgm:pt>
    <dgm:pt modelId="{C6370DDB-ED9D-4C84-A675-EA3F3A7B24FE}" type="sibTrans" cxnId="{27B88F69-37F1-441B-8A6C-837009B221A4}">
      <dgm:prSet/>
      <dgm:spPr/>
      <dgm:t>
        <a:bodyPr/>
        <a:lstStyle/>
        <a:p>
          <a:endParaRPr lang="pl-PL"/>
        </a:p>
      </dgm:t>
    </dgm:pt>
    <dgm:pt modelId="{4D91E23F-58EB-49C2-935C-9F6E99BE841B}">
      <dgm:prSet phldrT="[Tekst]"/>
      <dgm:spPr/>
      <dgm:t>
        <a:bodyPr/>
        <a:lstStyle/>
        <a:p>
          <a:r>
            <a:rPr lang="pl-PL"/>
            <a:t>Interwencyjne</a:t>
          </a:r>
        </a:p>
      </dgm:t>
    </dgm:pt>
    <dgm:pt modelId="{37262D0A-FC18-4BDA-B258-6C71E5A93A19}" type="parTrans" cxnId="{A5D375A8-F2CD-46AD-A103-97C823CDD36E}">
      <dgm:prSet/>
      <dgm:spPr/>
      <dgm:t>
        <a:bodyPr/>
        <a:lstStyle/>
        <a:p>
          <a:endParaRPr lang="pl-PL"/>
        </a:p>
      </dgm:t>
    </dgm:pt>
    <dgm:pt modelId="{7C0DB4E7-799F-47A5-985B-76989E12DA35}" type="sibTrans" cxnId="{A5D375A8-F2CD-46AD-A103-97C823CDD36E}">
      <dgm:prSet/>
      <dgm:spPr/>
      <dgm:t>
        <a:bodyPr/>
        <a:lstStyle/>
        <a:p>
          <a:endParaRPr lang="pl-PL"/>
        </a:p>
      </dgm:t>
    </dgm:pt>
    <dgm:pt modelId="{0B4C38BE-0C55-44AF-B349-8877E7056A76}">
      <dgm:prSet phldrT="[Tekst]"/>
      <dgm:spPr/>
      <dgm:t>
        <a:bodyPr/>
        <a:lstStyle/>
        <a:p>
          <a:r>
            <a:rPr lang="pl-PL"/>
            <a:t>2. Hospitacje oceniające jakość procesu dydaktycznego</a:t>
          </a:r>
        </a:p>
      </dgm:t>
    </dgm:pt>
    <dgm:pt modelId="{7CCA6558-90F2-4662-9872-6B979144B975}" type="parTrans" cxnId="{29CEE7D7-132F-4C3F-9468-6C11507F960A}">
      <dgm:prSet/>
      <dgm:spPr/>
      <dgm:t>
        <a:bodyPr/>
        <a:lstStyle/>
        <a:p>
          <a:endParaRPr lang="pl-PL"/>
        </a:p>
      </dgm:t>
    </dgm:pt>
    <dgm:pt modelId="{4CBA4AB0-7438-4FA1-B1C7-275B52B705AE}" type="sibTrans" cxnId="{29CEE7D7-132F-4C3F-9468-6C11507F960A}">
      <dgm:prSet/>
      <dgm:spPr/>
      <dgm:t>
        <a:bodyPr/>
        <a:lstStyle/>
        <a:p>
          <a:endParaRPr lang="pl-PL"/>
        </a:p>
      </dgm:t>
    </dgm:pt>
    <dgm:pt modelId="{7E99F618-351F-4B46-B4A6-21491F83A1C6}">
      <dgm:prSet/>
      <dgm:spPr/>
      <dgm:t>
        <a:bodyPr/>
        <a:lstStyle/>
        <a:p>
          <a:r>
            <a:rPr lang="pl-PL"/>
            <a:t>Hospitacja zajęć dydaktycznych</a:t>
          </a:r>
        </a:p>
      </dgm:t>
    </dgm:pt>
    <dgm:pt modelId="{F8DFABDB-F643-4D54-82C9-FFD4AF831C3F}" type="parTrans" cxnId="{49E55DEF-F422-4AEA-BFA0-726DDD62A1DF}">
      <dgm:prSet/>
      <dgm:spPr/>
      <dgm:t>
        <a:bodyPr/>
        <a:lstStyle/>
        <a:p>
          <a:endParaRPr lang="pl-PL"/>
        </a:p>
      </dgm:t>
    </dgm:pt>
    <dgm:pt modelId="{5C59AA73-6A64-4ACA-9598-BBE8F0241E69}" type="sibTrans" cxnId="{49E55DEF-F422-4AEA-BFA0-726DDD62A1DF}">
      <dgm:prSet/>
      <dgm:spPr/>
      <dgm:t>
        <a:bodyPr/>
        <a:lstStyle/>
        <a:p>
          <a:endParaRPr lang="pl-PL"/>
        </a:p>
      </dgm:t>
    </dgm:pt>
    <dgm:pt modelId="{8B93C2F9-0AD0-4B1A-9D9D-9F5D1B71C8DC}">
      <dgm:prSet/>
      <dgm:spPr/>
      <dgm:t>
        <a:bodyPr/>
        <a:lstStyle/>
        <a:p>
          <a:r>
            <a:rPr lang="pl-PL"/>
            <a:t>Hospitacja egzaminów i zaliczeń</a:t>
          </a:r>
        </a:p>
      </dgm:t>
    </dgm:pt>
    <dgm:pt modelId="{85EE92DE-6638-449B-9F68-88A988EBA0E5}" type="parTrans" cxnId="{EE7C2B66-DADC-40FE-A9AA-9D572E39FAD4}">
      <dgm:prSet/>
      <dgm:spPr/>
      <dgm:t>
        <a:bodyPr/>
        <a:lstStyle/>
        <a:p>
          <a:endParaRPr lang="pl-PL"/>
        </a:p>
      </dgm:t>
    </dgm:pt>
    <dgm:pt modelId="{5BB69467-D150-40ED-B044-C54E6BA70011}" type="sibTrans" cxnId="{EE7C2B66-DADC-40FE-A9AA-9D572E39FAD4}">
      <dgm:prSet/>
      <dgm:spPr/>
      <dgm:t>
        <a:bodyPr/>
        <a:lstStyle/>
        <a:p>
          <a:endParaRPr lang="pl-PL"/>
        </a:p>
      </dgm:t>
    </dgm:pt>
    <dgm:pt modelId="{0E54B3BF-E9C8-4224-BD71-A0711F2363AE}" type="pres">
      <dgm:prSet presAssocID="{E163A9AF-3FE6-4A99-BAA6-C349A5E631A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387270F3-407B-4616-90A0-A4A034653CAD}" type="pres">
      <dgm:prSet presAssocID="{D5A0F676-40FF-40FE-B251-08496FF7DDF8}" presName="root1" presStyleCnt="0"/>
      <dgm:spPr/>
    </dgm:pt>
    <dgm:pt modelId="{AC0EBE3E-0A0D-42B6-BEC6-B80CF059502D}" type="pres">
      <dgm:prSet presAssocID="{D5A0F676-40FF-40FE-B251-08496FF7DDF8}" presName="LevelOneTextNode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170C2D80-C020-4137-9986-C6930FDDEA9B}" type="pres">
      <dgm:prSet presAssocID="{D5A0F676-40FF-40FE-B251-08496FF7DDF8}" presName="level2hierChild" presStyleCnt="0"/>
      <dgm:spPr/>
    </dgm:pt>
    <dgm:pt modelId="{8B1E7085-F6BF-413E-A047-ED4E779EEFC6}" type="pres">
      <dgm:prSet presAssocID="{E9799612-5268-4F53-B5D8-D696884607D1}" presName="conn2-1" presStyleLbl="parChTrans1D2" presStyleIdx="0" presStyleCnt="2"/>
      <dgm:spPr/>
      <dgm:t>
        <a:bodyPr/>
        <a:lstStyle/>
        <a:p>
          <a:endParaRPr lang="pl-PL"/>
        </a:p>
      </dgm:t>
    </dgm:pt>
    <dgm:pt modelId="{E46442D3-FB71-4E93-8ABB-CD0E1F6248E7}" type="pres">
      <dgm:prSet presAssocID="{E9799612-5268-4F53-B5D8-D696884607D1}" presName="connTx" presStyleLbl="parChTrans1D2" presStyleIdx="0" presStyleCnt="2"/>
      <dgm:spPr/>
      <dgm:t>
        <a:bodyPr/>
        <a:lstStyle/>
        <a:p>
          <a:endParaRPr lang="pl-PL"/>
        </a:p>
      </dgm:t>
    </dgm:pt>
    <dgm:pt modelId="{D753D1FB-6FFB-4091-8B95-7C2008484148}" type="pres">
      <dgm:prSet presAssocID="{AB782AF8-DF14-46E9-BCB9-BB61889CF69F}" presName="root2" presStyleCnt="0"/>
      <dgm:spPr/>
    </dgm:pt>
    <dgm:pt modelId="{E80E0F8E-644B-43D8-9541-FEF106D7D428}" type="pres">
      <dgm:prSet presAssocID="{AB782AF8-DF14-46E9-BCB9-BB61889CF69F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7332FD6-19C9-4DFA-9411-7689ED34C7BC}" type="pres">
      <dgm:prSet presAssocID="{AB782AF8-DF14-46E9-BCB9-BB61889CF69F}" presName="level3hierChild" presStyleCnt="0"/>
      <dgm:spPr/>
    </dgm:pt>
    <dgm:pt modelId="{F3603A2E-2CC7-46C9-A089-B978BF9D5BE7}" type="pres">
      <dgm:prSet presAssocID="{06529A36-BFDC-4FC0-88B9-8AFCB5F18A39}" presName="conn2-1" presStyleLbl="parChTrans1D3" presStyleIdx="0" presStyleCnt="4"/>
      <dgm:spPr/>
      <dgm:t>
        <a:bodyPr/>
        <a:lstStyle/>
        <a:p>
          <a:endParaRPr lang="pl-PL"/>
        </a:p>
      </dgm:t>
    </dgm:pt>
    <dgm:pt modelId="{6430714F-D196-4D72-B2E5-563F5BBE67F3}" type="pres">
      <dgm:prSet presAssocID="{06529A36-BFDC-4FC0-88B9-8AFCB5F18A39}" presName="connTx" presStyleLbl="parChTrans1D3" presStyleIdx="0" presStyleCnt="4"/>
      <dgm:spPr/>
      <dgm:t>
        <a:bodyPr/>
        <a:lstStyle/>
        <a:p>
          <a:endParaRPr lang="pl-PL"/>
        </a:p>
      </dgm:t>
    </dgm:pt>
    <dgm:pt modelId="{9628E38C-E125-4258-BC23-CA3DD8C01378}" type="pres">
      <dgm:prSet presAssocID="{7EE2F13E-865A-42FE-B328-1A32E292DDF0}" presName="root2" presStyleCnt="0"/>
      <dgm:spPr/>
    </dgm:pt>
    <dgm:pt modelId="{DF26F2B8-297A-40C9-8808-BAE366F202B4}" type="pres">
      <dgm:prSet presAssocID="{7EE2F13E-865A-42FE-B328-1A32E292DDF0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FE2B6F7-A842-40FE-9AA7-7BC6ADEFF25D}" type="pres">
      <dgm:prSet presAssocID="{7EE2F13E-865A-42FE-B328-1A32E292DDF0}" presName="level3hierChild" presStyleCnt="0"/>
      <dgm:spPr/>
    </dgm:pt>
    <dgm:pt modelId="{FF82B3C7-4E09-4015-AD3C-B1074EC29E7D}" type="pres">
      <dgm:prSet presAssocID="{37262D0A-FC18-4BDA-B258-6C71E5A93A19}" presName="conn2-1" presStyleLbl="parChTrans1D3" presStyleIdx="1" presStyleCnt="4"/>
      <dgm:spPr/>
      <dgm:t>
        <a:bodyPr/>
        <a:lstStyle/>
        <a:p>
          <a:endParaRPr lang="pl-PL"/>
        </a:p>
      </dgm:t>
    </dgm:pt>
    <dgm:pt modelId="{F2E13B9A-B09B-40DF-8286-883A6FBE117B}" type="pres">
      <dgm:prSet presAssocID="{37262D0A-FC18-4BDA-B258-6C71E5A93A19}" presName="connTx" presStyleLbl="parChTrans1D3" presStyleIdx="1" presStyleCnt="4"/>
      <dgm:spPr/>
      <dgm:t>
        <a:bodyPr/>
        <a:lstStyle/>
        <a:p>
          <a:endParaRPr lang="pl-PL"/>
        </a:p>
      </dgm:t>
    </dgm:pt>
    <dgm:pt modelId="{45E5F210-0A0D-4119-B6C8-D85AA63EF479}" type="pres">
      <dgm:prSet presAssocID="{4D91E23F-58EB-49C2-935C-9F6E99BE841B}" presName="root2" presStyleCnt="0"/>
      <dgm:spPr/>
    </dgm:pt>
    <dgm:pt modelId="{E7043BC7-0F2B-4713-AFDF-413CD170A459}" type="pres">
      <dgm:prSet presAssocID="{4D91E23F-58EB-49C2-935C-9F6E99BE841B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2E90020-070B-497A-85A2-9C096985318C}" type="pres">
      <dgm:prSet presAssocID="{4D91E23F-58EB-49C2-935C-9F6E99BE841B}" presName="level3hierChild" presStyleCnt="0"/>
      <dgm:spPr/>
    </dgm:pt>
    <dgm:pt modelId="{7B4D4659-257C-4AAC-A168-E3D95CC8AEBA}" type="pres">
      <dgm:prSet presAssocID="{7CCA6558-90F2-4662-9872-6B979144B975}" presName="conn2-1" presStyleLbl="parChTrans1D2" presStyleIdx="1" presStyleCnt="2"/>
      <dgm:spPr/>
      <dgm:t>
        <a:bodyPr/>
        <a:lstStyle/>
        <a:p>
          <a:endParaRPr lang="pl-PL"/>
        </a:p>
      </dgm:t>
    </dgm:pt>
    <dgm:pt modelId="{00ECE58C-B52A-4042-B54C-55241B267FFC}" type="pres">
      <dgm:prSet presAssocID="{7CCA6558-90F2-4662-9872-6B979144B975}" presName="connTx" presStyleLbl="parChTrans1D2" presStyleIdx="1" presStyleCnt="2"/>
      <dgm:spPr/>
      <dgm:t>
        <a:bodyPr/>
        <a:lstStyle/>
        <a:p>
          <a:endParaRPr lang="pl-PL"/>
        </a:p>
      </dgm:t>
    </dgm:pt>
    <dgm:pt modelId="{DF25CF18-BD64-439F-A6AA-550DE0EE8B26}" type="pres">
      <dgm:prSet presAssocID="{0B4C38BE-0C55-44AF-B349-8877E7056A76}" presName="root2" presStyleCnt="0"/>
      <dgm:spPr/>
    </dgm:pt>
    <dgm:pt modelId="{2B7FDD43-B2EC-461E-99FC-75621A703ED0}" type="pres">
      <dgm:prSet presAssocID="{0B4C38BE-0C55-44AF-B349-8877E7056A7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904C303-85CC-4745-96FA-8A2A51DE3123}" type="pres">
      <dgm:prSet presAssocID="{0B4C38BE-0C55-44AF-B349-8877E7056A76}" presName="level3hierChild" presStyleCnt="0"/>
      <dgm:spPr/>
    </dgm:pt>
    <dgm:pt modelId="{CE31B9DF-B2B9-4BBA-8BE9-90B6866E995F}" type="pres">
      <dgm:prSet presAssocID="{F8DFABDB-F643-4D54-82C9-FFD4AF831C3F}" presName="conn2-1" presStyleLbl="parChTrans1D3" presStyleIdx="2" presStyleCnt="4"/>
      <dgm:spPr/>
      <dgm:t>
        <a:bodyPr/>
        <a:lstStyle/>
        <a:p>
          <a:endParaRPr lang="pl-PL"/>
        </a:p>
      </dgm:t>
    </dgm:pt>
    <dgm:pt modelId="{24BC1D3D-C544-4DEC-83A3-134087D8745A}" type="pres">
      <dgm:prSet presAssocID="{F8DFABDB-F643-4D54-82C9-FFD4AF831C3F}" presName="connTx" presStyleLbl="parChTrans1D3" presStyleIdx="2" presStyleCnt="4"/>
      <dgm:spPr/>
      <dgm:t>
        <a:bodyPr/>
        <a:lstStyle/>
        <a:p>
          <a:endParaRPr lang="pl-PL"/>
        </a:p>
      </dgm:t>
    </dgm:pt>
    <dgm:pt modelId="{C5BDD565-90B2-4C81-B041-D62E9DB35BE4}" type="pres">
      <dgm:prSet presAssocID="{7E99F618-351F-4B46-B4A6-21491F83A1C6}" presName="root2" presStyleCnt="0"/>
      <dgm:spPr/>
    </dgm:pt>
    <dgm:pt modelId="{ED500C12-8E15-4E1C-8AEE-A0FA627A66DE}" type="pres">
      <dgm:prSet presAssocID="{7E99F618-351F-4B46-B4A6-21491F83A1C6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667261-4C7F-4D47-BADC-B92B06C1CC84}" type="pres">
      <dgm:prSet presAssocID="{7E99F618-351F-4B46-B4A6-21491F83A1C6}" presName="level3hierChild" presStyleCnt="0"/>
      <dgm:spPr/>
    </dgm:pt>
    <dgm:pt modelId="{4F8F8068-53CE-4C6D-B606-29384989E973}" type="pres">
      <dgm:prSet presAssocID="{85EE92DE-6638-449B-9F68-88A988EBA0E5}" presName="conn2-1" presStyleLbl="parChTrans1D3" presStyleIdx="3" presStyleCnt="4"/>
      <dgm:spPr/>
      <dgm:t>
        <a:bodyPr/>
        <a:lstStyle/>
        <a:p>
          <a:endParaRPr lang="pl-PL"/>
        </a:p>
      </dgm:t>
    </dgm:pt>
    <dgm:pt modelId="{178152F6-5125-45CE-B40F-D9DB85F11287}" type="pres">
      <dgm:prSet presAssocID="{85EE92DE-6638-449B-9F68-88A988EBA0E5}" presName="connTx" presStyleLbl="parChTrans1D3" presStyleIdx="3" presStyleCnt="4"/>
      <dgm:spPr/>
      <dgm:t>
        <a:bodyPr/>
        <a:lstStyle/>
        <a:p>
          <a:endParaRPr lang="pl-PL"/>
        </a:p>
      </dgm:t>
    </dgm:pt>
    <dgm:pt modelId="{0F4D685F-1438-4177-A017-4297066D7252}" type="pres">
      <dgm:prSet presAssocID="{8B93C2F9-0AD0-4B1A-9D9D-9F5D1B71C8DC}" presName="root2" presStyleCnt="0"/>
      <dgm:spPr/>
    </dgm:pt>
    <dgm:pt modelId="{2D402DD7-CE83-49B6-BCA7-C4AFEB87DD51}" type="pres">
      <dgm:prSet presAssocID="{8B93C2F9-0AD0-4B1A-9D9D-9F5D1B71C8DC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08C7689-4ADD-4D72-B732-0CE9678DC813}" type="pres">
      <dgm:prSet presAssocID="{8B93C2F9-0AD0-4B1A-9D9D-9F5D1B71C8DC}" presName="level3hierChild" presStyleCnt="0"/>
      <dgm:spPr/>
    </dgm:pt>
  </dgm:ptLst>
  <dgm:cxnLst>
    <dgm:cxn modelId="{49E55DEF-F422-4AEA-BFA0-726DDD62A1DF}" srcId="{0B4C38BE-0C55-44AF-B349-8877E7056A76}" destId="{7E99F618-351F-4B46-B4A6-21491F83A1C6}" srcOrd="0" destOrd="0" parTransId="{F8DFABDB-F643-4D54-82C9-FFD4AF831C3F}" sibTransId="{5C59AA73-6A64-4ACA-9598-BBE8F0241E69}"/>
    <dgm:cxn modelId="{7BE7CF1D-F802-40B3-89C5-0C5F958EC332}" type="presOf" srcId="{E9799612-5268-4F53-B5D8-D696884607D1}" destId="{E46442D3-FB71-4E93-8ABB-CD0E1F6248E7}" srcOrd="1" destOrd="0" presId="urn:microsoft.com/office/officeart/2005/8/layout/hierarchy2"/>
    <dgm:cxn modelId="{21A895C2-A8AE-42CD-BCAD-A7C25D63CD23}" type="presOf" srcId="{85EE92DE-6638-449B-9F68-88A988EBA0E5}" destId="{178152F6-5125-45CE-B40F-D9DB85F11287}" srcOrd="1" destOrd="0" presId="urn:microsoft.com/office/officeart/2005/8/layout/hierarchy2"/>
    <dgm:cxn modelId="{3C7361AE-E965-4C25-B18D-7A51504E6CCE}" type="presOf" srcId="{37262D0A-FC18-4BDA-B258-6C71E5A93A19}" destId="{F2E13B9A-B09B-40DF-8286-883A6FBE117B}" srcOrd="1" destOrd="0" presId="urn:microsoft.com/office/officeart/2005/8/layout/hierarchy2"/>
    <dgm:cxn modelId="{29CEE7D7-132F-4C3F-9468-6C11507F960A}" srcId="{D5A0F676-40FF-40FE-B251-08496FF7DDF8}" destId="{0B4C38BE-0C55-44AF-B349-8877E7056A76}" srcOrd="1" destOrd="0" parTransId="{7CCA6558-90F2-4662-9872-6B979144B975}" sibTransId="{4CBA4AB0-7438-4FA1-B1C7-275B52B705AE}"/>
    <dgm:cxn modelId="{EE7C2B66-DADC-40FE-A9AA-9D572E39FAD4}" srcId="{0B4C38BE-0C55-44AF-B349-8877E7056A76}" destId="{8B93C2F9-0AD0-4B1A-9D9D-9F5D1B71C8DC}" srcOrd="1" destOrd="0" parTransId="{85EE92DE-6638-449B-9F68-88A988EBA0E5}" sibTransId="{5BB69467-D150-40ED-B044-C54E6BA70011}"/>
    <dgm:cxn modelId="{148AE679-20B0-4276-8386-DFFAABFAC39A}" type="presOf" srcId="{06529A36-BFDC-4FC0-88B9-8AFCB5F18A39}" destId="{F3603A2E-2CC7-46C9-A089-B978BF9D5BE7}" srcOrd="0" destOrd="0" presId="urn:microsoft.com/office/officeart/2005/8/layout/hierarchy2"/>
    <dgm:cxn modelId="{D7D48B1D-7730-445D-B873-7217AA01DAF1}" type="presOf" srcId="{0B4C38BE-0C55-44AF-B349-8877E7056A76}" destId="{2B7FDD43-B2EC-461E-99FC-75621A703ED0}" srcOrd="0" destOrd="0" presId="urn:microsoft.com/office/officeart/2005/8/layout/hierarchy2"/>
    <dgm:cxn modelId="{09D49531-C525-4EF3-8BE2-401828EF87D7}" type="presOf" srcId="{7CCA6558-90F2-4662-9872-6B979144B975}" destId="{7B4D4659-257C-4AAC-A168-E3D95CC8AEBA}" srcOrd="0" destOrd="0" presId="urn:microsoft.com/office/officeart/2005/8/layout/hierarchy2"/>
    <dgm:cxn modelId="{2AAEE353-C7CB-40C9-B7F8-FD12398DBE98}" type="presOf" srcId="{7EE2F13E-865A-42FE-B328-1A32E292DDF0}" destId="{DF26F2B8-297A-40C9-8808-BAE366F202B4}" srcOrd="0" destOrd="0" presId="urn:microsoft.com/office/officeart/2005/8/layout/hierarchy2"/>
    <dgm:cxn modelId="{F8E18911-493F-4963-AEED-E8FABA9B34AA}" type="presOf" srcId="{7CCA6558-90F2-4662-9872-6B979144B975}" destId="{00ECE58C-B52A-4042-B54C-55241B267FFC}" srcOrd="1" destOrd="0" presId="urn:microsoft.com/office/officeart/2005/8/layout/hierarchy2"/>
    <dgm:cxn modelId="{4F5E00CE-D84B-4202-8DA2-87871EBCDEC0}" type="presOf" srcId="{E9799612-5268-4F53-B5D8-D696884607D1}" destId="{8B1E7085-F6BF-413E-A047-ED4E779EEFC6}" srcOrd="0" destOrd="0" presId="urn:microsoft.com/office/officeart/2005/8/layout/hierarchy2"/>
    <dgm:cxn modelId="{CD2CFC68-7EAB-4FE3-9688-534082E922E7}" type="presOf" srcId="{F8DFABDB-F643-4D54-82C9-FFD4AF831C3F}" destId="{CE31B9DF-B2B9-4BBA-8BE9-90B6866E995F}" srcOrd="0" destOrd="0" presId="urn:microsoft.com/office/officeart/2005/8/layout/hierarchy2"/>
    <dgm:cxn modelId="{AED89EF9-A78D-496F-9B5A-3193CD67C435}" type="presOf" srcId="{85EE92DE-6638-449B-9F68-88A988EBA0E5}" destId="{4F8F8068-53CE-4C6D-B606-29384989E973}" srcOrd="0" destOrd="0" presId="urn:microsoft.com/office/officeart/2005/8/layout/hierarchy2"/>
    <dgm:cxn modelId="{A524BE08-DB5C-41DA-BCE2-19E74529F89F}" type="presOf" srcId="{4D91E23F-58EB-49C2-935C-9F6E99BE841B}" destId="{E7043BC7-0F2B-4713-AFDF-413CD170A459}" srcOrd="0" destOrd="0" presId="urn:microsoft.com/office/officeart/2005/8/layout/hierarchy2"/>
    <dgm:cxn modelId="{9EF9B984-88B6-4DB6-8B48-11E86C028D09}" type="presOf" srcId="{06529A36-BFDC-4FC0-88B9-8AFCB5F18A39}" destId="{6430714F-D196-4D72-B2E5-563F5BBE67F3}" srcOrd="1" destOrd="0" presId="urn:microsoft.com/office/officeart/2005/8/layout/hierarchy2"/>
    <dgm:cxn modelId="{BEFEAA77-D867-4D6E-ACBC-837B15E1F2C8}" type="presOf" srcId="{E163A9AF-3FE6-4A99-BAA6-C349A5E631A7}" destId="{0E54B3BF-E9C8-4224-BD71-A0711F2363AE}" srcOrd="0" destOrd="0" presId="urn:microsoft.com/office/officeart/2005/8/layout/hierarchy2"/>
    <dgm:cxn modelId="{F06B43F6-192F-41A3-9B71-B435ABA743F8}" type="presOf" srcId="{37262D0A-FC18-4BDA-B258-6C71E5A93A19}" destId="{FF82B3C7-4E09-4015-AD3C-B1074EC29E7D}" srcOrd="0" destOrd="0" presId="urn:microsoft.com/office/officeart/2005/8/layout/hierarchy2"/>
    <dgm:cxn modelId="{8289E928-1FB0-4FAF-85A2-1420E57AF14A}" type="presOf" srcId="{AB782AF8-DF14-46E9-BCB9-BB61889CF69F}" destId="{E80E0F8E-644B-43D8-9541-FEF106D7D428}" srcOrd="0" destOrd="0" presId="urn:microsoft.com/office/officeart/2005/8/layout/hierarchy2"/>
    <dgm:cxn modelId="{27B88F69-37F1-441B-8A6C-837009B221A4}" srcId="{AB782AF8-DF14-46E9-BCB9-BB61889CF69F}" destId="{7EE2F13E-865A-42FE-B328-1A32E292DDF0}" srcOrd="0" destOrd="0" parTransId="{06529A36-BFDC-4FC0-88B9-8AFCB5F18A39}" sibTransId="{C6370DDB-ED9D-4C84-A675-EA3F3A7B24FE}"/>
    <dgm:cxn modelId="{347FC2A9-FC7B-4EE4-8723-B011EB966F8C}" type="presOf" srcId="{F8DFABDB-F643-4D54-82C9-FFD4AF831C3F}" destId="{24BC1D3D-C544-4DEC-83A3-134087D8745A}" srcOrd="1" destOrd="0" presId="urn:microsoft.com/office/officeart/2005/8/layout/hierarchy2"/>
    <dgm:cxn modelId="{352DD5FC-42EB-41B9-94DE-95ABFE57231C}" srcId="{D5A0F676-40FF-40FE-B251-08496FF7DDF8}" destId="{AB782AF8-DF14-46E9-BCB9-BB61889CF69F}" srcOrd="0" destOrd="0" parTransId="{E9799612-5268-4F53-B5D8-D696884607D1}" sibTransId="{0386A2DE-8CEE-4116-B41C-0AEB088A5FAB}"/>
    <dgm:cxn modelId="{E30A3425-4840-4E46-A08A-3363EDA5924B}" srcId="{E163A9AF-3FE6-4A99-BAA6-C349A5E631A7}" destId="{D5A0F676-40FF-40FE-B251-08496FF7DDF8}" srcOrd="0" destOrd="0" parTransId="{0637349E-42CE-4BE8-BDE9-EC1D99F9B80B}" sibTransId="{24B67B18-ED78-4163-8374-9C714B839F20}"/>
    <dgm:cxn modelId="{19594E68-5105-4151-B2FA-AE901A0D7112}" type="presOf" srcId="{7E99F618-351F-4B46-B4A6-21491F83A1C6}" destId="{ED500C12-8E15-4E1C-8AEE-A0FA627A66DE}" srcOrd="0" destOrd="0" presId="urn:microsoft.com/office/officeart/2005/8/layout/hierarchy2"/>
    <dgm:cxn modelId="{ED0C2799-16E9-4BFF-BBFB-00879BA106B1}" type="presOf" srcId="{8B93C2F9-0AD0-4B1A-9D9D-9F5D1B71C8DC}" destId="{2D402DD7-CE83-49B6-BCA7-C4AFEB87DD51}" srcOrd="0" destOrd="0" presId="urn:microsoft.com/office/officeart/2005/8/layout/hierarchy2"/>
    <dgm:cxn modelId="{A5D375A8-F2CD-46AD-A103-97C823CDD36E}" srcId="{AB782AF8-DF14-46E9-BCB9-BB61889CF69F}" destId="{4D91E23F-58EB-49C2-935C-9F6E99BE841B}" srcOrd="1" destOrd="0" parTransId="{37262D0A-FC18-4BDA-B258-6C71E5A93A19}" sibTransId="{7C0DB4E7-799F-47A5-985B-76989E12DA35}"/>
    <dgm:cxn modelId="{FEC67DF1-DBC7-46A5-86EB-05EBBA463B56}" type="presOf" srcId="{D5A0F676-40FF-40FE-B251-08496FF7DDF8}" destId="{AC0EBE3E-0A0D-42B6-BEC6-B80CF059502D}" srcOrd="0" destOrd="0" presId="urn:microsoft.com/office/officeart/2005/8/layout/hierarchy2"/>
    <dgm:cxn modelId="{385D0247-81AE-40B0-9B79-CE2A1DF87EAA}" type="presParOf" srcId="{0E54B3BF-E9C8-4224-BD71-A0711F2363AE}" destId="{387270F3-407B-4616-90A0-A4A034653CAD}" srcOrd="0" destOrd="0" presId="urn:microsoft.com/office/officeart/2005/8/layout/hierarchy2"/>
    <dgm:cxn modelId="{BB3C0ECD-DD69-4CD9-B095-E8B6C5312526}" type="presParOf" srcId="{387270F3-407B-4616-90A0-A4A034653CAD}" destId="{AC0EBE3E-0A0D-42B6-BEC6-B80CF059502D}" srcOrd="0" destOrd="0" presId="urn:microsoft.com/office/officeart/2005/8/layout/hierarchy2"/>
    <dgm:cxn modelId="{CBC6564F-9DEE-44B9-BBF1-0C0D51FB8E4F}" type="presParOf" srcId="{387270F3-407B-4616-90A0-A4A034653CAD}" destId="{170C2D80-C020-4137-9986-C6930FDDEA9B}" srcOrd="1" destOrd="0" presId="urn:microsoft.com/office/officeart/2005/8/layout/hierarchy2"/>
    <dgm:cxn modelId="{28F778F1-291F-425C-A196-C1D6F9C23071}" type="presParOf" srcId="{170C2D80-C020-4137-9986-C6930FDDEA9B}" destId="{8B1E7085-F6BF-413E-A047-ED4E779EEFC6}" srcOrd="0" destOrd="0" presId="urn:microsoft.com/office/officeart/2005/8/layout/hierarchy2"/>
    <dgm:cxn modelId="{D232D542-3EEA-4A1E-BAA6-99F058629567}" type="presParOf" srcId="{8B1E7085-F6BF-413E-A047-ED4E779EEFC6}" destId="{E46442D3-FB71-4E93-8ABB-CD0E1F6248E7}" srcOrd="0" destOrd="0" presId="urn:microsoft.com/office/officeart/2005/8/layout/hierarchy2"/>
    <dgm:cxn modelId="{4D6C0DB7-1A94-4CC9-8F83-770B9D1A0322}" type="presParOf" srcId="{170C2D80-C020-4137-9986-C6930FDDEA9B}" destId="{D753D1FB-6FFB-4091-8B95-7C2008484148}" srcOrd="1" destOrd="0" presId="urn:microsoft.com/office/officeart/2005/8/layout/hierarchy2"/>
    <dgm:cxn modelId="{13402082-3FAE-4F4D-83AD-6860E46BDF96}" type="presParOf" srcId="{D753D1FB-6FFB-4091-8B95-7C2008484148}" destId="{E80E0F8E-644B-43D8-9541-FEF106D7D428}" srcOrd="0" destOrd="0" presId="urn:microsoft.com/office/officeart/2005/8/layout/hierarchy2"/>
    <dgm:cxn modelId="{B0B18A8E-2E82-430E-AA32-384E985ACFB3}" type="presParOf" srcId="{D753D1FB-6FFB-4091-8B95-7C2008484148}" destId="{B7332FD6-19C9-4DFA-9411-7689ED34C7BC}" srcOrd="1" destOrd="0" presId="urn:microsoft.com/office/officeart/2005/8/layout/hierarchy2"/>
    <dgm:cxn modelId="{3F1F3860-E9B2-4BE3-BE3B-283206A52EA2}" type="presParOf" srcId="{B7332FD6-19C9-4DFA-9411-7689ED34C7BC}" destId="{F3603A2E-2CC7-46C9-A089-B978BF9D5BE7}" srcOrd="0" destOrd="0" presId="urn:microsoft.com/office/officeart/2005/8/layout/hierarchy2"/>
    <dgm:cxn modelId="{5B5F9C94-FDF1-4456-97A4-CEDC98D3BEF5}" type="presParOf" srcId="{F3603A2E-2CC7-46C9-A089-B978BF9D5BE7}" destId="{6430714F-D196-4D72-B2E5-563F5BBE67F3}" srcOrd="0" destOrd="0" presId="urn:microsoft.com/office/officeart/2005/8/layout/hierarchy2"/>
    <dgm:cxn modelId="{7D615F2A-03F1-4C49-BAC5-1B570D898966}" type="presParOf" srcId="{B7332FD6-19C9-4DFA-9411-7689ED34C7BC}" destId="{9628E38C-E125-4258-BC23-CA3DD8C01378}" srcOrd="1" destOrd="0" presId="urn:microsoft.com/office/officeart/2005/8/layout/hierarchy2"/>
    <dgm:cxn modelId="{6D40A35F-FA8E-4614-A190-3A9678DCEA12}" type="presParOf" srcId="{9628E38C-E125-4258-BC23-CA3DD8C01378}" destId="{DF26F2B8-297A-40C9-8808-BAE366F202B4}" srcOrd="0" destOrd="0" presId="urn:microsoft.com/office/officeart/2005/8/layout/hierarchy2"/>
    <dgm:cxn modelId="{1DA152CB-50DE-4465-B886-B975F3C0DF3C}" type="presParOf" srcId="{9628E38C-E125-4258-BC23-CA3DD8C01378}" destId="{6FE2B6F7-A842-40FE-9AA7-7BC6ADEFF25D}" srcOrd="1" destOrd="0" presId="urn:microsoft.com/office/officeart/2005/8/layout/hierarchy2"/>
    <dgm:cxn modelId="{FBE273C2-9D2D-44CF-A9FA-1147143C0B67}" type="presParOf" srcId="{B7332FD6-19C9-4DFA-9411-7689ED34C7BC}" destId="{FF82B3C7-4E09-4015-AD3C-B1074EC29E7D}" srcOrd="2" destOrd="0" presId="urn:microsoft.com/office/officeart/2005/8/layout/hierarchy2"/>
    <dgm:cxn modelId="{3999AE6F-E56C-4B70-890F-D8D83A125986}" type="presParOf" srcId="{FF82B3C7-4E09-4015-AD3C-B1074EC29E7D}" destId="{F2E13B9A-B09B-40DF-8286-883A6FBE117B}" srcOrd="0" destOrd="0" presId="urn:microsoft.com/office/officeart/2005/8/layout/hierarchy2"/>
    <dgm:cxn modelId="{0B94A986-E237-4390-8413-4E8F418CBF71}" type="presParOf" srcId="{B7332FD6-19C9-4DFA-9411-7689ED34C7BC}" destId="{45E5F210-0A0D-4119-B6C8-D85AA63EF479}" srcOrd="3" destOrd="0" presId="urn:microsoft.com/office/officeart/2005/8/layout/hierarchy2"/>
    <dgm:cxn modelId="{6CD617EE-69C3-4BDD-83D1-FC1869C522F7}" type="presParOf" srcId="{45E5F210-0A0D-4119-B6C8-D85AA63EF479}" destId="{E7043BC7-0F2B-4713-AFDF-413CD170A459}" srcOrd="0" destOrd="0" presId="urn:microsoft.com/office/officeart/2005/8/layout/hierarchy2"/>
    <dgm:cxn modelId="{4BE94F8C-E4EB-4874-A88D-51D503643FBF}" type="presParOf" srcId="{45E5F210-0A0D-4119-B6C8-D85AA63EF479}" destId="{42E90020-070B-497A-85A2-9C096985318C}" srcOrd="1" destOrd="0" presId="urn:microsoft.com/office/officeart/2005/8/layout/hierarchy2"/>
    <dgm:cxn modelId="{8BF0502D-44E6-428A-93AD-113FB80CC6AE}" type="presParOf" srcId="{170C2D80-C020-4137-9986-C6930FDDEA9B}" destId="{7B4D4659-257C-4AAC-A168-E3D95CC8AEBA}" srcOrd="2" destOrd="0" presId="urn:microsoft.com/office/officeart/2005/8/layout/hierarchy2"/>
    <dgm:cxn modelId="{8F4D4A34-8412-4B61-BD76-874E88A71FF7}" type="presParOf" srcId="{7B4D4659-257C-4AAC-A168-E3D95CC8AEBA}" destId="{00ECE58C-B52A-4042-B54C-55241B267FFC}" srcOrd="0" destOrd="0" presId="urn:microsoft.com/office/officeart/2005/8/layout/hierarchy2"/>
    <dgm:cxn modelId="{A771F13C-A4C3-4C85-BD32-A0F2213FF57C}" type="presParOf" srcId="{170C2D80-C020-4137-9986-C6930FDDEA9B}" destId="{DF25CF18-BD64-439F-A6AA-550DE0EE8B26}" srcOrd="3" destOrd="0" presId="urn:microsoft.com/office/officeart/2005/8/layout/hierarchy2"/>
    <dgm:cxn modelId="{B5C82901-B582-46BC-B71F-2455C0189239}" type="presParOf" srcId="{DF25CF18-BD64-439F-A6AA-550DE0EE8B26}" destId="{2B7FDD43-B2EC-461E-99FC-75621A703ED0}" srcOrd="0" destOrd="0" presId="urn:microsoft.com/office/officeart/2005/8/layout/hierarchy2"/>
    <dgm:cxn modelId="{1AF3BAC6-CCF6-4D2E-9146-9A7FA2F3459C}" type="presParOf" srcId="{DF25CF18-BD64-439F-A6AA-550DE0EE8B26}" destId="{9904C303-85CC-4745-96FA-8A2A51DE3123}" srcOrd="1" destOrd="0" presId="urn:microsoft.com/office/officeart/2005/8/layout/hierarchy2"/>
    <dgm:cxn modelId="{E2F34413-AA94-4554-9DBA-E8F036CC0BD8}" type="presParOf" srcId="{9904C303-85CC-4745-96FA-8A2A51DE3123}" destId="{CE31B9DF-B2B9-4BBA-8BE9-90B6866E995F}" srcOrd="0" destOrd="0" presId="urn:microsoft.com/office/officeart/2005/8/layout/hierarchy2"/>
    <dgm:cxn modelId="{BC035689-BDFF-447F-9878-2E0EAE12B8AD}" type="presParOf" srcId="{CE31B9DF-B2B9-4BBA-8BE9-90B6866E995F}" destId="{24BC1D3D-C544-4DEC-83A3-134087D8745A}" srcOrd="0" destOrd="0" presId="urn:microsoft.com/office/officeart/2005/8/layout/hierarchy2"/>
    <dgm:cxn modelId="{113576D7-2354-463A-9802-7D1C6F5C9453}" type="presParOf" srcId="{9904C303-85CC-4745-96FA-8A2A51DE3123}" destId="{C5BDD565-90B2-4C81-B041-D62E9DB35BE4}" srcOrd="1" destOrd="0" presId="urn:microsoft.com/office/officeart/2005/8/layout/hierarchy2"/>
    <dgm:cxn modelId="{00DD8E73-3124-4744-A28F-A29DB055A6D1}" type="presParOf" srcId="{C5BDD565-90B2-4C81-B041-D62E9DB35BE4}" destId="{ED500C12-8E15-4E1C-8AEE-A0FA627A66DE}" srcOrd="0" destOrd="0" presId="urn:microsoft.com/office/officeart/2005/8/layout/hierarchy2"/>
    <dgm:cxn modelId="{354111DA-2B37-4305-9233-088D93B26869}" type="presParOf" srcId="{C5BDD565-90B2-4C81-B041-D62E9DB35BE4}" destId="{63667261-4C7F-4D47-BADC-B92B06C1CC84}" srcOrd="1" destOrd="0" presId="urn:microsoft.com/office/officeart/2005/8/layout/hierarchy2"/>
    <dgm:cxn modelId="{449B66E2-4F36-486F-9295-B4CA3A58D141}" type="presParOf" srcId="{9904C303-85CC-4745-96FA-8A2A51DE3123}" destId="{4F8F8068-53CE-4C6D-B606-29384989E973}" srcOrd="2" destOrd="0" presId="urn:microsoft.com/office/officeart/2005/8/layout/hierarchy2"/>
    <dgm:cxn modelId="{6AB506F5-A0AB-4E13-A602-ABBB8B045FAD}" type="presParOf" srcId="{4F8F8068-53CE-4C6D-B606-29384989E973}" destId="{178152F6-5125-45CE-B40F-D9DB85F11287}" srcOrd="0" destOrd="0" presId="urn:microsoft.com/office/officeart/2005/8/layout/hierarchy2"/>
    <dgm:cxn modelId="{49DD0E2B-5317-48DA-866D-75DF5419A022}" type="presParOf" srcId="{9904C303-85CC-4745-96FA-8A2A51DE3123}" destId="{0F4D685F-1438-4177-A017-4297066D7252}" srcOrd="3" destOrd="0" presId="urn:microsoft.com/office/officeart/2005/8/layout/hierarchy2"/>
    <dgm:cxn modelId="{3DFAD123-AB67-4EBD-A9AB-5A7859422606}" type="presParOf" srcId="{0F4D685F-1438-4177-A017-4297066D7252}" destId="{2D402DD7-CE83-49B6-BCA7-C4AFEB87DD51}" srcOrd="0" destOrd="0" presId="urn:microsoft.com/office/officeart/2005/8/layout/hierarchy2"/>
    <dgm:cxn modelId="{0BD10493-3FDB-4D01-87D6-6B1DF5B6305C}" type="presParOf" srcId="{0F4D685F-1438-4177-A017-4297066D7252}" destId="{E08C7689-4ADD-4D72-B732-0CE9678DC81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63A9AF-3FE6-4A99-BAA6-C349A5E631A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AB782AF8-DF14-46E9-BCB9-BB61889CF69F}">
      <dgm:prSet phldrT="[Tekst]" custT="1"/>
      <dgm:spPr/>
      <dgm:t>
        <a:bodyPr/>
        <a:lstStyle/>
        <a:p>
          <a:r>
            <a:rPr lang="pl-PL" sz="1400"/>
            <a:t>1. Hospitacje oceniajace jakość pracy nauczycieli akademickich</a:t>
          </a:r>
        </a:p>
      </dgm:t>
    </dgm:pt>
    <dgm:pt modelId="{E9799612-5268-4F53-B5D8-D696884607D1}" type="parTrans" cxnId="{352DD5FC-42EB-41B9-94DE-95ABFE57231C}">
      <dgm:prSet/>
      <dgm:spPr/>
      <dgm:t>
        <a:bodyPr/>
        <a:lstStyle/>
        <a:p>
          <a:endParaRPr lang="pl-PL"/>
        </a:p>
      </dgm:t>
    </dgm:pt>
    <dgm:pt modelId="{0386A2DE-8CEE-4116-B41C-0AEB088A5FAB}" type="sibTrans" cxnId="{352DD5FC-42EB-41B9-94DE-95ABFE57231C}">
      <dgm:prSet/>
      <dgm:spPr/>
      <dgm:t>
        <a:bodyPr/>
        <a:lstStyle/>
        <a:p>
          <a:endParaRPr lang="pl-PL"/>
        </a:p>
      </dgm:t>
    </dgm:pt>
    <dgm:pt modelId="{0E54B3BF-E9C8-4224-BD71-A0711F2363AE}" type="pres">
      <dgm:prSet presAssocID="{E163A9AF-3FE6-4A99-BAA6-C349A5E631A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3DE712EC-5A26-404F-96AB-8D5BC9A9982E}" type="pres">
      <dgm:prSet presAssocID="{AB782AF8-DF14-46E9-BCB9-BB61889CF69F}" presName="root1" presStyleCnt="0"/>
      <dgm:spPr/>
    </dgm:pt>
    <dgm:pt modelId="{D514F1AE-5C6C-48DB-8922-B5D0FFD0CF8C}" type="pres">
      <dgm:prSet presAssocID="{AB782AF8-DF14-46E9-BCB9-BB61889CF69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CE748E5-D67C-4561-8FBA-2830B92FA72F}" type="pres">
      <dgm:prSet presAssocID="{AB782AF8-DF14-46E9-BCB9-BB61889CF69F}" presName="level2hierChild" presStyleCnt="0"/>
      <dgm:spPr/>
    </dgm:pt>
  </dgm:ptLst>
  <dgm:cxnLst>
    <dgm:cxn modelId="{352DD5FC-42EB-41B9-94DE-95ABFE57231C}" srcId="{E163A9AF-3FE6-4A99-BAA6-C349A5E631A7}" destId="{AB782AF8-DF14-46E9-BCB9-BB61889CF69F}" srcOrd="0" destOrd="0" parTransId="{E9799612-5268-4F53-B5D8-D696884607D1}" sibTransId="{0386A2DE-8CEE-4116-B41C-0AEB088A5FAB}"/>
    <dgm:cxn modelId="{BEFEAA77-D867-4D6E-ACBC-837B15E1F2C8}" type="presOf" srcId="{E163A9AF-3FE6-4A99-BAA6-C349A5E631A7}" destId="{0E54B3BF-E9C8-4224-BD71-A0711F2363AE}" srcOrd="0" destOrd="0" presId="urn:microsoft.com/office/officeart/2005/8/layout/hierarchy2"/>
    <dgm:cxn modelId="{4B43E5EF-DD23-496E-AA70-E78A7255DF6A}" type="presOf" srcId="{AB782AF8-DF14-46E9-BCB9-BB61889CF69F}" destId="{D514F1AE-5C6C-48DB-8922-B5D0FFD0CF8C}" srcOrd="0" destOrd="0" presId="urn:microsoft.com/office/officeart/2005/8/layout/hierarchy2"/>
    <dgm:cxn modelId="{96A2017C-72C4-4874-BADC-E6D898182567}" type="presParOf" srcId="{0E54B3BF-E9C8-4224-BD71-A0711F2363AE}" destId="{3DE712EC-5A26-404F-96AB-8D5BC9A9982E}" srcOrd="0" destOrd="0" presId="urn:microsoft.com/office/officeart/2005/8/layout/hierarchy2"/>
    <dgm:cxn modelId="{A0086907-E836-4888-9090-807C81E7E6BB}" type="presParOf" srcId="{3DE712EC-5A26-404F-96AB-8D5BC9A9982E}" destId="{D514F1AE-5C6C-48DB-8922-B5D0FFD0CF8C}" srcOrd="0" destOrd="0" presId="urn:microsoft.com/office/officeart/2005/8/layout/hierarchy2"/>
    <dgm:cxn modelId="{37559187-18A7-48E2-8AEF-99DD2FB86010}" type="presParOf" srcId="{3DE712EC-5A26-404F-96AB-8D5BC9A9982E}" destId="{6CE748E5-D67C-4561-8FBA-2830B92FA72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63A9AF-3FE6-4A99-BAA6-C349A5E631A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B4C38BE-0C55-44AF-B349-8877E7056A76}">
      <dgm:prSet phldrT="[Tekst]" custT="1"/>
      <dgm:spPr/>
      <dgm:t>
        <a:bodyPr/>
        <a:lstStyle/>
        <a:p>
          <a:r>
            <a:rPr lang="pl-PL" sz="1400"/>
            <a:t>2. Hospitacje oceniające jakość procesu dydaktycznego</a:t>
          </a:r>
        </a:p>
      </dgm:t>
    </dgm:pt>
    <dgm:pt modelId="{7CCA6558-90F2-4662-9872-6B979144B975}" type="parTrans" cxnId="{29CEE7D7-132F-4C3F-9468-6C11507F960A}">
      <dgm:prSet/>
      <dgm:spPr/>
      <dgm:t>
        <a:bodyPr/>
        <a:lstStyle/>
        <a:p>
          <a:endParaRPr lang="pl-PL"/>
        </a:p>
      </dgm:t>
    </dgm:pt>
    <dgm:pt modelId="{4CBA4AB0-7438-4FA1-B1C7-275B52B705AE}" type="sibTrans" cxnId="{29CEE7D7-132F-4C3F-9468-6C11507F960A}">
      <dgm:prSet/>
      <dgm:spPr/>
      <dgm:t>
        <a:bodyPr/>
        <a:lstStyle/>
        <a:p>
          <a:endParaRPr lang="pl-PL"/>
        </a:p>
      </dgm:t>
    </dgm:pt>
    <dgm:pt modelId="{0E54B3BF-E9C8-4224-BD71-A0711F2363AE}" type="pres">
      <dgm:prSet presAssocID="{E163A9AF-3FE6-4A99-BAA6-C349A5E631A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2FA9D88-0808-4059-875C-A1595F82356C}" type="pres">
      <dgm:prSet presAssocID="{0B4C38BE-0C55-44AF-B349-8877E7056A76}" presName="root1" presStyleCnt="0"/>
      <dgm:spPr/>
    </dgm:pt>
    <dgm:pt modelId="{9056A38A-8980-445C-B7D0-64C29016408F}" type="pres">
      <dgm:prSet presAssocID="{0B4C38BE-0C55-44AF-B349-8877E7056A7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F42A684-0EE0-4FF8-8D98-2FAB12DF5FA6}" type="pres">
      <dgm:prSet presAssocID="{0B4C38BE-0C55-44AF-B349-8877E7056A76}" presName="level2hierChild" presStyleCnt="0"/>
      <dgm:spPr/>
    </dgm:pt>
  </dgm:ptLst>
  <dgm:cxnLst>
    <dgm:cxn modelId="{07583CCA-BC42-465A-9CCD-90684DBE3767}" type="presOf" srcId="{0B4C38BE-0C55-44AF-B349-8877E7056A76}" destId="{9056A38A-8980-445C-B7D0-64C29016408F}" srcOrd="0" destOrd="0" presId="urn:microsoft.com/office/officeart/2005/8/layout/hierarchy2"/>
    <dgm:cxn modelId="{29CEE7D7-132F-4C3F-9468-6C11507F960A}" srcId="{E163A9AF-3FE6-4A99-BAA6-C349A5E631A7}" destId="{0B4C38BE-0C55-44AF-B349-8877E7056A76}" srcOrd="0" destOrd="0" parTransId="{7CCA6558-90F2-4662-9872-6B979144B975}" sibTransId="{4CBA4AB0-7438-4FA1-B1C7-275B52B705AE}"/>
    <dgm:cxn modelId="{BEFEAA77-D867-4D6E-ACBC-837B15E1F2C8}" type="presOf" srcId="{E163A9AF-3FE6-4A99-BAA6-C349A5E631A7}" destId="{0E54B3BF-E9C8-4224-BD71-A0711F2363AE}" srcOrd="0" destOrd="0" presId="urn:microsoft.com/office/officeart/2005/8/layout/hierarchy2"/>
    <dgm:cxn modelId="{2DFF08FB-5D1B-4726-9AC2-3221E084C445}" type="presParOf" srcId="{0E54B3BF-E9C8-4224-BD71-A0711F2363AE}" destId="{D2FA9D88-0808-4059-875C-A1595F82356C}" srcOrd="0" destOrd="0" presId="urn:microsoft.com/office/officeart/2005/8/layout/hierarchy2"/>
    <dgm:cxn modelId="{2B999D26-F24F-4D5B-B157-1F31970F6BE3}" type="presParOf" srcId="{D2FA9D88-0808-4059-875C-A1595F82356C}" destId="{9056A38A-8980-445C-B7D0-64C29016408F}" srcOrd="0" destOrd="0" presId="urn:microsoft.com/office/officeart/2005/8/layout/hierarchy2"/>
    <dgm:cxn modelId="{6FFF8C65-DB8B-4C87-812E-95182A64C95D}" type="presParOf" srcId="{D2FA9D88-0808-4059-875C-A1595F82356C}" destId="{7F42A684-0EE0-4FF8-8D98-2FAB12DF5FA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0EBE3E-0A0D-42B6-BEC6-B80CF059502D}">
      <dsp:nvSpPr>
        <dsp:cNvPr id="0" name=""/>
        <dsp:cNvSpPr/>
      </dsp:nvSpPr>
      <dsp:spPr>
        <a:xfrm>
          <a:off x="1310" y="871860"/>
          <a:ext cx="977878" cy="488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Hospitacje w AP</a:t>
          </a:r>
        </a:p>
      </dsp:txBody>
      <dsp:txXfrm>
        <a:off x="25178" y="895728"/>
        <a:ext cx="930142" cy="441203"/>
      </dsp:txXfrm>
    </dsp:sp>
    <dsp:sp modelId="{8B1E7085-F6BF-413E-A047-ED4E779EEFC6}">
      <dsp:nvSpPr>
        <dsp:cNvPr id="0" name=""/>
        <dsp:cNvSpPr/>
      </dsp:nvSpPr>
      <dsp:spPr>
        <a:xfrm rot="18289469">
          <a:off x="832288" y="815480"/>
          <a:ext cx="684951" cy="39418"/>
        </a:xfrm>
        <a:custGeom>
          <a:avLst/>
          <a:gdLst/>
          <a:ahLst/>
          <a:cxnLst/>
          <a:rect l="0" t="0" r="0" b="0"/>
          <a:pathLst>
            <a:path>
              <a:moveTo>
                <a:pt x="0" y="19709"/>
              </a:moveTo>
              <a:lnTo>
                <a:pt x="684951" y="197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157640" y="818066"/>
        <a:ext cx="34247" cy="34247"/>
      </dsp:txXfrm>
    </dsp:sp>
    <dsp:sp modelId="{E80E0F8E-644B-43D8-9541-FEF106D7D428}">
      <dsp:nvSpPr>
        <dsp:cNvPr id="0" name=""/>
        <dsp:cNvSpPr/>
      </dsp:nvSpPr>
      <dsp:spPr>
        <a:xfrm>
          <a:off x="1370340" y="309579"/>
          <a:ext cx="977878" cy="4889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1. Hospitacje oceniajace jakość pracy nauczycieli akademickich</a:t>
          </a:r>
        </a:p>
      </dsp:txBody>
      <dsp:txXfrm>
        <a:off x="1384661" y="323900"/>
        <a:ext cx="949236" cy="460297"/>
      </dsp:txXfrm>
    </dsp:sp>
    <dsp:sp modelId="{F3603A2E-2CC7-46C9-A089-B978BF9D5BE7}">
      <dsp:nvSpPr>
        <dsp:cNvPr id="0" name=""/>
        <dsp:cNvSpPr/>
      </dsp:nvSpPr>
      <dsp:spPr>
        <a:xfrm rot="19457599">
          <a:off x="2302942" y="393770"/>
          <a:ext cx="481704" cy="39418"/>
        </a:xfrm>
        <a:custGeom>
          <a:avLst/>
          <a:gdLst/>
          <a:ahLst/>
          <a:cxnLst/>
          <a:rect l="0" t="0" r="0" b="0"/>
          <a:pathLst>
            <a:path>
              <a:moveTo>
                <a:pt x="0" y="19709"/>
              </a:moveTo>
              <a:lnTo>
                <a:pt x="481704" y="197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2531752" y="401436"/>
        <a:ext cx="24085" cy="24085"/>
      </dsp:txXfrm>
    </dsp:sp>
    <dsp:sp modelId="{DF26F2B8-297A-40C9-8808-BAE366F202B4}">
      <dsp:nvSpPr>
        <dsp:cNvPr id="0" name=""/>
        <dsp:cNvSpPr/>
      </dsp:nvSpPr>
      <dsp:spPr>
        <a:xfrm>
          <a:off x="2739371" y="28439"/>
          <a:ext cx="977878" cy="4889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Systemowe</a:t>
          </a:r>
        </a:p>
      </dsp:txBody>
      <dsp:txXfrm>
        <a:off x="2753692" y="42760"/>
        <a:ext cx="949236" cy="460297"/>
      </dsp:txXfrm>
    </dsp:sp>
    <dsp:sp modelId="{FF82B3C7-4E09-4015-AD3C-B1074EC29E7D}">
      <dsp:nvSpPr>
        <dsp:cNvPr id="0" name=""/>
        <dsp:cNvSpPr/>
      </dsp:nvSpPr>
      <dsp:spPr>
        <a:xfrm rot="2142401">
          <a:off x="2302942" y="674910"/>
          <a:ext cx="481704" cy="39418"/>
        </a:xfrm>
        <a:custGeom>
          <a:avLst/>
          <a:gdLst/>
          <a:ahLst/>
          <a:cxnLst/>
          <a:rect l="0" t="0" r="0" b="0"/>
          <a:pathLst>
            <a:path>
              <a:moveTo>
                <a:pt x="0" y="19709"/>
              </a:moveTo>
              <a:lnTo>
                <a:pt x="481704" y="197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2531752" y="682577"/>
        <a:ext cx="24085" cy="24085"/>
      </dsp:txXfrm>
    </dsp:sp>
    <dsp:sp modelId="{E7043BC7-0F2B-4713-AFDF-413CD170A459}">
      <dsp:nvSpPr>
        <dsp:cNvPr id="0" name=""/>
        <dsp:cNvSpPr/>
      </dsp:nvSpPr>
      <dsp:spPr>
        <a:xfrm>
          <a:off x="2739371" y="590720"/>
          <a:ext cx="977878" cy="4889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Interwencyjne</a:t>
          </a:r>
        </a:p>
      </dsp:txBody>
      <dsp:txXfrm>
        <a:off x="2753692" y="605041"/>
        <a:ext cx="949236" cy="460297"/>
      </dsp:txXfrm>
    </dsp:sp>
    <dsp:sp modelId="{7B4D4659-257C-4AAC-A168-E3D95CC8AEBA}">
      <dsp:nvSpPr>
        <dsp:cNvPr id="0" name=""/>
        <dsp:cNvSpPr/>
      </dsp:nvSpPr>
      <dsp:spPr>
        <a:xfrm rot="3310531">
          <a:off x="832288" y="1377760"/>
          <a:ext cx="684951" cy="39418"/>
        </a:xfrm>
        <a:custGeom>
          <a:avLst/>
          <a:gdLst/>
          <a:ahLst/>
          <a:cxnLst/>
          <a:rect l="0" t="0" r="0" b="0"/>
          <a:pathLst>
            <a:path>
              <a:moveTo>
                <a:pt x="0" y="19709"/>
              </a:moveTo>
              <a:lnTo>
                <a:pt x="684951" y="197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157640" y="1380346"/>
        <a:ext cx="34247" cy="34247"/>
      </dsp:txXfrm>
    </dsp:sp>
    <dsp:sp modelId="{2B7FDD43-B2EC-461E-99FC-75621A703ED0}">
      <dsp:nvSpPr>
        <dsp:cNvPr id="0" name=""/>
        <dsp:cNvSpPr/>
      </dsp:nvSpPr>
      <dsp:spPr>
        <a:xfrm>
          <a:off x="1370340" y="1434140"/>
          <a:ext cx="977878" cy="4889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2. Hospitacje oceniające jakość procesu dydaktycznego</a:t>
          </a:r>
        </a:p>
      </dsp:txBody>
      <dsp:txXfrm>
        <a:off x="1384661" y="1448461"/>
        <a:ext cx="949236" cy="460297"/>
      </dsp:txXfrm>
    </dsp:sp>
    <dsp:sp modelId="{CE31B9DF-B2B9-4BBA-8BE9-90B6866E995F}">
      <dsp:nvSpPr>
        <dsp:cNvPr id="0" name=""/>
        <dsp:cNvSpPr/>
      </dsp:nvSpPr>
      <dsp:spPr>
        <a:xfrm rot="19457599">
          <a:off x="2302942" y="1518330"/>
          <a:ext cx="481704" cy="39418"/>
        </a:xfrm>
        <a:custGeom>
          <a:avLst/>
          <a:gdLst/>
          <a:ahLst/>
          <a:cxnLst/>
          <a:rect l="0" t="0" r="0" b="0"/>
          <a:pathLst>
            <a:path>
              <a:moveTo>
                <a:pt x="0" y="19709"/>
              </a:moveTo>
              <a:lnTo>
                <a:pt x="481704" y="197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2531752" y="1525997"/>
        <a:ext cx="24085" cy="24085"/>
      </dsp:txXfrm>
    </dsp:sp>
    <dsp:sp modelId="{ED500C12-8E15-4E1C-8AEE-A0FA627A66DE}">
      <dsp:nvSpPr>
        <dsp:cNvPr id="0" name=""/>
        <dsp:cNvSpPr/>
      </dsp:nvSpPr>
      <dsp:spPr>
        <a:xfrm>
          <a:off x="2739371" y="1153000"/>
          <a:ext cx="977878" cy="4889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Hospitacja zajęć dydaktycznych</a:t>
          </a:r>
        </a:p>
      </dsp:txBody>
      <dsp:txXfrm>
        <a:off x="2753692" y="1167321"/>
        <a:ext cx="949236" cy="460297"/>
      </dsp:txXfrm>
    </dsp:sp>
    <dsp:sp modelId="{4F8F8068-53CE-4C6D-B606-29384989E973}">
      <dsp:nvSpPr>
        <dsp:cNvPr id="0" name=""/>
        <dsp:cNvSpPr/>
      </dsp:nvSpPr>
      <dsp:spPr>
        <a:xfrm rot="2142401">
          <a:off x="2302942" y="1799470"/>
          <a:ext cx="481704" cy="39418"/>
        </a:xfrm>
        <a:custGeom>
          <a:avLst/>
          <a:gdLst/>
          <a:ahLst/>
          <a:cxnLst/>
          <a:rect l="0" t="0" r="0" b="0"/>
          <a:pathLst>
            <a:path>
              <a:moveTo>
                <a:pt x="0" y="19709"/>
              </a:moveTo>
              <a:lnTo>
                <a:pt x="481704" y="197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2531752" y="1807137"/>
        <a:ext cx="24085" cy="24085"/>
      </dsp:txXfrm>
    </dsp:sp>
    <dsp:sp modelId="{2D402DD7-CE83-49B6-BCA7-C4AFEB87DD51}">
      <dsp:nvSpPr>
        <dsp:cNvPr id="0" name=""/>
        <dsp:cNvSpPr/>
      </dsp:nvSpPr>
      <dsp:spPr>
        <a:xfrm>
          <a:off x="2739371" y="1715280"/>
          <a:ext cx="977878" cy="4889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Hospitacja egzaminów i zaliczeń</a:t>
          </a:r>
        </a:p>
      </dsp:txBody>
      <dsp:txXfrm>
        <a:off x="2753692" y="1729601"/>
        <a:ext cx="949236" cy="4602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14F1AE-5C6C-48DB-8922-B5D0FFD0CF8C}">
      <dsp:nvSpPr>
        <dsp:cNvPr id="0" name=""/>
        <dsp:cNvSpPr/>
      </dsp:nvSpPr>
      <dsp:spPr>
        <a:xfrm>
          <a:off x="1637" y="187508"/>
          <a:ext cx="3715285" cy="18576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1. Hospitacje oceniajace jakość pracy nauczycieli akademickich</a:t>
          </a:r>
        </a:p>
      </dsp:txBody>
      <dsp:txXfrm>
        <a:off x="56045" y="241916"/>
        <a:ext cx="3606469" cy="174882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56A38A-8980-445C-B7D0-64C29016408F}">
      <dsp:nvSpPr>
        <dsp:cNvPr id="0" name=""/>
        <dsp:cNvSpPr/>
      </dsp:nvSpPr>
      <dsp:spPr>
        <a:xfrm>
          <a:off x="1637" y="187508"/>
          <a:ext cx="3715285" cy="18576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2. Hospitacje oceniające jakość procesu dydaktycznego</a:t>
          </a:r>
        </a:p>
      </dsp:txBody>
      <dsp:txXfrm>
        <a:off x="56045" y="241916"/>
        <a:ext cx="3606469" cy="1748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Akademia Pomorska w Słupsku</cp:lastModifiedBy>
  <cp:revision>2</cp:revision>
  <dcterms:created xsi:type="dcterms:W3CDTF">2020-12-01T07:59:00Z</dcterms:created>
  <dcterms:modified xsi:type="dcterms:W3CDTF">2020-12-01T07:59:00Z</dcterms:modified>
</cp:coreProperties>
</file>