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2447" w14:textId="775D80B8" w:rsidR="00A1409C" w:rsidRDefault="00CE2359" w:rsidP="006D51F3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E8F8D92" w14:textId="77777777" w:rsidR="00B2042A" w:rsidRDefault="00B2042A" w:rsidP="00BC534B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14:paraId="72AB93A7" w14:textId="701C73B3" w:rsidR="00A97E46" w:rsidRPr="00BC534B" w:rsidRDefault="00975916" w:rsidP="00BC534B">
      <w:pPr>
        <w:spacing w:after="200" w:line="276" w:lineRule="auto"/>
        <w:jc w:val="right"/>
        <w:rPr>
          <w:rFonts w:ascii="Calibri" w:hAnsi="Calibri" w:cs="Arial"/>
          <w:b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Załącznik nr </w:t>
      </w:r>
      <w:r w:rsidR="00BC534B">
        <w:rPr>
          <w:rFonts w:ascii="Calibri" w:hAnsi="Calibri" w:cs="Calibri"/>
          <w:sz w:val="22"/>
          <w:szCs w:val="22"/>
        </w:rPr>
        <w:t>4</w:t>
      </w:r>
      <w:r w:rsidR="003410D4" w:rsidRPr="00EB25D5">
        <w:rPr>
          <w:rFonts w:ascii="Calibri" w:hAnsi="Calibri" w:cs="Calibri"/>
          <w:sz w:val="22"/>
          <w:szCs w:val="22"/>
        </w:rPr>
        <w:t xml:space="preserve"> do SIWZ</w:t>
      </w:r>
    </w:p>
    <w:p w14:paraId="3B4C6208" w14:textId="77777777" w:rsidR="006B02AE" w:rsidRDefault="00742EE1" w:rsidP="006B02AE">
      <w:pPr>
        <w:jc w:val="center"/>
        <w:rPr>
          <w:rFonts w:ascii="Calibri" w:hAnsi="Calibri"/>
          <w:b/>
        </w:rPr>
      </w:pPr>
      <w:r w:rsidRPr="00EB25D5">
        <w:rPr>
          <w:rFonts w:ascii="Calibri" w:hAnsi="Calibri" w:cs="Calibri"/>
          <w:b/>
          <w:sz w:val="22"/>
          <w:szCs w:val="22"/>
        </w:rPr>
        <w:t>PROJEKT</w:t>
      </w:r>
      <w:r w:rsidR="006B02AE" w:rsidRPr="006D51F3">
        <w:rPr>
          <w:rFonts w:ascii="Calibri" w:hAnsi="Calibri"/>
          <w:b/>
        </w:rPr>
        <w:t xml:space="preserve"> nr POPC.02.03.01-00-0062/18-00</w:t>
      </w:r>
    </w:p>
    <w:p w14:paraId="7C59AA30" w14:textId="77777777" w:rsidR="006B02AE" w:rsidRPr="006D51F3" w:rsidRDefault="006B02AE" w:rsidP="006D51F3">
      <w:pPr>
        <w:jc w:val="center"/>
        <w:rPr>
          <w:rFonts w:ascii="Calibri" w:hAnsi="Calibri"/>
          <w:b/>
        </w:rPr>
      </w:pPr>
      <w:r w:rsidRPr="006D51F3">
        <w:rPr>
          <w:rFonts w:ascii="Calibri" w:hAnsi="Calibri"/>
          <w:b/>
        </w:rPr>
        <w:t>pt. „Elektroniczne Centrum Udostępniania Danych Oceanograficznych eCUDO.pl”</w:t>
      </w:r>
    </w:p>
    <w:p w14:paraId="16E2F91D" w14:textId="77777777" w:rsidR="00A97E46" w:rsidRPr="00EB25D5" w:rsidRDefault="00975916" w:rsidP="004320B9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UMOWA NR ZP/..........</w:t>
      </w:r>
      <w:bookmarkStart w:id="0" w:name="_GoBack"/>
      <w:bookmarkEnd w:id="0"/>
      <w:r w:rsidRPr="00EB25D5">
        <w:rPr>
          <w:rFonts w:ascii="Calibri" w:hAnsi="Calibri" w:cs="Calibri"/>
          <w:b/>
          <w:sz w:val="22"/>
          <w:szCs w:val="22"/>
        </w:rPr>
        <w:t>./20</w:t>
      </w:r>
      <w:r w:rsidR="006B02AE">
        <w:rPr>
          <w:rFonts w:ascii="Calibri" w:hAnsi="Calibri" w:cs="Calibri"/>
          <w:b/>
          <w:sz w:val="22"/>
          <w:szCs w:val="22"/>
        </w:rPr>
        <w:t>20</w:t>
      </w:r>
      <w:r w:rsidR="00A97E46" w:rsidRPr="00EB25D5">
        <w:rPr>
          <w:rFonts w:ascii="Calibri" w:hAnsi="Calibri" w:cs="Calibri"/>
          <w:b/>
          <w:sz w:val="22"/>
          <w:szCs w:val="22"/>
        </w:rPr>
        <w:t xml:space="preserve">   </w:t>
      </w:r>
    </w:p>
    <w:p w14:paraId="1C7B82D0" w14:textId="77777777" w:rsidR="00446183" w:rsidRDefault="00446183" w:rsidP="004012B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49561EA8" w14:textId="77777777" w:rsidR="004012B6" w:rsidRPr="00EB25D5" w:rsidRDefault="004012B6" w:rsidP="004012B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zawart</w:t>
      </w:r>
      <w:r w:rsidR="006A3574" w:rsidRPr="00EB25D5">
        <w:rPr>
          <w:rFonts w:ascii="Calibri" w:hAnsi="Calibri" w:cs="Calibri"/>
          <w:sz w:val="22"/>
          <w:szCs w:val="22"/>
        </w:rPr>
        <w:t xml:space="preserve">a w </w:t>
      </w:r>
      <w:r w:rsidR="004E62AA">
        <w:rPr>
          <w:rFonts w:ascii="Calibri" w:hAnsi="Calibri" w:cs="Calibri"/>
          <w:sz w:val="22"/>
          <w:szCs w:val="22"/>
        </w:rPr>
        <w:t>Słup</w:t>
      </w:r>
      <w:r w:rsidR="006A3574" w:rsidRPr="00EB25D5">
        <w:rPr>
          <w:rFonts w:ascii="Calibri" w:hAnsi="Calibri" w:cs="Calibri"/>
          <w:sz w:val="22"/>
          <w:szCs w:val="22"/>
        </w:rPr>
        <w:t>sku w dniu ………………………….</w:t>
      </w:r>
      <w:r w:rsidR="00282E54" w:rsidRPr="00EB25D5">
        <w:rPr>
          <w:rFonts w:ascii="Calibri" w:hAnsi="Calibri" w:cs="Calibri"/>
          <w:sz w:val="22"/>
          <w:szCs w:val="22"/>
        </w:rPr>
        <w:t>20</w:t>
      </w:r>
      <w:r w:rsidR="006B02AE">
        <w:rPr>
          <w:rFonts w:ascii="Calibri" w:hAnsi="Calibri" w:cs="Calibri"/>
          <w:sz w:val="22"/>
          <w:szCs w:val="22"/>
        </w:rPr>
        <w:t>20</w:t>
      </w:r>
      <w:r w:rsidRPr="00EB25D5">
        <w:rPr>
          <w:rFonts w:ascii="Calibri" w:hAnsi="Calibri" w:cs="Calibri"/>
          <w:sz w:val="22"/>
          <w:szCs w:val="22"/>
        </w:rPr>
        <w:t xml:space="preserve"> r. pomiędzy:</w:t>
      </w:r>
    </w:p>
    <w:p w14:paraId="07E2FC9C" w14:textId="77777777" w:rsidR="004012B6" w:rsidRPr="00EB25D5" w:rsidRDefault="004E62AA" w:rsidP="004012B6">
      <w:pPr>
        <w:tabs>
          <w:tab w:val="left" w:pos="3400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Akademią Pomorską w Słupsku</w:t>
      </w:r>
    </w:p>
    <w:p w14:paraId="2A019D87" w14:textId="77777777" w:rsidR="004012B6" w:rsidRPr="00EB25D5" w:rsidRDefault="004012B6" w:rsidP="004012B6">
      <w:pPr>
        <w:tabs>
          <w:tab w:val="left" w:pos="3400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B63699">
        <w:rPr>
          <w:rFonts w:ascii="Calibri" w:hAnsi="Calibri"/>
          <w:b/>
          <w:color w:val="000000"/>
          <w:sz w:val="22"/>
        </w:rPr>
        <w:t xml:space="preserve">ul. </w:t>
      </w:r>
      <w:r w:rsidR="004E62AA">
        <w:rPr>
          <w:rFonts w:ascii="Calibri" w:hAnsi="Calibri" w:cs="Calibri"/>
          <w:b/>
          <w:color w:val="000000"/>
          <w:sz w:val="22"/>
          <w:szCs w:val="22"/>
        </w:rPr>
        <w:t>Arciszewskiego 22a</w:t>
      </w:r>
      <w:r w:rsidRPr="00EB25D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1B050801" w14:textId="77777777" w:rsidR="004012B6" w:rsidRPr="00EB25D5" w:rsidRDefault="004E62AA" w:rsidP="004012B6">
      <w:pPr>
        <w:pStyle w:val="Lista"/>
        <w:tabs>
          <w:tab w:val="left" w:pos="3400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B63699">
        <w:rPr>
          <w:rFonts w:ascii="Calibri" w:hAnsi="Calibri"/>
          <w:b/>
          <w:color w:val="000000"/>
          <w:sz w:val="22"/>
        </w:rPr>
        <w:t>76-200 Słupsk</w:t>
      </w:r>
    </w:p>
    <w:p w14:paraId="2B10DE8A" w14:textId="26BE54ED" w:rsidR="004012B6" w:rsidRPr="00C11191" w:rsidRDefault="004012B6" w:rsidP="004012B6">
      <w:pPr>
        <w:pStyle w:val="Lista"/>
        <w:tabs>
          <w:tab w:val="left" w:pos="3400"/>
        </w:tabs>
        <w:rPr>
          <w:rFonts w:ascii="Calibri" w:hAnsi="Calibri" w:cs="Calibri"/>
          <w:sz w:val="22"/>
          <w:szCs w:val="22"/>
        </w:rPr>
      </w:pPr>
      <w:r w:rsidRPr="00C11191">
        <w:rPr>
          <w:rFonts w:ascii="Calibri" w:hAnsi="Calibri" w:cs="Calibri"/>
          <w:b/>
          <w:sz w:val="22"/>
          <w:szCs w:val="22"/>
        </w:rPr>
        <w:t xml:space="preserve">NIP: </w:t>
      </w:r>
      <w:r w:rsidR="00615A9E" w:rsidRPr="00615A9E">
        <w:rPr>
          <w:rFonts w:ascii="Calibri" w:hAnsi="Calibri" w:cs="Calibri"/>
          <w:b/>
          <w:sz w:val="22"/>
          <w:szCs w:val="22"/>
        </w:rPr>
        <w:t>8391028460</w:t>
      </w:r>
    </w:p>
    <w:p w14:paraId="4136153F" w14:textId="77777777" w:rsidR="004012B6" w:rsidRPr="006D51F3" w:rsidRDefault="004012B6" w:rsidP="004012B6">
      <w:pPr>
        <w:pStyle w:val="Lista"/>
        <w:rPr>
          <w:rFonts w:ascii="Calibri" w:hAnsi="Calibri"/>
          <w:sz w:val="22"/>
        </w:rPr>
      </w:pPr>
      <w:r w:rsidRPr="00C11191">
        <w:rPr>
          <w:rFonts w:ascii="Calibri" w:hAnsi="Calibri" w:cs="Calibri"/>
          <w:sz w:val="22"/>
          <w:szCs w:val="22"/>
        </w:rPr>
        <w:t>reprezentow</w:t>
      </w:r>
      <w:r w:rsidR="004E62AA" w:rsidRPr="00C11191">
        <w:rPr>
          <w:rFonts w:ascii="Calibri" w:hAnsi="Calibri" w:cs="Calibri"/>
          <w:sz w:val="22"/>
          <w:szCs w:val="22"/>
        </w:rPr>
        <w:t>aną</w:t>
      </w:r>
      <w:r w:rsidRPr="006D51F3">
        <w:rPr>
          <w:rFonts w:ascii="Calibri" w:hAnsi="Calibri"/>
          <w:sz w:val="22"/>
        </w:rPr>
        <w:t xml:space="preserve">  przez:</w:t>
      </w:r>
    </w:p>
    <w:p w14:paraId="52D9E5CE" w14:textId="77777777" w:rsidR="004012B6" w:rsidRPr="006D51F3" w:rsidRDefault="004012B6" w:rsidP="004012B6">
      <w:pPr>
        <w:pStyle w:val="Lista"/>
        <w:rPr>
          <w:rFonts w:ascii="Calibri" w:hAnsi="Calibri"/>
          <w:color w:val="FF0000"/>
          <w:sz w:val="22"/>
        </w:rPr>
      </w:pPr>
    </w:p>
    <w:p w14:paraId="0C51FA76" w14:textId="77777777" w:rsidR="004012B6" w:rsidRPr="00C11191" w:rsidRDefault="004E62AA" w:rsidP="004012B6">
      <w:pPr>
        <w:pStyle w:val="Listapunktowana2"/>
        <w:rPr>
          <w:rFonts w:ascii="Calibri" w:hAnsi="Calibri" w:cs="Calibri"/>
          <w:sz w:val="22"/>
          <w:szCs w:val="22"/>
        </w:rPr>
      </w:pPr>
      <w:r w:rsidRPr="00C11191">
        <w:rPr>
          <w:rFonts w:ascii="Calibri" w:hAnsi="Calibri" w:cs="Calibri"/>
          <w:sz w:val="22"/>
          <w:szCs w:val="22"/>
        </w:rPr>
        <w:t>…………..</w:t>
      </w:r>
    </w:p>
    <w:p w14:paraId="4002468D" w14:textId="265ADF21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C11191">
        <w:rPr>
          <w:rFonts w:ascii="Calibri" w:hAnsi="Calibri" w:cs="Calibri"/>
          <w:spacing w:val="-3"/>
          <w:sz w:val="22"/>
          <w:szCs w:val="22"/>
        </w:rPr>
        <w:t>zwan</w:t>
      </w:r>
      <w:r w:rsidR="00615A9E">
        <w:rPr>
          <w:rFonts w:ascii="Calibri" w:hAnsi="Calibri" w:cs="Calibri"/>
          <w:spacing w:val="-3"/>
          <w:sz w:val="22"/>
          <w:szCs w:val="22"/>
        </w:rPr>
        <w:t>ą</w:t>
      </w:r>
      <w:r w:rsidRPr="00C11191">
        <w:rPr>
          <w:rFonts w:ascii="Calibri" w:hAnsi="Calibri" w:cs="Calibri"/>
          <w:spacing w:val="-3"/>
          <w:sz w:val="22"/>
          <w:szCs w:val="22"/>
        </w:rPr>
        <w:t xml:space="preserve"> w dalszej części umowy </w:t>
      </w:r>
      <w:r w:rsidR="008D0F42" w:rsidRPr="00C11191">
        <w:rPr>
          <w:rFonts w:ascii="Calibri" w:hAnsi="Calibri" w:cs="Calibri"/>
          <w:b/>
          <w:spacing w:val="-3"/>
          <w:sz w:val="22"/>
          <w:szCs w:val="22"/>
        </w:rPr>
        <w:t>„</w:t>
      </w:r>
      <w:r w:rsidRPr="00C11191">
        <w:rPr>
          <w:rFonts w:ascii="Calibri" w:hAnsi="Calibri" w:cs="Calibri"/>
          <w:b/>
          <w:spacing w:val="-3"/>
          <w:sz w:val="22"/>
          <w:szCs w:val="22"/>
        </w:rPr>
        <w:t>Zamawiającym”</w:t>
      </w:r>
      <w:r w:rsidRPr="00147367">
        <w:rPr>
          <w:rFonts w:ascii="Calibri" w:hAnsi="Calibri" w:cs="Calibri"/>
          <w:spacing w:val="-3"/>
          <w:sz w:val="22"/>
          <w:szCs w:val="22"/>
        </w:rPr>
        <w:t>,</w:t>
      </w:r>
    </w:p>
    <w:p w14:paraId="32596637" w14:textId="77777777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C11191">
        <w:rPr>
          <w:rFonts w:ascii="Calibri" w:hAnsi="Calibri" w:cs="Calibri"/>
          <w:spacing w:val="-3"/>
          <w:sz w:val="22"/>
          <w:szCs w:val="22"/>
        </w:rPr>
        <w:t>a</w:t>
      </w:r>
      <w:r w:rsidR="00EB25D5" w:rsidRPr="00C1119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C11191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</w:t>
      </w:r>
      <w:r w:rsidRPr="00C11191">
        <w:rPr>
          <w:rFonts w:ascii="Calibri" w:hAnsi="Calibri" w:cs="Calibri"/>
          <w:sz w:val="22"/>
          <w:szCs w:val="22"/>
        </w:rPr>
        <w:t xml:space="preserve"> z siedzibą w ...................................................,</w:t>
      </w:r>
    </w:p>
    <w:p w14:paraId="2AB32166" w14:textId="77777777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C11191">
        <w:rPr>
          <w:rFonts w:ascii="Calibri" w:hAnsi="Calibri" w:cs="Calibri"/>
          <w:b/>
          <w:spacing w:val="-3"/>
          <w:sz w:val="22"/>
          <w:szCs w:val="22"/>
        </w:rPr>
        <w:t>NIP ............................................</w:t>
      </w:r>
    </w:p>
    <w:p w14:paraId="35152298" w14:textId="77777777" w:rsidR="00A97E46" w:rsidRPr="00C11191" w:rsidRDefault="00A97E46" w:rsidP="00A97E46">
      <w:pPr>
        <w:tabs>
          <w:tab w:val="left" w:pos="312"/>
          <w:tab w:val="left" w:pos="5070"/>
        </w:tabs>
        <w:jc w:val="both"/>
        <w:rPr>
          <w:rFonts w:ascii="Calibri" w:hAnsi="Calibri" w:cs="Calibri"/>
          <w:sz w:val="22"/>
          <w:szCs w:val="22"/>
        </w:rPr>
      </w:pPr>
      <w:r w:rsidRPr="00C11191">
        <w:rPr>
          <w:rFonts w:ascii="Calibri" w:hAnsi="Calibri" w:cs="Calibri"/>
          <w:spacing w:val="-3"/>
          <w:sz w:val="22"/>
          <w:szCs w:val="22"/>
        </w:rPr>
        <w:t xml:space="preserve">wpisanym do Krajowego Rejestru Sądowego </w:t>
      </w:r>
      <w:r w:rsidRPr="00C11191">
        <w:rPr>
          <w:rFonts w:ascii="Calibri" w:hAnsi="Calibri" w:cs="Calibri"/>
          <w:sz w:val="22"/>
          <w:szCs w:val="22"/>
        </w:rPr>
        <w:t>w ....................... dnia ..........................</w:t>
      </w:r>
    </w:p>
    <w:p w14:paraId="06DCE136" w14:textId="77777777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C11191">
        <w:rPr>
          <w:rFonts w:ascii="Calibri" w:hAnsi="Calibri" w:cs="Calibri"/>
          <w:sz w:val="22"/>
          <w:szCs w:val="22"/>
        </w:rPr>
        <w:t>pod nr ...................</w:t>
      </w:r>
      <w:r w:rsidRPr="00C11191">
        <w:rPr>
          <w:rFonts w:ascii="Calibri" w:hAnsi="Calibri" w:cs="Calibri"/>
          <w:spacing w:val="-3"/>
          <w:sz w:val="22"/>
          <w:szCs w:val="22"/>
        </w:rPr>
        <w:t>........</w:t>
      </w:r>
    </w:p>
    <w:p w14:paraId="62B88CBD" w14:textId="77777777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C11191">
        <w:rPr>
          <w:rFonts w:ascii="Calibri" w:hAnsi="Calibri" w:cs="Calibri"/>
          <w:spacing w:val="-3"/>
          <w:sz w:val="22"/>
          <w:szCs w:val="22"/>
        </w:rPr>
        <w:t>reprezentowanym przez</w:t>
      </w:r>
    </w:p>
    <w:p w14:paraId="5CFC0A5F" w14:textId="77777777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</w:p>
    <w:p w14:paraId="4C26C4F0" w14:textId="77777777" w:rsidR="00A97E46" w:rsidRPr="00C11191" w:rsidRDefault="004E62AA" w:rsidP="004E62AA">
      <w:pPr>
        <w:widowControl w:val="0"/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11191">
        <w:rPr>
          <w:rFonts w:ascii="Calibri" w:hAnsi="Calibri" w:cs="Calibri"/>
          <w:spacing w:val="-3"/>
          <w:sz w:val="22"/>
          <w:szCs w:val="22"/>
        </w:rPr>
        <w:t>………………………</w:t>
      </w:r>
    </w:p>
    <w:p w14:paraId="065E10A5" w14:textId="622CA52D" w:rsidR="00A97E46" w:rsidRPr="00C11191" w:rsidRDefault="00A97E46" w:rsidP="00A97E46">
      <w:pPr>
        <w:jc w:val="both"/>
        <w:rPr>
          <w:rFonts w:ascii="Calibri" w:hAnsi="Calibri" w:cs="Calibri"/>
          <w:sz w:val="22"/>
          <w:szCs w:val="22"/>
        </w:rPr>
      </w:pPr>
      <w:r w:rsidRPr="00C11191">
        <w:rPr>
          <w:rFonts w:ascii="Calibri" w:hAnsi="Calibri" w:cs="Calibri"/>
          <w:sz w:val="22"/>
          <w:szCs w:val="22"/>
        </w:rPr>
        <w:t xml:space="preserve">zwanym dalej </w:t>
      </w:r>
      <w:r w:rsidRPr="00C11191">
        <w:rPr>
          <w:rFonts w:ascii="Calibri" w:hAnsi="Calibri" w:cs="Calibri"/>
          <w:b/>
          <w:sz w:val="22"/>
          <w:szCs w:val="22"/>
        </w:rPr>
        <w:t>„Wykonawcą”</w:t>
      </w:r>
      <w:r w:rsidR="00472E5C">
        <w:rPr>
          <w:rFonts w:ascii="Calibri" w:hAnsi="Calibri" w:cs="Calibri"/>
          <w:b/>
          <w:sz w:val="22"/>
          <w:szCs w:val="22"/>
        </w:rPr>
        <w:t xml:space="preserve">, </w:t>
      </w:r>
      <w:r w:rsidR="00472E5C" w:rsidRPr="00472E5C">
        <w:rPr>
          <w:rFonts w:ascii="Calibri" w:hAnsi="Calibri" w:cs="Calibri"/>
          <w:sz w:val="22"/>
          <w:szCs w:val="22"/>
        </w:rPr>
        <w:t>łącznie zwanymi</w:t>
      </w:r>
      <w:r w:rsidR="00472E5C">
        <w:rPr>
          <w:rFonts w:ascii="Calibri" w:hAnsi="Calibri" w:cs="Calibri"/>
          <w:b/>
          <w:sz w:val="22"/>
          <w:szCs w:val="22"/>
        </w:rPr>
        <w:t xml:space="preserve"> „Stronami”</w:t>
      </w:r>
    </w:p>
    <w:p w14:paraId="61B13B2B" w14:textId="77777777" w:rsidR="00A97E46" w:rsidRPr="00C11191" w:rsidRDefault="00A97E46" w:rsidP="00A97E46">
      <w:pPr>
        <w:jc w:val="both"/>
        <w:rPr>
          <w:rFonts w:ascii="Calibri" w:hAnsi="Calibri" w:cs="Calibri"/>
          <w:sz w:val="22"/>
          <w:szCs w:val="22"/>
        </w:rPr>
      </w:pPr>
    </w:p>
    <w:p w14:paraId="6737C76C" w14:textId="0DABDCA7" w:rsidR="00795566" w:rsidRPr="00EB25D5" w:rsidRDefault="00A97E46" w:rsidP="000F5E77">
      <w:pPr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w rezultacie dokonanego przez Zamawiającego wyboru oferty w try</w:t>
      </w:r>
      <w:r w:rsidR="007C3CA0" w:rsidRPr="00C11191">
        <w:rPr>
          <w:rFonts w:ascii="Calibri" w:hAnsi="Calibri" w:cs="Calibri"/>
          <w:i/>
          <w:sz w:val="22"/>
          <w:szCs w:val="22"/>
        </w:rPr>
        <w:t xml:space="preserve">bie przetargu nieograniczonego </w:t>
      </w:r>
      <w:r w:rsidR="00615A9E">
        <w:rPr>
          <w:rFonts w:ascii="Calibri" w:hAnsi="Calibri" w:cs="Calibri"/>
          <w:i/>
          <w:sz w:val="22"/>
          <w:szCs w:val="22"/>
        </w:rPr>
        <w:br/>
      </w:r>
      <w:r w:rsidRPr="00C11191">
        <w:rPr>
          <w:rFonts w:ascii="Calibri" w:hAnsi="Calibri" w:cs="Calibri"/>
          <w:i/>
          <w:sz w:val="22"/>
          <w:szCs w:val="22"/>
        </w:rPr>
        <w:t xml:space="preserve">nr </w:t>
      </w:r>
      <w:r w:rsidR="003016FC">
        <w:rPr>
          <w:rFonts w:ascii="Calibri" w:hAnsi="Calibri" w:cs="Calibri"/>
          <w:b/>
          <w:i/>
          <w:sz w:val="22"/>
          <w:szCs w:val="22"/>
        </w:rPr>
        <w:t>ZP/17/2020</w:t>
      </w:r>
      <w:r w:rsidRPr="00C11191">
        <w:rPr>
          <w:rFonts w:ascii="Calibri" w:hAnsi="Calibri" w:cs="Calibri"/>
          <w:i/>
          <w:sz w:val="22"/>
          <w:szCs w:val="22"/>
        </w:rPr>
        <w:t xml:space="preserve"> o wartości szacunkowej </w:t>
      </w:r>
      <w:r w:rsidR="007414FB" w:rsidRPr="00C11191">
        <w:rPr>
          <w:rFonts w:ascii="Calibri" w:hAnsi="Calibri" w:cs="Calibri"/>
          <w:i/>
          <w:sz w:val="22"/>
          <w:szCs w:val="22"/>
        </w:rPr>
        <w:t>przekraczającej kwoty określone</w:t>
      </w:r>
      <w:r w:rsidR="0009279A" w:rsidRPr="00C11191">
        <w:rPr>
          <w:rFonts w:ascii="Calibri" w:hAnsi="Calibri" w:cs="Calibri"/>
          <w:i/>
          <w:sz w:val="22"/>
          <w:szCs w:val="22"/>
        </w:rPr>
        <w:t xml:space="preserve"> </w:t>
      </w:r>
      <w:r w:rsidRPr="00C11191">
        <w:rPr>
          <w:rFonts w:ascii="Calibri" w:hAnsi="Calibri" w:cs="Calibri"/>
          <w:i/>
          <w:sz w:val="22"/>
          <w:szCs w:val="22"/>
        </w:rPr>
        <w:t xml:space="preserve">w przepisach wydanych </w:t>
      </w:r>
      <w:r w:rsidR="003016FC">
        <w:rPr>
          <w:rFonts w:ascii="Calibri" w:hAnsi="Calibri" w:cs="Calibri"/>
          <w:i/>
          <w:sz w:val="22"/>
          <w:szCs w:val="22"/>
        </w:rPr>
        <w:br/>
      </w:r>
      <w:r w:rsidRPr="00C11191">
        <w:rPr>
          <w:rFonts w:ascii="Calibri" w:hAnsi="Calibri" w:cs="Calibri"/>
          <w:i/>
          <w:sz w:val="22"/>
          <w:szCs w:val="22"/>
        </w:rPr>
        <w:t>na podstawie art</w:t>
      </w:r>
      <w:r w:rsidRPr="00EB25D5">
        <w:rPr>
          <w:rFonts w:ascii="Calibri" w:hAnsi="Calibri" w:cs="Calibri"/>
          <w:i/>
          <w:sz w:val="22"/>
          <w:szCs w:val="22"/>
        </w:rPr>
        <w:t xml:space="preserve">. 11 ust. 8 ustawy </w:t>
      </w:r>
      <w:proofErr w:type="spellStart"/>
      <w:r w:rsidRPr="00EB25D5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EB25D5">
        <w:rPr>
          <w:rFonts w:ascii="Calibri" w:hAnsi="Calibri" w:cs="Calibri"/>
          <w:i/>
          <w:sz w:val="22"/>
          <w:szCs w:val="22"/>
        </w:rPr>
        <w:t xml:space="preserve"> </w:t>
      </w:r>
      <w:r w:rsidRPr="00EB25D5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  <w:r w:rsidRPr="00EB25D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p w14:paraId="61EA5C2A" w14:textId="77777777" w:rsidR="00114064" w:rsidRPr="00EB25D5" w:rsidRDefault="00114064" w:rsidP="00EB25D5">
      <w:pPr>
        <w:rPr>
          <w:rFonts w:ascii="Calibri" w:hAnsi="Calibri" w:cs="Calibri"/>
          <w:b/>
          <w:sz w:val="22"/>
          <w:szCs w:val="22"/>
        </w:rPr>
      </w:pPr>
    </w:p>
    <w:p w14:paraId="76DEA09B" w14:textId="77777777" w:rsidR="00A97E46" w:rsidRPr="0027071A" w:rsidRDefault="00A97E46" w:rsidP="00DA7673">
      <w:pPr>
        <w:jc w:val="center"/>
        <w:rPr>
          <w:rFonts w:ascii="Calibri" w:hAnsi="Calibri" w:cs="Calibri"/>
          <w:b/>
          <w:sz w:val="22"/>
          <w:szCs w:val="22"/>
        </w:rPr>
      </w:pPr>
      <w:r w:rsidRPr="0027071A">
        <w:rPr>
          <w:rFonts w:ascii="Calibri" w:hAnsi="Calibri" w:cs="Calibri"/>
          <w:b/>
          <w:sz w:val="22"/>
          <w:szCs w:val="22"/>
        </w:rPr>
        <w:sym w:font="Times New Roman" w:char="00A7"/>
      </w:r>
      <w:r w:rsidRPr="0027071A">
        <w:rPr>
          <w:rFonts w:ascii="Calibri" w:hAnsi="Calibri" w:cs="Calibri"/>
          <w:b/>
          <w:sz w:val="22"/>
          <w:szCs w:val="22"/>
        </w:rPr>
        <w:t xml:space="preserve"> 1</w:t>
      </w:r>
    </w:p>
    <w:p w14:paraId="55C442FB" w14:textId="77777777" w:rsidR="00A97E46" w:rsidRPr="0027071A" w:rsidRDefault="00A97E46" w:rsidP="00DA7673">
      <w:pPr>
        <w:jc w:val="center"/>
        <w:rPr>
          <w:rFonts w:ascii="Calibri" w:hAnsi="Calibri" w:cs="Calibri"/>
          <w:b/>
          <w:sz w:val="22"/>
          <w:szCs w:val="22"/>
        </w:rPr>
      </w:pPr>
      <w:r w:rsidRPr="0027071A">
        <w:rPr>
          <w:rFonts w:ascii="Calibri" w:hAnsi="Calibri" w:cs="Calibri"/>
          <w:b/>
          <w:sz w:val="22"/>
          <w:szCs w:val="22"/>
        </w:rPr>
        <w:t>PRZEDMIOT UMOWY</w:t>
      </w:r>
    </w:p>
    <w:p w14:paraId="654A8DF1" w14:textId="7F25B00B" w:rsidR="00DD4884" w:rsidRPr="00BC534B" w:rsidRDefault="00A97E46" w:rsidP="00DE422F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27071A">
        <w:rPr>
          <w:rFonts w:ascii="Calibri" w:hAnsi="Calibri" w:cs="Calibri"/>
          <w:i w:val="0"/>
          <w:sz w:val="22"/>
          <w:szCs w:val="22"/>
        </w:rPr>
        <w:t>Przedmiotem umowy</w:t>
      </w:r>
      <w:r w:rsidR="007B438C">
        <w:rPr>
          <w:rFonts w:ascii="Calibri" w:hAnsi="Calibri" w:cs="Calibri"/>
          <w:i w:val="0"/>
          <w:sz w:val="22"/>
          <w:szCs w:val="22"/>
          <w:lang w:val="pl-PL"/>
        </w:rPr>
        <w:t xml:space="preserve"> są</w:t>
      </w:r>
      <w:r w:rsidRPr="0027071A">
        <w:rPr>
          <w:rFonts w:ascii="Calibri" w:hAnsi="Calibri" w:cs="Calibri"/>
          <w:i w:val="0"/>
          <w:sz w:val="22"/>
          <w:szCs w:val="22"/>
        </w:rPr>
        <w:t xml:space="preserve"> </w:t>
      </w:r>
      <w:r w:rsidR="007B438C" w:rsidRPr="007B438C">
        <w:rPr>
          <w:rFonts w:ascii="Calibri" w:hAnsi="Calibri" w:cs="Calibri"/>
          <w:i w:val="0"/>
          <w:sz w:val="22"/>
          <w:szCs w:val="22"/>
        </w:rPr>
        <w:t xml:space="preserve">roboty budowlane polegające na adaptacji pomieszczenia na serwerownię, z dostawą osprzętu sieciowego będącego uzupełnieniem infrastruktury związanej ze sprzętem do digitalizacji, na pierwszym piętrze w budynku Akademii Pomorskiej przy ul. Arciszewskiego 22b </w:t>
      </w:r>
      <w:r w:rsidR="007B438C">
        <w:rPr>
          <w:rFonts w:ascii="Calibri" w:hAnsi="Calibri" w:cs="Calibri"/>
          <w:i w:val="0"/>
          <w:sz w:val="22"/>
          <w:szCs w:val="22"/>
        </w:rPr>
        <w:br/>
      </w:r>
      <w:r w:rsidR="007B438C" w:rsidRPr="007B438C">
        <w:rPr>
          <w:rFonts w:ascii="Calibri" w:hAnsi="Calibri" w:cs="Calibri"/>
          <w:i w:val="0"/>
          <w:sz w:val="22"/>
          <w:szCs w:val="22"/>
        </w:rPr>
        <w:t>w Słupsku</w:t>
      </w:r>
      <w:r w:rsidR="007B438C">
        <w:rPr>
          <w:rFonts w:ascii="Calibri" w:hAnsi="Calibri" w:cs="Calibri"/>
          <w:i w:val="0"/>
          <w:sz w:val="22"/>
          <w:szCs w:val="22"/>
          <w:lang w:val="pl-PL"/>
        </w:rPr>
        <w:t>,</w:t>
      </w:r>
      <w:r w:rsidR="00BC43D0">
        <w:rPr>
          <w:rFonts w:ascii="Calibri" w:hAnsi="Calibri" w:cs="Calibri"/>
          <w:b/>
          <w:i w:val="0"/>
          <w:sz w:val="22"/>
          <w:szCs w:val="22"/>
          <w:lang w:val="pl-PL"/>
        </w:rPr>
        <w:t xml:space="preserve"> </w:t>
      </w:r>
      <w:r w:rsidR="00DD4884" w:rsidRPr="00BC534B">
        <w:rPr>
          <w:rFonts w:ascii="Calibri" w:hAnsi="Calibri" w:cs="Calibri"/>
          <w:i w:val="0"/>
          <w:sz w:val="22"/>
          <w:szCs w:val="22"/>
        </w:rPr>
        <w:t>na warunkach określonych w specyfikacji istotnych warunków zamówienia</w:t>
      </w:r>
      <w:r w:rsidR="007B438C">
        <w:rPr>
          <w:rFonts w:ascii="Calibri" w:hAnsi="Calibri" w:cs="Calibri"/>
          <w:i w:val="0"/>
          <w:sz w:val="22"/>
          <w:szCs w:val="22"/>
          <w:lang w:val="pl-PL"/>
        </w:rPr>
        <w:t>, opisie przedmiotu zamówienia</w:t>
      </w:r>
      <w:r w:rsidR="00DD4884" w:rsidRPr="00BC534B">
        <w:rPr>
          <w:rFonts w:ascii="Calibri" w:hAnsi="Calibri" w:cs="Calibri"/>
          <w:i w:val="0"/>
          <w:sz w:val="22"/>
          <w:szCs w:val="22"/>
        </w:rPr>
        <w:t xml:space="preserve"> oraz ofercie Wykonawcy z dnia …………</w:t>
      </w:r>
      <w:r w:rsidR="00F10953" w:rsidRPr="00BC534B">
        <w:rPr>
          <w:rFonts w:ascii="Calibri" w:hAnsi="Calibri" w:cs="Calibri"/>
          <w:i w:val="0"/>
          <w:sz w:val="22"/>
          <w:szCs w:val="22"/>
        </w:rPr>
        <w:t xml:space="preserve">…………….., stanowiącej </w:t>
      </w:r>
      <w:r w:rsidR="004E62AA">
        <w:rPr>
          <w:rFonts w:ascii="Calibri" w:hAnsi="Calibri" w:cs="Calibri"/>
          <w:i w:val="0"/>
          <w:sz w:val="22"/>
          <w:szCs w:val="22"/>
          <w:lang w:val="pl-PL"/>
        </w:rPr>
        <w:t>załącznik</w:t>
      </w:r>
      <w:r w:rsidR="00DD4884" w:rsidRPr="00BC534B">
        <w:rPr>
          <w:rFonts w:ascii="Calibri" w:hAnsi="Calibri" w:cs="Calibri"/>
          <w:i w:val="0"/>
          <w:sz w:val="22"/>
          <w:szCs w:val="22"/>
        </w:rPr>
        <w:t xml:space="preserve"> </w:t>
      </w:r>
      <w:r w:rsidR="007B438C">
        <w:rPr>
          <w:rFonts w:ascii="Calibri" w:hAnsi="Calibri" w:cs="Calibri"/>
          <w:i w:val="0"/>
          <w:sz w:val="22"/>
          <w:szCs w:val="22"/>
        </w:rPr>
        <w:br/>
      </w:r>
      <w:r w:rsidR="00DD4884" w:rsidRPr="00BC534B">
        <w:rPr>
          <w:rFonts w:ascii="Calibri" w:hAnsi="Calibri" w:cs="Calibri"/>
          <w:i w:val="0"/>
          <w:sz w:val="22"/>
          <w:szCs w:val="22"/>
        </w:rPr>
        <w:t xml:space="preserve">nr </w:t>
      </w:r>
      <w:r w:rsidR="00DD4884" w:rsidRPr="00621E05">
        <w:rPr>
          <w:rFonts w:ascii="Calibri" w:hAnsi="Calibri" w:cs="Calibri"/>
          <w:i w:val="0"/>
          <w:sz w:val="22"/>
          <w:szCs w:val="22"/>
        </w:rPr>
        <w:t>1 do niniejszej umowy.</w:t>
      </w:r>
    </w:p>
    <w:p w14:paraId="61F10F0F" w14:textId="7B1C547F" w:rsidR="00BA681C" w:rsidRPr="00C11191" w:rsidRDefault="002727F1" w:rsidP="00472E5C">
      <w:pPr>
        <w:pStyle w:val="Tekstpodstawowy"/>
        <w:numPr>
          <w:ilvl w:val="0"/>
          <w:numId w:val="3"/>
        </w:numPr>
        <w:spacing w:beforeLines="60" w:before="144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EB25D5">
        <w:rPr>
          <w:rFonts w:ascii="Calibri" w:hAnsi="Calibri" w:cs="Calibri"/>
          <w:i w:val="0"/>
          <w:sz w:val="22"/>
          <w:szCs w:val="22"/>
        </w:rPr>
        <w:t>Wykonawca oświadcza, że dysponowanie</w:t>
      </w:r>
      <w:r w:rsidR="00472E5C">
        <w:rPr>
          <w:rFonts w:ascii="Calibri" w:hAnsi="Calibri" w:cs="Calibri"/>
          <w:i w:val="0"/>
          <w:sz w:val="22"/>
          <w:szCs w:val="22"/>
          <w:lang w:val="pl-PL"/>
        </w:rPr>
        <w:t xml:space="preserve"> przez Zamawiającego oferowanym przez Wykonawcę</w:t>
      </w:r>
      <w:r w:rsidRPr="00EB25D5">
        <w:rPr>
          <w:rFonts w:ascii="Calibri" w:hAnsi="Calibri" w:cs="Calibri"/>
          <w:i w:val="0"/>
          <w:sz w:val="22"/>
          <w:szCs w:val="22"/>
        </w:rPr>
        <w:t xml:space="preserve"> </w:t>
      </w:r>
      <w:r w:rsidR="00F55C64">
        <w:rPr>
          <w:rFonts w:ascii="Calibri" w:hAnsi="Calibri" w:cs="Calibri"/>
          <w:i w:val="0"/>
          <w:sz w:val="22"/>
          <w:szCs w:val="22"/>
          <w:lang w:val="pl-PL"/>
        </w:rPr>
        <w:t>osprzętem</w:t>
      </w:r>
      <w:r w:rsidR="007339F0" w:rsidRPr="00EB25D5">
        <w:rPr>
          <w:rFonts w:ascii="Calibri" w:hAnsi="Calibri" w:cs="Calibri"/>
          <w:i w:val="0"/>
          <w:sz w:val="22"/>
          <w:szCs w:val="22"/>
        </w:rPr>
        <w:t xml:space="preserve">, </w:t>
      </w:r>
      <w:r w:rsidRPr="00EB25D5">
        <w:rPr>
          <w:rFonts w:ascii="Calibri" w:hAnsi="Calibri" w:cs="Calibri"/>
          <w:i w:val="0"/>
          <w:sz w:val="22"/>
          <w:szCs w:val="22"/>
        </w:rPr>
        <w:t xml:space="preserve">nie </w:t>
      </w:r>
      <w:r w:rsidR="00472E5C">
        <w:rPr>
          <w:rFonts w:ascii="Calibri" w:hAnsi="Calibri" w:cs="Calibri"/>
          <w:i w:val="0"/>
          <w:sz w:val="22"/>
          <w:szCs w:val="22"/>
          <w:lang w:val="pl-PL"/>
        </w:rPr>
        <w:t>będzie naruszało</w:t>
      </w:r>
      <w:r w:rsidRPr="00EB25D5">
        <w:rPr>
          <w:rFonts w:ascii="Calibri" w:hAnsi="Calibri" w:cs="Calibri"/>
          <w:i w:val="0"/>
          <w:sz w:val="22"/>
          <w:szCs w:val="22"/>
        </w:rPr>
        <w:t xml:space="preserve"> w żaden sposób praw osób trzecich oraz nie w</w:t>
      </w:r>
      <w:r w:rsidRPr="00C11191">
        <w:rPr>
          <w:rFonts w:ascii="Calibri" w:hAnsi="Calibri" w:cs="Calibri"/>
          <w:i w:val="0"/>
          <w:sz w:val="22"/>
          <w:szCs w:val="22"/>
        </w:rPr>
        <w:t>ymaga zezwoleń osób trzecich.</w:t>
      </w:r>
    </w:p>
    <w:p w14:paraId="77DB9AE5" w14:textId="77777777" w:rsidR="00C13F4B" w:rsidRPr="0042533C" w:rsidRDefault="002727F1" w:rsidP="0042533C">
      <w:pPr>
        <w:pStyle w:val="Tekstpodstawowy"/>
        <w:numPr>
          <w:ilvl w:val="0"/>
          <w:numId w:val="3"/>
        </w:numPr>
        <w:spacing w:beforeLines="60" w:before="144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EB25D5">
        <w:rPr>
          <w:rFonts w:ascii="Calibri" w:hAnsi="Calibri" w:cs="Calibri"/>
          <w:i w:val="0"/>
          <w:sz w:val="22"/>
          <w:szCs w:val="22"/>
        </w:rPr>
        <w:t>Wykonawca ponosi pełną odpowiedzialność za naruszenie praw autorskich, praw własności przemysłowej itp., odnoszących się do zastosowanych rozwiązań, urządzeń, technologii  i materiałów związanych z realizacją niniejszej umowy.</w:t>
      </w:r>
    </w:p>
    <w:p w14:paraId="3ED24B56" w14:textId="77777777" w:rsidR="0042533C" w:rsidRDefault="0042533C" w:rsidP="00187F61">
      <w:pPr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24A0FDBB" w14:textId="77777777" w:rsidR="006F5C6F" w:rsidRPr="00EB25D5" w:rsidRDefault="006F5C6F" w:rsidP="00187F61">
      <w:pPr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B25D5">
        <w:rPr>
          <w:rFonts w:ascii="Calibri" w:hAnsi="Calibri" w:cs="Calibri"/>
          <w:b/>
          <w:sz w:val="22"/>
          <w:szCs w:val="22"/>
        </w:rPr>
        <w:t xml:space="preserve"> 2</w:t>
      </w:r>
    </w:p>
    <w:p w14:paraId="4F32C074" w14:textId="77777777" w:rsidR="006F5C6F" w:rsidRPr="00EB25D5" w:rsidRDefault="006F5C6F" w:rsidP="00187F61">
      <w:pPr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WYKONANIE UMOWY</w:t>
      </w:r>
    </w:p>
    <w:p w14:paraId="690E13F4" w14:textId="79A49442" w:rsidR="006F5C6F" w:rsidRPr="00EB25D5" w:rsidRDefault="006F5C6F" w:rsidP="0003310F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Calibri"/>
          <w:i w:val="0"/>
          <w:color w:val="000000"/>
          <w:sz w:val="22"/>
          <w:szCs w:val="22"/>
        </w:rPr>
      </w:pPr>
      <w:r w:rsidRPr="00EB25D5">
        <w:rPr>
          <w:rFonts w:ascii="Calibri" w:hAnsi="Calibri" w:cs="Calibri"/>
          <w:i w:val="0"/>
          <w:color w:val="000000"/>
          <w:sz w:val="22"/>
          <w:szCs w:val="22"/>
        </w:rPr>
        <w:t xml:space="preserve">Przez </w:t>
      </w:r>
      <w:r w:rsidR="00273949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zakończone </w:t>
      </w:r>
      <w:r w:rsidRPr="00EB25D5">
        <w:rPr>
          <w:rFonts w:ascii="Calibri" w:hAnsi="Calibri" w:cs="Calibri"/>
          <w:i w:val="0"/>
          <w:color w:val="000000"/>
          <w:sz w:val="22"/>
          <w:szCs w:val="22"/>
        </w:rPr>
        <w:t xml:space="preserve">wykonanie umowy rozumie się </w:t>
      </w:r>
      <w:r w:rsidR="001570C7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wykonanie całości robót oraz </w:t>
      </w:r>
      <w:r w:rsidRPr="00EB25D5">
        <w:rPr>
          <w:rFonts w:ascii="Calibri" w:hAnsi="Calibri" w:cs="Calibri"/>
          <w:i w:val="0"/>
          <w:color w:val="000000"/>
          <w:sz w:val="22"/>
          <w:szCs w:val="22"/>
        </w:rPr>
        <w:t xml:space="preserve">dostarczenie Zamawiającemu </w:t>
      </w:r>
      <w:r w:rsidR="001570C7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i zamontowanie </w:t>
      </w:r>
      <w:r w:rsidR="003F0F53" w:rsidRPr="00EB25D5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przez Wykonawcę na jego koszt i ryzyko, </w:t>
      </w:r>
      <w:r w:rsidRPr="00EB25D5">
        <w:rPr>
          <w:rFonts w:ascii="Calibri" w:hAnsi="Calibri" w:cs="Calibri"/>
          <w:i w:val="0"/>
          <w:color w:val="000000"/>
          <w:sz w:val="22"/>
          <w:szCs w:val="22"/>
        </w:rPr>
        <w:t xml:space="preserve">w terminie określonym </w:t>
      </w:r>
      <w:r w:rsidR="001570C7">
        <w:rPr>
          <w:rFonts w:ascii="Calibri" w:hAnsi="Calibri" w:cs="Calibri"/>
          <w:i w:val="0"/>
          <w:color w:val="000000"/>
          <w:sz w:val="22"/>
          <w:szCs w:val="22"/>
        </w:rPr>
        <w:br/>
      </w:r>
      <w:r w:rsidRPr="00EB25D5">
        <w:rPr>
          <w:rFonts w:ascii="Calibri" w:hAnsi="Calibri" w:cs="Calibri"/>
          <w:i w:val="0"/>
          <w:color w:val="000000"/>
          <w:sz w:val="22"/>
          <w:szCs w:val="22"/>
        </w:rPr>
        <w:lastRenderedPageBreak/>
        <w:t xml:space="preserve">w § </w:t>
      </w:r>
      <w:r w:rsidR="00C07FB1" w:rsidRPr="00EB25D5">
        <w:rPr>
          <w:rFonts w:ascii="Calibri" w:hAnsi="Calibri" w:cs="Calibri"/>
          <w:i w:val="0"/>
          <w:color w:val="000000"/>
          <w:sz w:val="22"/>
          <w:szCs w:val="22"/>
        </w:rPr>
        <w:t xml:space="preserve">3 </w:t>
      </w:r>
      <w:r w:rsidRPr="00EB25D5">
        <w:rPr>
          <w:rFonts w:ascii="Calibri" w:hAnsi="Calibri" w:cs="Calibri"/>
          <w:i w:val="0"/>
          <w:color w:val="000000"/>
          <w:sz w:val="22"/>
          <w:szCs w:val="22"/>
        </w:rPr>
        <w:t>ust.</w:t>
      </w:r>
      <w:r w:rsidR="00147367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 </w:t>
      </w:r>
      <w:r w:rsidRPr="00EB25D5">
        <w:rPr>
          <w:rFonts w:ascii="Calibri" w:hAnsi="Calibri" w:cs="Calibri"/>
          <w:i w:val="0"/>
          <w:color w:val="000000"/>
          <w:sz w:val="22"/>
          <w:szCs w:val="22"/>
        </w:rPr>
        <w:t>1 umowy, fabrycznie nowego</w:t>
      </w:r>
      <w:r w:rsidR="00147367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 </w:t>
      </w:r>
      <w:r w:rsidR="00021811" w:rsidRPr="000522EC">
        <w:rPr>
          <w:rFonts w:ascii="Calibri" w:hAnsi="Calibri" w:cs="Calibri"/>
          <w:i w:val="0"/>
          <w:color w:val="000000"/>
          <w:sz w:val="22"/>
          <w:szCs w:val="22"/>
          <w:lang w:val="pl-PL"/>
        </w:rPr>
        <w:t>(bez cech używalności)</w:t>
      </w:r>
      <w:r w:rsidRPr="000522EC">
        <w:rPr>
          <w:rFonts w:ascii="Calibri" w:hAnsi="Calibri" w:cs="Calibri"/>
          <w:i w:val="0"/>
          <w:color w:val="000000"/>
          <w:sz w:val="22"/>
          <w:szCs w:val="22"/>
        </w:rPr>
        <w:t>,</w:t>
      </w:r>
      <w:r w:rsidRPr="00EB25D5">
        <w:rPr>
          <w:rFonts w:ascii="Calibri" w:hAnsi="Calibri" w:cs="Calibri"/>
          <w:i w:val="0"/>
          <w:color w:val="000000"/>
          <w:sz w:val="22"/>
          <w:szCs w:val="22"/>
        </w:rPr>
        <w:t xml:space="preserve"> kompletnego </w:t>
      </w:r>
      <w:r w:rsidR="001570C7">
        <w:rPr>
          <w:rFonts w:ascii="Calibri" w:hAnsi="Calibri" w:cs="Calibri"/>
          <w:i w:val="0"/>
          <w:color w:val="000000"/>
          <w:sz w:val="22"/>
          <w:szCs w:val="22"/>
          <w:lang w:val="pl-PL"/>
        </w:rPr>
        <w:t>osprzętu sieciowego</w:t>
      </w:r>
      <w:r w:rsidRPr="006D51F3">
        <w:rPr>
          <w:rFonts w:ascii="Calibri" w:hAnsi="Calibri"/>
          <w:i w:val="0"/>
          <w:color w:val="000000"/>
          <w:sz w:val="22"/>
        </w:rPr>
        <w:t xml:space="preserve"> </w:t>
      </w:r>
      <w:r w:rsidRPr="00EB25D5">
        <w:rPr>
          <w:rFonts w:ascii="Calibri" w:hAnsi="Calibri" w:cs="Calibri"/>
          <w:i w:val="0"/>
          <w:color w:val="000000"/>
          <w:sz w:val="22"/>
          <w:szCs w:val="22"/>
        </w:rPr>
        <w:t>oraz dokonanie</w:t>
      </w:r>
      <w:r w:rsidR="00472E5C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 przez Strony</w:t>
      </w:r>
      <w:r w:rsidRPr="00EB25D5">
        <w:rPr>
          <w:rFonts w:ascii="Calibri" w:hAnsi="Calibri" w:cs="Calibri"/>
          <w:i w:val="0"/>
          <w:color w:val="000000"/>
          <w:sz w:val="22"/>
          <w:szCs w:val="22"/>
        </w:rPr>
        <w:t xml:space="preserve"> protokolarnego </w:t>
      </w:r>
      <w:r w:rsidR="001570C7">
        <w:rPr>
          <w:rFonts w:ascii="Calibri" w:hAnsi="Calibri" w:cs="Calibri"/>
          <w:i w:val="0"/>
          <w:color w:val="000000"/>
          <w:sz w:val="22"/>
          <w:szCs w:val="22"/>
          <w:lang w:val="pl-PL"/>
        </w:rPr>
        <w:t>odbioru.</w:t>
      </w:r>
    </w:p>
    <w:p w14:paraId="5C207478" w14:textId="01D35F00" w:rsidR="006F5C6F" w:rsidRPr="00EB25D5" w:rsidRDefault="006F5C6F" w:rsidP="0003310F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Calibri"/>
          <w:i w:val="0"/>
          <w:color w:val="000000"/>
          <w:sz w:val="22"/>
          <w:szCs w:val="22"/>
        </w:rPr>
      </w:pPr>
      <w:r w:rsidRPr="00EB25D5">
        <w:rPr>
          <w:rFonts w:ascii="Calibri" w:hAnsi="Calibri" w:cs="Calibri"/>
          <w:i w:val="0"/>
          <w:color w:val="000000"/>
          <w:sz w:val="22"/>
          <w:szCs w:val="22"/>
        </w:rPr>
        <w:t>Odbiór zostanie dokonany w oparciu o protokół potwierdzający wykonanie przedmiotu umowy, podpisany przez obie strony</w:t>
      </w:r>
      <w:r w:rsidR="001570C7">
        <w:rPr>
          <w:rFonts w:ascii="Calibri" w:hAnsi="Calibri" w:cs="Calibri"/>
          <w:i w:val="0"/>
          <w:color w:val="000000"/>
          <w:sz w:val="22"/>
          <w:szCs w:val="22"/>
          <w:lang w:val="pl-PL"/>
        </w:rPr>
        <w:t>.</w:t>
      </w:r>
    </w:p>
    <w:p w14:paraId="3B4EE2A2" w14:textId="77777777" w:rsidR="00273949" w:rsidRDefault="006F5C6F" w:rsidP="00273949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eastAsia="Batang" w:hAnsi="Calibri" w:cs="Calibri"/>
          <w:i w:val="0"/>
          <w:color w:val="000000"/>
          <w:sz w:val="22"/>
          <w:szCs w:val="22"/>
        </w:rPr>
      </w:pP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W przypadku uwag dotyczących przedmiotu umowy lub stwierdzonych wad przedmiotu umowy, </w:t>
      </w:r>
      <w:r w:rsidR="003F0F53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Zamawiający wyznaczy Wykonawcy sposób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 oraz termin usunięcia nieprawidłowości. Termin ten nie będzie dłuższy niż 7 dni kalendarzowych. Wystąpienie powyższych okoliczności nie uchyla </w:t>
      </w:r>
      <w:proofErr w:type="spellStart"/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>u</w:t>
      </w:r>
      <w:r w:rsidR="007748CA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p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>rawnie</w:t>
      </w:r>
      <w:r w:rsidR="007748CA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ń</w:t>
      </w:r>
      <w:proofErr w:type="spellEnd"/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 Zamawiającego oraz </w:t>
      </w:r>
      <w:r w:rsidR="003F0F53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odpowiedzialności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 Wykonawcy związanych z niedotrzymaniem terminu realizacji umowy określonego w</w:t>
      </w:r>
      <w:r w:rsidR="003F0F53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 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>§</w:t>
      </w:r>
      <w:r w:rsidR="001420C5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 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3 ust. 1 umowy oraz </w:t>
      </w:r>
      <w:r w:rsidR="003F0F53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jego 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odpowiedzialności za </w:t>
      </w:r>
      <w:r w:rsidR="003F0F53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inne 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>niewykonanie lub nienależyte wykonanie zobowiązań umownych.</w:t>
      </w:r>
    </w:p>
    <w:p w14:paraId="289FAF73" w14:textId="243FB6A7" w:rsidR="00273949" w:rsidRPr="003016FC" w:rsidRDefault="00273949" w:rsidP="00D30776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Theme="minorHAnsi" w:eastAsia="Batang" w:hAnsiTheme="minorHAnsi" w:cstheme="minorHAnsi"/>
          <w:i w:val="0"/>
          <w:color w:val="000000"/>
          <w:sz w:val="22"/>
          <w:szCs w:val="22"/>
        </w:rPr>
      </w:pPr>
      <w:r w:rsidRPr="00273949">
        <w:rPr>
          <w:rFonts w:asciiTheme="minorHAnsi" w:hAnsiTheme="minorHAnsi" w:cstheme="minorHAnsi"/>
          <w:bCs/>
          <w:i w:val="0"/>
          <w:sz w:val="22"/>
          <w:szCs w:val="22"/>
        </w:rPr>
        <w:t xml:space="preserve">Wymagania dotyczące </w:t>
      </w:r>
      <w:r w:rsidRPr="003016FC">
        <w:rPr>
          <w:rFonts w:asciiTheme="minorHAnsi" w:hAnsiTheme="minorHAnsi" w:cstheme="minorHAnsi"/>
          <w:bCs/>
          <w:i w:val="0"/>
          <w:sz w:val="22"/>
          <w:szCs w:val="22"/>
        </w:rPr>
        <w:t>zatrudnienia pracowników na umowę o pracę:</w:t>
      </w:r>
    </w:p>
    <w:p w14:paraId="6393FE80" w14:textId="77777777" w:rsidR="002C090C" w:rsidRPr="003016FC" w:rsidRDefault="002C090C" w:rsidP="00D3077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vanish/>
        </w:rPr>
      </w:pPr>
    </w:p>
    <w:p w14:paraId="111A9AD5" w14:textId="1F861426" w:rsidR="00273949" w:rsidRPr="003016FC" w:rsidRDefault="00273949" w:rsidP="00D30776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3016FC">
        <w:rPr>
          <w:rFonts w:asciiTheme="minorHAnsi" w:hAnsiTheme="minorHAnsi" w:cstheme="minorHAnsi"/>
        </w:rPr>
        <w:t xml:space="preserve">Zamawiający wymaga od Wykonawcy i podwykonawców zatrudnienia na umowę </w:t>
      </w:r>
      <w:r w:rsidRPr="003016FC">
        <w:rPr>
          <w:rFonts w:asciiTheme="minorHAnsi" w:hAnsiTheme="minorHAnsi" w:cstheme="minorHAnsi"/>
        </w:rPr>
        <w:br/>
        <w:t xml:space="preserve">o pracę osób wykonujących następujące roboty budowlane: </w:t>
      </w:r>
      <w:r w:rsidRPr="003016FC">
        <w:rPr>
          <w:rFonts w:asciiTheme="minorHAnsi" w:hAnsiTheme="minorHAnsi" w:cstheme="minorHAnsi"/>
          <w:color w:val="000000"/>
        </w:rPr>
        <w:t xml:space="preserve">roboty instalacyjne w zakresie instalacji elektrycznych, </w:t>
      </w:r>
      <w:r w:rsidRPr="003016FC">
        <w:rPr>
          <w:rFonts w:asciiTheme="minorHAnsi" w:eastAsia="Batang" w:hAnsiTheme="minorHAnsi" w:cstheme="minorHAnsi"/>
          <w:bCs/>
          <w:color w:val="000000"/>
        </w:rPr>
        <w:t>czyli tzw.</w:t>
      </w:r>
      <w:r w:rsidRPr="003016FC">
        <w:rPr>
          <w:rFonts w:asciiTheme="minorHAnsi" w:eastAsia="Batang" w:hAnsiTheme="minorHAnsi" w:cstheme="minorHAnsi"/>
          <w:color w:val="000000"/>
        </w:rPr>
        <w:t xml:space="preserve"> </w:t>
      </w:r>
      <w:r w:rsidR="006E25F4" w:rsidRPr="003016FC">
        <w:rPr>
          <w:rFonts w:asciiTheme="minorHAnsi" w:eastAsia="Batang" w:hAnsiTheme="minorHAnsi" w:cstheme="minorHAnsi" w:hint="eastAsia"/>
          <w:color w:val="000000"/>
        </w:rPr>
        <w:t>P</w:t>
      </w:r>
      <w:r w:rsidRPr="003016FC">
        <w:rPr>
          <w:rFonts w:asciiTheme="minorHAnsi" w:eastAsia="Batang" w:hAnsiTheme="minorHAnsi" w:cstheme="minorHAnsi"/>
          <w:color w:val="000000"/>
        </w:rPr>
        <w:t>racowników</w:t>
      </w:r>
      <w:r w:rsidR="006E25F4" w:rsidRPr="003016FC">
        <w:rPr>
          <w:rFonts w:asciiTheme="minorHAnsi" w:eastAsia="Batang" w:hAnsiTheme="minorHAnsi" w:cstheme="minorHAnsi"/>
          <w:color w:val="000000"/>
        </w:rPr>
        <w:t xml:space="preserve"> robotniczych</w:t>
      </w:r>
      <w:r w:rsidRPr="003016FC">
        <w:rPr>
          <w:rFonts w:asciiTheme="minorHAnsi" w:hAnsiTheme="minorHAnsi" w:cstheme="minorHAnsi"/>
        </w:rPr>
        <w:t>;</w:t>
      </w:r>
    </w:p>
    <w:p w14:paraId="44B29EDE" w14:textId="2C6B5CD8" w:rsidR="00273949" w:rsidRPr="003016FC" w:rsidRDefault="00273949" w:rsidP="00D30776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3016FC">
        <w:rPr>
          <w:rFonts w:asciiTheme="minorHAnsi" w:hAnsiTheme="minorHAnsi" w:cstheme="minorHAnsi"/>
        </w:rPr>
        <w:t xml:space="preserve">Zamawiający jest uprawniony do kontroli spełniania przez Wykonawcę wymagań dotyczących zatrudnienia osób, o których mowa w pkt. </w:t>
      </w:r>
      <w:r w:rsidR="002C090C" w:rsidRPr="003016FC">
        <w:rPr>
          <w:rFonts w:asciiTheme="minorHAnsi" w:hAnsiTheme="minorHAnsi" w:cstheme="minorHAnsi"/>
        </w:rPr>
        <w:t>4.</w:t>
      </w:r>
      <w:r w:rsidRPr="003016FC">
        <w:rPr>
          <w:rFonts w:asciiTheme="minorHAnsi" w:hAnsiTheme="minorHAnsi" w:cstheme="minorHAnsi"/>
        </w:rPr>
        <w:t>1;</w:t>
      </w:r>
    </w:p>
    <w:p w14:paraId="5B219FE5" w14:textId="50EE278C" w:rsidR="00913A9F" w:rsidRDefault="00273949" w:rsidP="00913A9F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273949">
        <w:rPr>
          <w:rFonts w:asciiTheme="minorHAnsi" w:hAnsiTheme="minorHAnsi" w:cstheme="minorHAnsi"/>
        </w:rPr>
        <w:t xml:space="preserve">W trakcie realizacji zamówienia na każde wezwanie Zamawiającego w wyznaczonym </w:t>
      </w:r>
      <w:r w:rsidRPr="00273949">
        <w:rPr>
          <w:rFonts w:asciiTheme="minorHAnsi" w:hAnsiTheme="minorHAnsi" w:cstheme="minorHAnsi"/>
        </w:rPr>
        <w:br/>
        <w:t xml:space="preserve">w tym wezwaniu terminie (nie dłuższym niż 5 dni) wykonawca przedłoży Zamawiającemu według żądania wskazane poniżej dowody w celu potwierdzenia spełnienia wymogu zatrudnienia na </w:t>
      </w:r>
      <w:r w:rsidRPr="00D30776">
        <w:rPr>
          <w:rFonts w:asciiTheme="minorHAnsi" w:hAnsiTheme="minorHAnsi" w:cstheme="minorHAnsi"/>
        </w:rPr>
        <w:t xml:space="preserve">podstawie umowy o pracę przez Wykonawcę lub podwykonawcę osób wykonujących wskazane w pkt. </w:t>
      </w:r>
      <w:r w:rsidR="002C090C" w:rsidRPr="00D30776">
        <w:rPr>
          <w:rFonts w:asciiTheme="minorHAnsi" w:hAnsiTheme="minorHAnsi" w:cstheme="minorHAnsi"/>
        </w:rPr>
        <w:t>4.</w:t>
      </w:r>
      <w:r w:rsidRPr="00D30776">
        <w:rPr>
          <w:rFonts w:asciiTheme="minorHAnsi" w:hAnsiTheme="minorHAnsi" w:cstheme="minorHAnsi"/>
        </w:rPr>
        <w:t>1 czynności w trakcie realizacji zamówienia</w:t>
      </w:r>
      <w:r w:rsidR="00913A9F">
        <w:rPr>
          <w:rFonts w:asciiTheme="minorHAnsi" w:hAnsiTheme="minorHAnsi" w:cstheme="minorHAnsi"/>
        </w:rPr>
        <w:t>;</w:t>
      </w:r>
    </w:p>
    <w:p w14:paraId="627803EF" w14:textId="58654C58" w:rsidR="00913A9F" w:rsidRDefault="00D30776" w:rsidP="00913A9F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913A9F">
        <w:rPr>
          <w:rFonts w:asciiTheme="minorHAnsi" w:hAnsiTheme="minorHAnsi" w:cstheme="minorHAnsi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oraz podpis osoby uprawnionej do złożenia oświadczenia </w:t>
      </w:r>
      <w:r w:rsidR="00913A9F">
        <w:rPr>
          <w:rFonts w:asciiTheme="minorHAnsi" w:hAnsiTheme="minorHAnsi" w:cstheme="minorHAnsi"/>
        </w:rPr>
        <w:br/>
      </w:r>
      <w:r w:rsidRPr="00913A9F">
        <w:rPr>
          <w:rFonts w:asciiTheme="minorHAnsi" w:hAnsiTheme="minorHAnsi" w:cstheme="minorHAnsi"/>
        </w:rPr>
        <w:t xml:space="preserve">w imieniu wykonawcy lub Podwykonawcy; </w:t>
      </w:r>
    </w:p>
    <w:p w14:paraId="74576908" w14:textId="372E35C4" w:rsidR="00913A9F" w:rsidRDefault="00D30776" w:rsidP="00913A9F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913A9F">
        <w:rPr>
          <w:rFonts w:asciiTheme="minorHAnsi" w:hAnsiTheme="minorHAnsi" w:cstheme="minorHAnsi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</w:t>
      </w:r>
      <w:r w:rsidR="00913A9F">
        <w:rPr>
          <w:rFonts w:asciiTheme="minorHAnsi" w:hAnsiTheme="minorHAnsi" w:cstheme="minorHAnsi"/>
        </w:rPr>
        <w:br/>
      </w:r>
      <w:r w:rsidRPr="00913A9F">
        <w:rPr>
          <w:rFonts w:asciiTheme="minorHAnsi" w:hAnsiTheme="minorHAnsi" w:cstheme="minorHAnsi"/>
        </w:rPr>
        <w:t xml:space="preserve">i innych osób, zgodnie z przepisami RODO - rozporządzenia Parlamentu Europejskiego i Rady (UE) 2016/679 z dnia 27 kwietnia 2016 r. w sprawie ochrony osób fizycznych w związku </w:t>
      </w:r>
      <w:r w:rsidR="00913A9F">
        <w:rPr>
          <w:rFonts w:asciiTheme="minorHAnsi" w:hAnsiTheme="minorHAnsi" w:cstheme="minorHAnsi"/>
        </w:rPr>
        <w:br/>
      </w:r>
      <w:r w:rsidRPr="00913A9F">
        <w:rPr>
          <w:rFonts w:asciiTheme="minorHAnsi" w:hAnsiTheme="minorHAnsi" w:cstheme="minorHAnsi"/>
        </w:rPr>
        <w:t xml:space="preserve">z przetwarzaniem danych osobowych i w sprawie swobodnego przepływu takich danych oraz uchylenia dyrektywy 95/46/WE (Dz. Urz. UE L 119 z 04.05.2016, str. 1), (tj. w szczególności bez adresów, nr PESEL pracowników). Imię i nazwisko pracownika nie podlega </w:t>
      </w:r>
      <w:proofErr w:type="spellStart"/>
      <w:r w:rsidRPr="00913A9F">
        <w:rPr>
          <w:rFonts w:asciiTheme="minorHAnsi" w:hAnsiTheme="minorHAnsi" w:cstheme="minorHAnsi"/>
        </w:rPr>
        <w:t>anonimizacji</w:t>
      </w:r>
      <w:proofErr w:type="spellEnd"/>
      <w:r w:rsidRPr="00913A9F">
        <w:rPr>
          <w:rFonts w:asciiTheme="minorHAnsi" w:hAnsiTheme="minorHAnsi" w:cstheme="minorHAnsi"/>
        </w:rPr>
        <w:t xml:space="preserve">. Informacje takie jak: data zawarcia umowy, rodzaj umowy o pracę i wymiar etatu powinny być możliwe do zidentyfikowania; </w:t>
      </w:r>
    </w:p>
    <w:p w14:paraId="5A424085" w14:textId="3E1CBFFD" w:rsidR="00273949" w:rsidRPr="00913A9F" w:rsidRDefault="00D30776" w:rsidP="00D30776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913A9F">
        <w:rPr>
          <w:rFonts w:asciiTheme="minorHAnsi" w:hAnsiTheme="minorHAnsi" w:cstheme="minorHAnsi"/>
        </w:rPr>
        <w:t xml:space="preserve">zaświadczenie właściwego oddziału ZUS, potwierdzające opłacanie przez Wykonawcę </w:t>
      </w:r>
      <w:r w:rsidR="00913A9F">
        <w:rPr>
          <w:rFonts w:asciiTheme="minorHAnsi" w:hAnsiTheme="minorHAnsi" w:cstheme="minorHAnsi"/>
        </w:rPr>
        <w:br/>
      </w:r>
      <w:r w:rsidRPr="00913A9F">
        <w:rPr>
          <w:rFonts w:asciiTheme="minorHAnsi" w:hAnsiTheme="minorHAnsi" w:cstheme="minorHAnsi"/>
        </w:rPr>
        <w:t xml:space="preserve">lub Podwykonawcę składek na ubezpieczenia społeczne i zdrowotne z tytułu zatrudnienia </w:t>
      </w:r>
      <w:r w:rsidR="00913A9F">
        <w:rPr>
          <w:rFonts w:asciiTheme="minorHAnsi" w:hAnsiTheme="minorHAnsi" w:cstheme="minorHAnsi"/>
        </w:rPr>
        <w:br/>
      </w:r>
      <w:r w:rsidRPr="00913A9F">
        <w:rPr>
          <w:rFonts w:asciiTheme="minorHAnsi" w:hAnsiTheme="minorHAnsi" w:cstheme="minorHAnsi"/>
        </w:rPr>
        <w:t xml:space="preserve">na podstawie umów o pracę za ostatni okres rozliczeniowy. </w:t>
      </w:r>
    </w:p>
    <w:p w14:paraId="2856F2D1" w14:textId="5EC90377" w:rsidR="00273949" w:rsidRPr="00273949" w:rsidRDefault="00273949" w:rsidP="00273949">
      <w:pPr>
        <w:pStyle w:val="Akapitzlist"/>
        <w:numPr>
          <w:ilvl w:val="0"/>
          <w:numId w:val="4"/>
        </w:numPr>
        <w:tabs>
          <w:tab w:val="clear" w:pos="808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273949">
        <w:rPr>
          <w:rFonts w:asciiTheme="minorHAnsi" w:hAnsiTheme="minorHAnsi" w:cstheme="minorHAnsi"/>
        </w:rPr>
        <w:t>Przed przystąpieniem do jakichkolwiek prac Wykonawca na swój koszt i odpowiedzialność</w:t>
      </w:r>
      <w:r w:rsidR="00913A9F">
        <w:rPr>
          <w:rFonts w:asciiTheme="minorHAnsi" w:hAnsiTheme="minorHAnsi" w:cstheme="minorHAnsi"/>
        </w:rPr>
        <w:t xml:space="preserve">, po przekazaniu przez zamawiającego placu budowy, </w:t>
      </w:r>
      <w:r w:rsidRPr="00273949">
        <w:rPr>
          <w:rFonts w:asciiTheme="minorHAnsi" w:hAnsiTheme="minorHAnsi" w:cstheme="minorHAnsi"/>
        </w:rPr>
        <w:t>bezwzględnie dokona inwentaryzacji stanu technicznego miejsca prac budowlanych.</w:t>
      </w:r>
    </w:p>
    <w:p w14:paraId="44C08449" w14:textId="4FA228B3" w:rsidR="00273949" w:rsidRPr="00147367" w:rsidRDefault="00273949" w:rsidP="00273949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ind w:left="284" w:hanging="284"/>
        <w:jc w:val="both"/>
        <w:rPr>
          <w:rFonts w:asciiTheme="minorHAnsi" w:eastAsia="Batang" w:hAnsiTheme="minorHAnsi" w:cstheme="minorHAnsi"/>
          <w:i w:val="0"/>
          <w:color w:val="000000"/>
          <w:sz w:val="22"/>
          <w:szCs w:val="22"/>
        </w:rPr>
      </w:pPr>
      <w:r w:rsidRPr="00273949">
        <w:rPr>
          <w:rFonts w:asciiTheme="minorHAnsi" w:hAnsiTheme="minorHAnsi" w:cstheme="minorHAnsi"/>
          <w:i w:val="0"/>
          <w:sz w:val="22"/>
          <w:szCs w:val="22"/>
        </w:rPr>
        <w:t xml:space="preserve">Wykonawca przyjmuje obowiązki określone w umowie oraz związane z wykonaniem robót. Wykonawca zobowiązuje się do wykonywania wszelkich obowiązków wynikających z umowy na realizację </w:t>
      </w:r>
      <w:r w:rsidRPr="00147367">
        <w:rPr>
          <w:rFonts w:asciiTheme="minorHAnsi" w:hAnsiTheme="minorHAnsi" w:cstheme="minorHAnsi"/>
          <w:i w:val="0"/>
          <w:sz w:val="22"/>
          <w:szCs w:val="22"/>
        </w:rPr>
        <w:t xml:space="preserve">zamówienia w dobrej wierze oraz przy dochowaniu zawodowej staranności. </w:t>
      </w:r>
      <w:r w:rsidRPr="00147367">
        <w:rPr>
          <w:rFonts w:asciiTheme="minorHAnsi" w:hAnsiTheme="minorHAnsi" w:cstheme="minorHAnsi"/>
          <w:i w:val="0"/>
          <w:sz w:val="22"/>
          <w:szCs w:val="22"/>
        </w:rPr>
        <w:br/>
        <w:t xml:space="preserve">W szczególności Wykonawca zobowiązany jest przestrzegać przepisów prawa, zgodności wykonywanych robót z zasadami wiedzy technicznej i sztuki budowlanej. Wykonawca ponosi pełną odpowiedzialność za wykonanie wszystkich świadczeń stanowiących przedmiot umowy oraz za </w:t>
      </w:r>
      <w:r w:rsidRPr="00147367">
        <w:rPr>
          <w:rFonts w:asciiTheme="minorHAnsi" w:hAnsiTheme="minorHAnsi" w:cstheme="minorHAnsi"/>
          <w:i w:val="0"/>
          <w:sz w:val="22"/>
          <w:szCs w:val="22"/>
        </w:rPr>
        <w:lastRenderedPageBreak/>
        <w:t>osoby lub podmioty, z których pomocą Wykonawca swe obowiązki wykonuje lub którym powierza ich wykonanie.</w:t>
      </w:r>
    </w:p>
    <w:p w14:paraId="7DC934C4" w14:textId="0A17121D" w:rsidR="009939F0" w:rsidRPr="00147367" w:rsidRDefault="009939F0" w:rsidP="009939F0">
      <w:pPr>
        <w:numPr>
          <w:ilvl w:val="0"/>
          <w:numId w:val="4"/>
        </w:numPr>
        <w:tabs>
          <w:tab w:val="clear" w:pos="808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7367">
        <w:rPr>
          <w:rFonts w:asciiTheme="minorHAnsi" w:hAnsiTheme="minorHAnsi" w:cstheme="minorHAnsi"/>
          <w:sz w:val="22"/>
          <w:szCs w:val="22"/>
        </w:rPr>
        <w:t xml:space="preserve">Wykonawca zobowiązany jest do wykonania ustalonego w umowie przedmiotu zamówienia publicznego zgodnie z umową oraz zasadami wiedzy technicznej i oddania go Zamawiającemu </w:t>
      </w:r>
      <w:r w:rsidR="00147367">
        <w:rPr>
          <w:rFonts w:asciiTheme="minorHAnsi" w:hAnsiTheme="minorHAnsi" w:cstheme="minorHAnsi"/>
          <w:sz w:val="22"/>
          <w:szCs w:val="22"/>
        </w:rPr>
        <w:br/>
      </w:r>
      <w:r w:rsidRPr="00147367">
        <w:rPr>
          <w:rFonts w:asciiTheme="minorHAnsi" w:hAnsiTheme="minorHAnsi" w:cstheme="minorHAnsi"/>
          <w:sz w:val="22"/>
          <w:szCs w:val="22"/>
        </w:rPr>
        <w:t>w terminie i na zasadach określonych w umowie.</w:t>
      </w:r>
    </w:p>
    <w:p w14:paraId="2AFA45E1" w14:textId="2F4DCB26" w:rsidR="009939F0" w:rsidRPr="00147367" w:rsidRDefault="009939F0" w:rsidP="009939F0">
      <w:pPr>
        <w:numPr>
          <w:ilvl w:val="0"/>
          <w:numId w:val="4"/>
        </w:numPr>
        <w:tabs>
          <w:tab w:val="clear" w:pos="808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7367">
        <w:rPr>
          <w:rFonts w:asciiTheme="minorHAnsi" w:hAnsiTheme="minorHAnsi" w:cstheme="minorHAnsi"/>
          <w:sz w:val="22"/>
          <w:szCs w:val="22"/>
        </w:rPr>
        <w:t xml:space="preserve">Wykonawca ma obowiązek uczestniczenia w spotkaniach i naradach koordynacyjnych związanych </w:t>
      </w:r>
      <w:r w:rsidR="00147367">
        <w:rPr>
          <w:rFonts w:asciiTheme="minorHAnsi" w:hAnsiTheme="minorHAnsi" w:cstheme="minorHAnsi"/>
          <w:sz w:val="22"/>
          <w:szCs w:val="22"/>
        </w:rPr>
        <w:br/>
      </w:r>
      <w:r w:rsidRPr="00147367">
        <w:rPr>
          <w:rFonts w:asciiTheme="minorHAnsi" w:hAnsiTheme="minorHAnsi" w:cstheme="minorHAnsi"/>
          <w:sz w:val="22"/>
          <w:szCs w:val="22"/>
        </w:rPr>
        <w:t xml:space="preserve">z realizacją przedmiotu umowy, </w:t>
      </w:r>
      <w:r w:rsidR="001779AF">
        <w:rPr>
          <w:rFonts w:asciiTheme="minorHAnsi" w:hAnsiTheme="minorHAnsi" w:cstheme="minorHAnsi"/>
          <w:sz w:val="22"/>
          <w:szCs w:val="22"/>
        </w:rPr>
        <w:t>w przypadku ich z</w:t>
      </w:r>
      <w:r w:rsidRPr="00147367">
        <w:rPr>
          <w:rFonts w:asciiTheme="minorHAnsi" w:hAnsiTheme="minorHAnsi" w:cstheme="minorHAnsi"/>
          <w:sz w:val="22"/>
          <w:szCs w:val="22"/>
        </w:rPr>
        <w:t>organizowan</w:t>
      </w:r>
      <w:r w:rsidR="001779AF">
        <w:rPr>
          <w:rFonts w:asciiTheme="minorHAnsi" w:hAnsiTheme="minorHAnsi" w:cstheme="minorHAnsi"/>
          <w:sz w:val="22"/>
          <w:szCs w:val="22"/>
        </w:rPr>
        <w:t>ia</w:t>
      </w:r>
      <w:r w:rsidRPr="00147367">
        <w:rPr>
          <w:rFonts w:asciiTheme="minorHAnsi" w:hAnsiTheme="minorHAnsi" w:cstheme="minorHAnsi"/>
          <w:sz w:val="22"/>
          <w:szCs w:val="22"/>
        </w:rPr>
        <w:t xml:space="preserve"> przez Zamawiającego w jego siedzibie.</w:t>
      </w:r>
    </w:p>
    <w:p w14:paraId="5E579A2F" w14:textId="77777777" w:rsidR="009939F0" w:rsidRPr="00147367" w:rsidRDefault="009939F0" w:rsidP="009939F0">
      <w:pPr>
        <w:numPr>
          <w:ilvl w:val="0"/>
          <w:numId w:val="4"/>
        </w:numPr>
        <w:tabs>
          <w:tab w:val="clear" w:pos="808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7367">
        <w:rPr>
          <w:rFonts w:asciiTheme="minorHAnsi" w:hAnsiTheme="minorHAnsi" w:cstheme="minorHAnsi"/>
          <w:sz w:val="22"/>
          <w:szCs w:val="22"/>
        </w:rPr>
        <w:t>Wykonawca przy zachowaniu najwyższej staranności zapozna się z warunkami panującymi w miejscu realizacji prac budowlanych i uzyska informacje i dane jakie mogą mieć wpływ na realizację przedmiotu umowy.</w:t>
      </w:r>
    </w:p>
    <w:p w14:paraId="61C2E7EC" w14:textId="74DA599B" w:rsidR="009939F0" w:rsidRPr="001570C7" w:rsidRDefault="009939F0" w:rsidP="009939F0">
      <w:pPr>
        <w:numPr>
          <w:ilvl w:val="0"/>
          <w:numId w:val="4"/>
        </w:numPr>
        <w:tabs>
          <w:tab w:val="clear" w:pos="808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7367">
        <w:rPr>
          <w:rFonts w:asciiTheme="minorHAnsi" w:hAnsiTheme="minorHAnsi" w:cstheme="minorHAnsi"/>
          <w:sz w:val="22"/>
          <w:szCs w:val="22"/>
        </w:rPr>
        <w:t xml:space="preserve">Wykonawca zapewni siłę roboczą, materiały, sprzęt i inne urządzenia niezbędne do wykonania robót oraz </w:t>
      </w:r>
      <w:r w:rsidRPr="001570C7">
        <w:rPr>
          <w:rFonts w:asciiTheme="minorHAnsi" w:hAnsiTheme="minorHAnsi" w:cstheme="minorHAnsi"/>
          <w:sz w:val="22"/>
          <w:szCs w:val="22"/>
        </w:rPr>
        <w:t>usunięcia wad.</w:t>
      </w:r>
    </w:p>
    <w:p w14:paraId="0FD5DE33" w14:textId="77777777" w:rsidR="00273949" w:rsidRPr="001570C7" w:rsidRDefault="00273949" w:rsidP="00273949">
      <w:pPr>
        <w:pStyle w:val="Tekstpodstawowy"/>
        <w:ind w:left="284"/>
        <w:jc w:val="both"/>
        <w:rPr>
          <w:rFonts w:asciiTheme="minorHAnsi" w:eastAsia="Batang" w:hAnsiTheme="minorHAnsi" w:cstheme="minorHAnsi"/>
          <w:i w:val="0"/>
          <w:color w:val="000000"/>
          <w:sz w:val="20"/>
        </w:rPr>
      </w:pPr>
    </w:p>
    <w:p w14:paraId="63948063" w14:textId="77777777" w:rsidR="00DD4884" w:rsidRPr="001570C7" w:rsidRDefault="00DD4884" w:rsidP="00DD4884">
      <w:pPr>
        <w:jc w:val="center"/>
        <w:rPr>
          <w:rFonts w:asciiTheme="minorHAnsi" w:hAnsiTheme="minorHAnsi" w:cstheme="minorHAnsi"/>
          <w:b/>
        </w:rPr>
      </w:pPr>
      <w:r w:rsidRPr="001570C7">
        <w:rPr>
          <w:rFonts w:asciiTheme="minorHAnsi" w:hAnsiTheme="minorHAnsi" w:cstheme="minorHAnsi"/>
          <w:b/>
        </w:rPr>
        <w:sym w:font="Times New Roman" w:char="00A7"/>
      </w:r>
      <w:r w:rsidRPr="001570C7">
        <w:rPr>
          <w:rFonts w:asciiTheme="minorHAnsi" w:hAnsiTheme="minorHAnsi" w:cstheme="minorHAnsi"/>
          <w:b/>
        </w:rPr>
        <w:t xml:space="preserve"> </w:t>
      </w:r>
      <w:r w:rsidR="006F5C6F" w:rsidRPr="001570C7">
        <w:rPr>
          <w:rFonts w:asciiTheme="minorHAnsi" w:hAnsiTheme="minorHAnsi" w:cstheme="minorHAnsi"/>
          <w:b/>
        </w:rPr>
        <w:t>3</w:t>
      </w:r>
    </w:p>
    <w:p w14:paraId="530E39B2" w14:textId="77777777" w:rsidR="00DD4884" w:rsidRPr="00EB25D5" w:rsidRDefault="00DD4884" w:rsidP="00DD4884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TERMIN WYKONANIA</w:t>
      </w:r>
    </w:p>
    <w:p w14:paraId="63C8326F" w14:textId="77777777" w:rsidR="00DD4884" w:rsidRPr="00EB25D5" w:rsidRDefault="00DD4884" w:rsidP="00D060BA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ORAZ WARUNKI REALIZACJI UMOWY</w:t>
      </w:r>
    </w:p>
    <w:p w14:paraId="1243C530" w14:textId="0D11B6C0" w:rsidR="00DD4884" w:rsidRPr="00EB25D5" w:rsidRDefault="00DD4884" w:rsidP="00BA681C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color w:val="000000"/>
          <w:sz w:val="22"/>
          <w:szCs w:val="22"/>
        </w:rPr>
        <w:t xml:space="preserve">Wykonanie przedmiotu umowy nastąpi w terminie: </w:t>
      </w:r>
      <w:r w:rsidR="00F55C64">
        <w:rPr>
          <w:rFonts w:ascii="Calibri" w:hAnsi="Calibri" w:cs="Calibri"/>
          <w:color w:val="000000"/>
          <w:sz w:val="22"/>
          <w:szCs w:val="22"/>
        </w:rPr>
        <w:t>21</w:t>
      </w:r>
      <w:r w:rsidR="0074265F">
        <w:rPr>
          <w:rFonts w:ascii="Calibri" w:hAnsi="Calibri" w:cs="Calibri"/>
          <w:color w:val="000000"/>
          <w:sz w:val="22"/>
          <w:szCs w:val="22"/>
        </w:rPr>
        <w:t xml:space="preserve"> dni</w:t>
      </w:r>
      <w:r w:rsidR="002A6BB8">
        <w:rPr>
          <w:rFonts w:ascii="Calibri" w:hAnsi="Calibri" w:cs="Calibri"/>
          <w:color w:val="000000"/>
          <w:sz w:val="22"/>
          <w:szCs w:val="22"/>
        </w:rPr>
        <w:t xml:space="preserve"> kalendarzowych</w:t>
      </w:r>
      <w:r w:rsidR="00A40C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6BB8">
        <w:rPr>
          <w:rFonts w:ascii="Calibri" w:hAnsi="Calibri" w:cs="Calibri"/>
          <w:color w:val="000000"/>
          <w:sz w:val="22"/>
          <w:szCs w:val="22"/>
        </w:rPr>
        <w:t xml:space="preserve">liczonych od dnia </w:t>
      </w:r>
      <w:r w:rsidR="00487EE6">
        <w:rPr>
          <w:rFonts w:ascii="Calibri" w:hAnsi="Calibri" w:cs="Calibri"/>
          <w:color w:val="000000"/>
          <w:sz w:val="22"/>
          <w:szCs w:val="22"/>
        </w:rPr>
        <w:t>zawarcia</w:t>
      </w:r>
      <w:r w:rsidR="002A6BB8">
        <w:rPr>
          <w:rFonts w:ascii="Calibri" w:hAnsi="Calibri" w:cs="Calibri"/>
          <w:color w:val="000000"/>
          <w:sz w:val="22"/>
          <w:szCs w:val="22"/>
        </w:rPr>
        <w:t xml:space="preserve"> umowy.</w:t>
      </w:r>
    </w:p>
    <w:p w14:paraId="42D1224B" w14:textId="77777777" w:rsidR="00DD4884" w:rsidRPr="00EB25D5" w:rsidRDefault="00DD4884" w:rsidP="0003310F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Osobami odpowiedzialnymi za nadzór nad realizacją niniejszej umowy są:</w:t>
      </w:r>
    </w:p>
    <w:p w14:paraId="6C1D6B03" w14:textId="77777777" w:rsidR="00DD4884" w:rsidRPr="00EB25D5" w:rsidRDefault="00DD4884" w:rsidP="006D51F3">
      <w:pPr>
        <w:numPr>
          <w:ilvl w:val="0"/>
          <w:numId w:val="7"/>
        </w:numPr>
        <w:tabs>
          <w:tab w:val="left" w:pos="284"/>
        </w:tabs>
        <w:spacing w:after="120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ze strony Zamawiającego: ……………………. tel. …………………… </w:t>
      </w:r>
    </w:p>
    <w:p w14:paraId="3F9F5524" w14:textId="77777777" w:rsidR="004C5C34" w:rsidRPr="00EB25D5" w:rsidRDefault="00DD4884" w:rsidP="006D51F3">
      <w:pPr>
        <w:numPr>
          <w:ilvl w:val="0"/>
          <w:numId w:val="7"/>
        </w:numPr>
        <w:tabs>
          <w:tab w:val="left" w:pos="284"/>
        </w:tabs>
        <w:spacing w:after="120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ze strony Wykonawcy: ………………….………tel. …………..………. </w:t>
      </w:r>
    </w:p>
    <w:p w14:paraId="5E921414" w14:textId="239DCD2F" w:rsidR="0042533C" w:rsidRDefault="004C5C34" w:rsidP="00635186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Zmiana osób i numerów, o których mowa w ust. </w:t>
      </w:r>
      <w:r w:rsidR="00487EE6">
        <w:rPr>
          <w:rFonts w:ascii="Calibri" w:hAnsi="Calibri" w:cs="Calibri"/>
          <w:sz w:val="22"/>
          <w:szCs w:val="22"/>
        </w:rPr>
        <w:t>2</w:t>
      </w:r>
      <w:r w:rsidRPr="00EB25D5">
        <w:rPr>
          <w:rFonts w:ascii="Calibri" w:hAnsi="Calibri" w:cs="Calibri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77D53E97" w14:textId="77777777" w:rsidR="00274B83" w:rsidRPr="00274B83" w:rsidRDefault="00274B83" w:rsidP="00274B83">
      <w:pPr>
        <w:spacing w:after="120"/>
        <w:ind w:left="283"/>
        <w:jc w:val="both"/>
        <w:rPr>
          <w:rFonts w:ascii="Calibri" w:hAnsi="Calibri" w:cs="Calibri"/>
          <w:sz w:val="14"/>
          <w:szCs w:val="14"/>
        </w:rPr>
      </w:pPr>
    </w:p>
    <w:p w14:paraId="2519207A" w14:textId="77777777" w:rsidR="00A97E46" w:rsidRPr="00EB25D5" w:rsidRDefault="00A97E46" w:rsidP="00DA7673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B25D5">
        <w:rPr>
          <w:rFonts w:ascii="Calibri" w:hAnsi="Calibri" w:cs="Calibri"/>
          <w:b/>
          <w:sz w:val="22"/>
          <w:szCs w:val="22"/>
        </w:rPr>
        <w:t xml:space="preserve"> </w:t>
      </w:r>
      <w:r w:rsidR="006F5C6F" w:rsidRPr="00EB25D5">
        <w:rPr>
          <w:rFonts w:ascii="Calibri" w:hAnsi="Calibri" w:cs="Calibri"/>
          <w:b/>
          <w:sz w:val="22"/>
          <w:szCs w:val="22"/>
        </w:rPr>
        <w:t>4</w:t>
      </w:r>
    </w:p>
    <w:p w14:paraId="4FFFC0A9" w14:textId="77777777" w:rsidR="00A97E46" w:rsidRPr="00EB25D5" w:rsidRDefault="00A97E46" w:rsidP="00A3051E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WYNAGRODZENIE</w:t>
      </w:r>
      <w:r w:rsidR="00A3051E">
        <w:rPr>
          <w:rFonts w:ascii="Calibri" w:hAnsi="Calibri" w:cs="Calibri"/>
          <w:b/>
          <w:sz w:val="22"/>
          <w:szCs w:val="22"/>
        </w:rPr>
        <w:t xml:space="preserve"> </w:t>
      </w:r>
      <w:r w:rsidRPr="00EB25D5">
        <w:rPr>
          <w:rFonts w:ascii="Calibri" w:hAnsi="Calibri" w:cs="Calibri"/>
          <w:b/>
          <w:sz w:val="22"/>
          <w:szCs w:val="22"/>
        </w:rPr>
        <w:t>ORAZ WARUNKI PŁATNOŚCI</w:t>
      </w:r>
    </w:p>
    <w:p w14:paraId="218EF328" w14:textId="0BB87BDF" w:rsidR="009F7642" w:rsidRPr="00EB25D5" w:rsidRDefault="00C07FB1" w:rsidP="007075A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B25D5">
        <w:rPr>
          <w:rFonts w:ascii="Calibri" w:hAnsi="Calibri" w:cs="Calibri"/>
          <w:bCs/>
          <w:sz w:val="22"/>
          <w:szCs w:val="22"/>
        </w:rPr>
        <w:t xml:space="preserve">Za </w:t>
      </w:r>
      <w:r w:rsidR="006F5C6F" w:rsidRPr="00EB25D5">
        <w:rPr>
          <w:rFonts w:ascii="Calibri" w:hAnsi="Calibri" w:cs="Calibri"/>
          <w:bCs/>
          <w:sz w:val="22"/>
          <w:szCs w:val="22"/>
        </w:rPr>
        <w:t>wykonanie przedmiotu umowy</w:t>
      </w:r>
      <w:r w:rsidR="009F7642" w:rsidRPr="00EB25D5">
        <w:rPr>
          <w:rFonts w:ascii="Calibri" w:hAnsi="Calibri" w:cs="Calibri"/>
          <w:bCs/>
          <w:sz w:val="22"/>
          <w:szCs w:val="22"/>
        </w:rPr>
        <w:t xml:space="preserve"> łączne wynagrodzenie </w:t>
      </w:r>
      <w:r w:rsidR="004F2ABC">
        <w:rPr>
          <w:rFonts w:ascii="Calibri" w:hAnsi="Calibri" w:cs="Calibri"/>
          <w:bCs/>
          <w:sz w:val="22"/>
          <w:szCs w:val="22"/>
        </w:rPr>
        <w:t xml:space="preserve">ryczałtowe w rozumieniu </w:t>
      </w:r>
      <w:r w:rsidR="004F2ABC" w:rsidRPr="00913A9F">
        <w:rPr>
          <w:rFonts w:ascii="Calibri" w:hAnsi="Calibri" w:cs="Calibri"/>
          <w:bCs/>
          <w:sz w:val="22"/>
          <w:szCs w:val="22"/>
        </w:rPr>
        <w:t xml:space="preserve">art. 632 kodeksu cywilnego </w:t>
      </w:r>
      <w:r w:rsidR="009F7642" w:rsidRPr="00913A9F">
        <w:rPr>
          <w:rFonts w:ascii="Calibri" w:hAnsi="Calibri" w:cs="Calibri"/>
          <w:bCs/>
          <w:sz w:val="22"/>
          <w:szCs w:val="22"/>
        </w:rPr>
        <w:t>Wykonawcy</w:t>
      </w:r>
      <w:r w:rsidR="004F2ABC">
        <w:rPr>
          <w:rFonts w:ascii="Calibri" w:hAnsi="Calibri" w:cs="Calibri"/>
          <w:bCs/>
          <w:sz w:val="22"/>
          <w:szCs w:val="22"/>
        </w:rPr>
        <w:t>,</w:t>
      </w:r>
      <w:r w:rsidR="009F7642" w:rsidRPr="00EB25D5">
        <w:rPr>
          <w:rFonts w:ascii="Calibri" w:hAnsi="Calibri" w:cs="Calibri"/>
          <w:bCs/>
          <w:sz w:val="22"/>
          <w:szCs w:val="22"/>
        </w:rPr>
        <w:t xml:space="preserve"> zgodnie z przyjętą ofertą wynosi</w:t>
      </w:r>
      <w:r w:rsidR="007075A2" w:rsidRPr="00EB25D5">
        <w:rPr>
          <w:rFonts w:ascii="Calibri" w:hAnsi="Calibri" w:cs="Calibri"/>
          <w:bCs/>
          <w:sz w:val="22"/>
          <w:szCs w:val="22"/>
        </w:rPr>
        <w:t xml:space="preserve"> </w:t>
      </w:r>
      <w:r w:rsidR="00A91A49">
        <w:rPr>
          <w:rFonts w:ascii="Calibri" w:hAnsi="Calibri" w:cs="Calibri"/>
          <w:b/>
          <w:bCs/>
          <w:sz w:val="22"/>
          <w:szCs w:val="22"/>
        </w:rPr>
        <w:t>brutto</w:t>
      </w:r>
      <w:r w:rsidR="009F7642" w:rsidRPr="00EB25D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9F7642" w:rsidRPr="00EB25D5">
        <w:rPr>
          <w:rFonts w:ascii="Calibri" w:hAnsi="Calibri" w:cs="Calibri"/>
          <w:b/>
          <w:sz w:val="22"/>
          <w:szCs w:val="22"/>
        </w:rPr>
        <w:t>……………………</w:t>
      </w:r>
      <w:r w:rsidR="008C6A87">
        <w:rPr>
          <w:rFonts w:ascii="Calibri" w:hAnsi="Calibri" w:cs="Calibri"/>
          <w:b/>
          <w:sz w:val="22"/>
          <w:szCs w:val="22"/>
        </w:rPr>
        <w:t>…………………………..</w:t>
      </w:r>
      <w:r w:rsidR="009F7642" w:rsidRPr="00EB25D5">
        <w:rPr>
          <w:rFonts w:ascii="Calibri" w:hAnsi="Calibri" w:cs="Calibri"/>
          <w:b/>
          <w:sz w:val="22"/>
          <w:szCs w:val="22"/>
        </w:rPr>
        <w:t>.. zł</w:t>
      </w:r>
    </w:p>
    <w:p w14:paraId="0412FE42" w14:textId="49B640C6" w:rsidR="009F7642" w:rsidRPr="00913A9F" w:rsidRDefault="00197724" w:rsidP="008C6A87">
      <w:p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      (</w:t>
      </w:r>
      <w:r w:rsidRPr="00913A9F">
        <w:rPr>
          <w:rFonts w:asciiTheme="minorHAnsi" w:hAnsiTheme="minorHAnsi" w:cstheme="minorHAnsi"/>
          <w:sz w:val="22"/>
          <w:szCs w:val="22"/>
        </w:rPr>
        <w:t>słownie</w:t>
      </w:r>
      <w:r w:rsidR="009F7642" w:rsidRPr="00913A9F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</w:t>
      </w:r>
      <w:r w:rsidR="008C6A87">
        <w:rPr>
          <w:rFonts w:asciiTheme="minorHAnsi" w:hAnsiTheme="minorHAnsi" w:cstheme="minorHAnsi"/>
          <w:sz w:val="22"/>
          <w:szCs w:val="22"/>
        </w:rPr>
        <w:t>......</w:t>
      </w:r>
      <w:r w:rsidR="00546FFA" w:rsidRPr="00913A9F">
        <w:rPr>
          <w:rFonts w:asciiTheme="minorHAnsi" w:hAnsiTheme="minorHAnsi" w:cstheme="minorHAnsi"/>
          <w:sz w:val="22"/>
          <w:szCs w:val="22"/>
        </w:rPr>
        <w:t>........................</w:t>
      </w:r>
      <w:r w:rsidR="009F7642" w:rsidRPr="00913A9F">
        <w:rPr>
          <w:rFonts w:asciiTheme="minorHAnsi" w:hAnsiTheme="minorHAnsi" w:cstheme="minorHAnsi"/>
          <w:sz w:val="22"/>
          <w:szCs w:val="22"/>
        </w:rPr>
        <w:t>)</w:t>
      </w:r>
      <w:r w:rsidR="00913A9F">
        <w:rPr>
          <w:rFonts w:asciiTheme="minorHAnsi" w:hAnsiTheme="minorHAnsi" w:cstheme="minorHAnsi"/>
          <w:sz w:val="22"/>
          <w:szCs w:val="22"/>
        </w:rPr>
        <w:t>, w tym wynagrodzenie brutto za roboty budowlane: ………………………………….. zł</w:t>
      </w:r>
      <w:r w:rsidR="008C6A87">
        <w:rPr>
          <w:rFonts w:asciiTheme="minorHAnsi" w:hAnsiTheme="minorHAnsi" w:cstheme="minorHAnsi"/>
          <w:sz w:val="22"/>
          <w:szCs w:val="22"/>
        </w:rPr>
        <w:t>, wynagrodzenie brutto za dostawę osprzętu sieciowego: …………………………………….. zł.</w:t>
      </w:r>
    </w:p>
    <w:p w14:paraId="0B1DAC6C" w14:textId="1BDDDEBD" w:rsidR="00B234CE" w:rsidRPr="00913A9F" w:rsidRDefault="00B234CE" w:rsidP="00913A9F">
      <w:pPr>
        <w:numPr>
          <w:ilvl w:val="0"/>
          <w:numId w:val="19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913A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Cena zawiera wszelkie koszty niezbędne do zrealizowania zamówienia zgodnie z wyznaczonym zakresem, w tym wynikające wprost z zał. </w:t>
      </w:r>
      <w:r w:rsidR="00913A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</w:t>
      </w:r>
      <w:r w:rsidRPr="00913A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</w:t>
      </w:r>
      <w:r w:rsidR="00913A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3 do </w:t>
      </w:r>
      <w:r w:rsidRPr="00913A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SIWZ </w:t>
      </w:r>
      <w:r w:rsidR="00913A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- </w:t>
      </w:r>
      <w:r w:rsidRPr="00913A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opis przedmiotu zamówienia,  jak również </w:t>
      </w:r>
      <w:r w:rsidR="00913A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</w:r>
      <w:r w:rsidRPr="00913A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niej nieujęte, a bez których nie można wykonać przedmiotu zamówienia. Będą to m.in. koszty dotyczące wszelkich prac przygotowawczych, porządkowych, zagospodarowania terenu prac  </w:t>
      </w:r>
      <w:r w:rsidR="00913A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</w:r>
      <w:r w:rsidRPr="00913A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 innych czynności niezbędnych do wykonania przedmiotu umowy, a także podatek VAT</w:t>
      </w:r>
      <w:r w:rsidRPr="00913A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913A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Cena obejmuje wszystkie elementy niezbędne do wykonania przedmiotu umowy uwzględniające wnikliwą i całościową znajomość przedmiotu umowy, warunków jego realizacji oraz wszelkie standardy.</w:t>
      </w:r>
    </w:p>
    <w:p w14:paraId="373C4B29" w14:textId="488751A9" w:rsidR="00C07FB1" w:rsidRPr="00487EE6" w:rsidRDefault="00C07FB1" w:rsidP="00487EE6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Podstawą wystawienia faktury przez wykonawcę jest podpisany przez obie strony </w:t>
      </w:r>
      <w:r w:rsidR="00487EE6">
        <w:rPr>
          <w:rFonts w:ascii="Calibri" w:hAnsi="Calibri" w:cs="Calibri"/>
          <w:sz w:val="22"/>
          <w:szCs w:val="22"/>
        </w:rPr>
        <w:t>protokół odbioru</w:t>
      </w:r>
      <w:r w:rsidRPr="00EB25D5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EB25D5">
        <w:rPr>
          <w:rFonts w:ascii="Calibri" w:hAnsi="Calibri" w:cs="Calibri"/>
          <w:sz w:val="22"/>
          <w:szCs w:val="22"/>
        </w:rPr>
        <w:t xml:space="preserve">potwierdzający wykonanie przedmiotu umowy bez zastrzeżeń. </w:t>
      </w:r>
      <w:r w:rsidR="00211000" w:rsidRPr="00487EE6">
        <w:rPr>
          <w:rFonts w:ascii="Calibri" w:hAnsi="Calibri" w:cs="Calibri"/>
          <w:sz w:val="22"/>
          <w:szCs w:val="22"/>
        </w:rPr>
        <w:t xml:space="preserve"> </w:t>
      </w:r>
    </w:p>
    <w:p w14:paraId="1F1C3F62" w14:textId="77777777" w:rsidR="00C07FB1" w:rsidRPr="00F51C8E" w:rsidRDefault="0049353F" w:rsidP="0003310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7631E">
        <w:rPr>
          <w:rFonts w:ascii="Calibri" w:hAnsi="Calibri" w:cs="Calibri"/>
          <w:sz w:val="22"/>
          <w:szCs w:val="22"/>
        </w:rPr>
        <w:t>W przypadku wykrycia przez Z</w:t>
      </w:r>
      <w:r w:rsidR="00C07FB1" w:rsidRPr="0027631E">
        <w:rPr>
          <w:rFonts w:ascii="Calibri" w:hAnsi="Calibri" w:cs="Calibri"/>
          <w:sz w:val="22"/>
          <w:szCs w:val="22"/>
        </w:rPr>
        <w:t>amawiającego wad po podpisaniu bezusterkowego protokołu zdawczo-odbiorczego, a przed upływem terminu płatności popr</w:t>
      </w:r>
      <w:r w:rsidRPr="0027631E">
        <w:rPr>
          <w:rFonts w:ascii="Calibri" w:hAnsi="Calibri" w:cs="Calibri"/>
          <w:sz w:val="22"/>
          <w:szCs w:val="22"/>
        </w:rPr>
        <w:t>awnie wystawionej faktury VAT, Z</w:t>
      </w:r>
      <w:r w:rsidR="00C07FB1" w:rsidRPr="0027631E">
        <w:rPr>
          <w:rFonts w:ascii="Calibri" w:hAnsi="Calibri" w:cs="Calibri"/>
          <w:sz w:val="22"/>
          <w:szCs w:val="22"/>
        </w:rPr>
        <w:t xml:space="preserve">amawiającemu przysługuje prawo wstrzymania płatności do czasu usunięcia wykrytej wady. </w:t>
      </w:r>
    </w:p>
    <w:p w14:paraId="19B86420" w14:textId="23784086" w:rsidR="00E37622" w:rsidRPr="0027631E" w:rsidRDefault="00E37622" w:rsidP="0003310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7631E">
        <w:rPr>
          <w:rFonts w:ascii="Calibri" w:hAnsi="Calibri" w:cs="Calibri"/>
          <w:color w:val="000000"/>
          <w:sz w:val="22"/>
          <w:szCs w:val="22"/>
        </w:rPr>
        <w:t>Płatność z tytułu realizacji niniejszej umowy będzie realizowana po przekazaniu prawidłowo wystawionej faktury VAT</w:t>
      </w:r>
      <w:r w:rsidR="00487EE6">
        <w:rPr>
          <w:rFonts w:ascii="Calibri" w:hAnsi="Calibri" w:cs="Calibri"/>
          <w:color w:val="000000"/>
          <w:sz w:val="22"/>
          <w:szCs w:val="22"/>
        </w:rPr>
        <w:t>,</w:t>
      </w:r>
      <w:r w:rsidRPr="0027631E">
        <w:rPr>
          <w:rFonts w:ascii="Calibri" w:hAnsi="Calibri" w:cs="Calibri"/>
          <w:color w:val="000000"/>
          <w:sz w:val="22"/>
          <w:szCs w:val="22"/>
        </w:rPr>
        <w:t xml:space="preserve"> w terminie do 30 dni od daty dostarczenia </w:t>
      </w:r>
      <w:r w:rsidR="00487EE6">
        <w:rPr>
          <w:rFonts w:ascii="Calibri" w:hAnsi="Calibri" w:cs="Calibri"/>
          <w:color w:val="000000"/>
          <w:sz w:val="22"/>
          <w:szCs w:val="22"/>
        </w:rPr>
        <w:t>tego dokumentu</w:t>
      </w:r>
      <w:r w:rsidRPr="0027631E">
        <w:rPr>
          <w:rFonts w:ascii="Calibri" w:hAnsi="Calibri" w:cs="Calibri"/>
          <w:color w:val="000000"/>
          <w:sz w:val="22"/>
          <w:szCs w:val="22"/>
        </w:rPr>
        <w:t xml:space="preserve"> Zamawiającemu. Faktura powinna zawierać nr umowy.</w:t>
      </w:r>
    </w:p>
    <w:p w14:paraId="51E5EB14" w14:textId="77777777" w:rsidR="00A97E46" w:rsidRDefault="00A97E46" w:rsidP="0003310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7631E">
        <w:rPr>
          <w:rFonts w:ascii="Calibri" w:hAnsi="Calibri" w:cs="Calibri"/>
          <w:color w:val="000000"/>
          <w:sz w:val="22"/>
          <w:szCs w:val="22"/>
        </w:rPr>
        <w:lastRenderedPageBreak/>
        <w:t>Za dzień zapłaty rozumie się dzień obciążenia rachunku Zamawiającego.</w:t>
      </w:r>
    </w:p>
    <w:p w14:paraId="7C7834BB" w14:textId="77777777" w:rsidR="0074265F" w:rsidRPr="000522EC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522EC">
        <w:rPr>
          <w:rFonts w:ascii="Calibri" w:hAnsi="Calibri" w:cs="Calibri"/>
          <w:color w:val="000000"/>
          <w:sz w:val="22"/>
          <w:szCs w:val="22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Dz. U. z 2020 r. poz. 106). </w:t>
      </w:r>
    </w:p>
    <w:p w14:paraId="2A8BDB4D" w14:textId="57500EF9" w:rsidR="0074265F" w:rsidRPr="0074265F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4265F">
        <w:rPr>
          <w:rFonts w:ascii="Calibri" w:hAnsi="Calibri" w:cs="Calibri"/>
          <w:color w:val="000000"/>
          <w:sz w:val="22"/>
          <w:szCs w:val="22"/>
        </w:rPr>
        <w:t xml:space="preserve">Wykonawca przy realizacji Umowy zobowiązuje posługiwać się rachunkiem </w:t>
      </w:r>
      <w:r w:rsidR="00E74E2D" w:rsidRPr="0074265F">
        <w:rPr>
          <w:rFonts w:ascii="Calibri" w:hAnsi="Calibri" w:cs="Calibri"/>
          <w:color w:val="000000"/>
          <w:sz w:val="22"/>
          <w:szCs w:val="22"/>
        </w:rPr>
        <w:t xml:space="preserve">rozliczeniowym, </w:t>
      </w:r>
      <w:r w:rsidR="00487EE6">
        <w:rPr>
          <w:rFonts w:ascii="Calibri" w:hAnsi="Calibri" w:cs="Calibri"/>
          <w:color w:val="000000"/>
          <w:sz w:val="22"/>
          <w:szCs w:val="22"/>
        </w:rPr>
        <w:br/>
      </w:r>
      <w:r w:rsidR="00E74E2D" w:rsidRPr="0074265F">
        <w:rPr>
          <w:rFonts w:ascii="Calibri" w:hAnsi="Calibri" w:cs="Calibri"/>
          <w:color w:val="000000"/>
          <w:sz w:val="22"/>
          <w:szCs w:val="22"/>
        </w:rPr>
        <w:t>o którym</w:t>
      </w:r>
      <w:r w:rsidRPr="0074265F">
        <w:rPr>
          <w:rFonts w:ascii="Calibri" w:hAnsi="Calibri" w:cs="Calibri"/>
          <w:color w:val="000000"/>
          <w:sz w:val="22"/>
          <w:szCs w:val="22"/>
        </w:rPr>
        <w:t xml:space="preserve"> mowa w art. 49 ust. 1 pkt 1 ustawy z dnia 29 sierpnia 1997 </w:t>
      </w:r>
      <w:r w:rsidR="00E74E2D" w:rsidRPr="0074265F">
        <w:rPr>
          <w:rFonts w:ascii="Calibri" w:hAnsi="Calibri" w:cs="Calibri"/>
          <w:color w:val="000000"/>
          <w:sz w:val="22"/>
          <w:szCs w:val="22"/>
        </w:rPr>
        <w:t>r. Prawo</w:t>
      </w:r>
      <w:r w:rsidRPr="0074265F">
        <w:rPr>
          <w:rFonts w:ascii="Calibri" w:hAnsi="Calibri" w:cs="Calibri"/>
          <w:color w:val="000000"/>
          <w:sz w:val="22"/>
          <w:szCs w:val="22"/>
        </w:rPr>
        <w:t xml:space="preserve"> Bankowe (tekst jedn.: Dz. U. z 2019 r. poz. 2357 z </w:t>
      </w:r>
      <w:proofErr w:type="spellStart"/>
      <w:r w:rsidRPr="0074265F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Pr="0074265F">
        <w:rPr>
          <w:rFonts w:ascii="Calibri" w:hAnsi="Calibri" w:cs="Calibri"/>
          <w:color w:val="000000"/>
          <w:sz w:val="22"/>
          <w:szCs w:val="22"/>
        </w:rPr>
        <w:t>. zm.) zawartym w wykazie podmiotów, o którym mowa w art. 96b ust. 1 ustawy z dnia 11 marca 2004 r. o podatku od towarów i usług (tekst jedn.: Dz. U. z 2020 r. poz. 106).</w:t>
      </w:r>
    </w:p>
    <w:p w14:paraId="5268EC11" w14:textId="77777777" w:rsidR="0074265F" w:rsidRPr="0074265F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4265F">
        <w:rPr>
          <w:rFonts w:ascii="Calibri" w:hAnsi="Calibri" w:cs="Calibri"/>
          <w:color w:val="000000"/>
          <w:sz w:val="22"/>
          <w:szCs w:val="22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(Dz. U. poz. 2191, dalej – „Ustawa o Fakturowaniu”). Wystawiona przez Wykonawcę ustrukturyzowana faktura elektroniczna winna zawierać elementy, o których mowa w art. 1 Ustawy o Fakturowaniu, a nadto faktura lub załącznik do niej musi zawierać numer Umowy.</w:t>
      </w:r>
    </w:p>
    <w:p w14:paraId="1E3532E0" w14:textId="5D809EDA" w:rsidR="0074265F" w:rsidRPr="0074265F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4265F">
        <w:rPr>
          <w:rFonts w:ascii="Calibri" w:hAnsi="Calibri" w:cs="Calibri"/>
          <w:color w:val="000000"/>
          <w:sz w:val="22"/>
          <w:szCs w:val="22"/>
        </w:rPr>
        <w:t>W przypadku wystawienia faktury, o której mowa w ustępie poprzednim, Wykonawca jest obowiązany do wysłania jej do Zamawiającego za pośrednictwem Platformy Elektronicznego Fakturowania.</w:t>
      </w:r>
    </w:p>
    <w:p w14:paraId="79ED8806" w14:textId="355B4C6F" w:rsidR="0074265F" w:rsidRPr="0074265F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4265F">
        <w:rPr>
          <w:rFonts w:ascii="Calibri" w:hAnsi="Calibri" w:cs="Calibri"/>
          <w:color w:val="000000"/>
          <w:sz w:val="22"/>
          <w:szCs w:val="22"/>
        </w:rPr>
        <w:t xml:space="preserve">Wystawiona przez Wykonawcę ustrukturyzowana faktura elektroniczna winna zawierać elementy, </w:t>
      </w:r>
      <w:r w:rsidR="00487EE6">
        <w:rPr>
          <w:rFonts w:ascii="Calibri" w:hAnsi="Calibri" w:cs="Calibri"/>
          <w:color w:val="000000"/>
          <w:sz w:val="22"/>
          <w:szCs w:val="22"/>
        </w:rPr>
        <w:br/>
      </w:r>
      <w:r w:rsidRPr="0074265F">
        <w:rPr>
          <w:rFonts w:ascii="Calibri" w:hAnsi="Calibri" w:cs="Calibri"/>
          <w:color w:val="000000"/>
          <w:sz w:val="22"/>
          <w:szCs w:val="22"/>
        </w:rPr>
        <w:t>o których mowa w art. 6 Ustawy o Fakturowaniu, a nadto faktura ta, lub załącznik do niej musi zawierać numer Umowy i zamówienia, których dotyczy.</w:t>
      </w:r>
    </w:p>
    <w:p w14:paraId="2888476A" w14:textId="0A902056" w:rsidR="0074265F" w:rsidRPr="0074265F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4265F">
        <w:rPr>
          <w:rFonts w:ascii="Calibri" w:hAnsi="Calibri" w:cs="Calibri"/>
          <w:color w:val="000000"/>
          <w:sz w:val="22"/>
          <w:szCs w:val="22"/>
        </w:rPr>
        <w:t xml:space="preserve">Za chwilę doręczenia ustrukturyzowanej faktury elektronicznej uznawać się będzie chwilę wprowadzenia prawidłowo wystawionej faktury, zawierającej wszystkie elementy, o których mowa w ust. powyżej, do konta Zamawiającego, w sposób umożliwiający Zamawiającemu zapoznanie się </w:t>
      </w:r>
      <w:r w:rsidR="00487EE6">
        <w:rPr>
          <w:rFonts w:ascii="Calibri" w:hAnsi="Calibri" w:cs="Calibri"/>
          <w:color w:val="000000"/>
          <w:sz w:val="22"/>
          <w:szCs w:val="22"/>
        </w:rPr>
        <w:br/>
      </w:r>
      <w:r w:rsidRPr="0074265F">
        <w:rPr>
          <w:rFonts w:ascii="Calibri" w:hAnsi="Calibri" w:cs="Calibri"/>
          <w:color w:val="000000"/>
          <w:sz w:val="22"/>
          <w:szCs w:val="22"/>
        </w:rPr>
        <w:t>z jej treścią.</w:t>
      </w:r>
    </w:p>
    <w:p w14:paraId="2047B9BB" w14:textId="77777777" w:rsidR="00C07FB1" w:rsidRPr="0027631E" w:rsidRDefault="00C07FB1" w:rsidP="008D5553">
      <w:pPr>
        <w:tabs>
          <w:tab w:val="left" w:pos="284"/>
        </w:tabs>
        <w:ind w:left="284" w:hanging="284"/>
        <w:jc w:val="center"/>
        <w:rPr>
          <w:rFonts w:ascii="Calibri" w:hAnsi="Calibri" w:cs="Calibri"/>
          <w:color w:val="000000"/>
          <w:sz w:val="22"/>
          <w:szCs w:val="22"/>
        </w:rPr>
      </w:pPr>
      <w:r w:rsidRPr="0027631E">
        <w:rPr>
          <w:rFonts w:ascii="Calibri" w:hAnsi="Calibri" w:cs="Calibri"/>
          <w:b/>
          <w:color w:val="000000"/>
          <w:sz w:val="22"/>
          <w:szCs w:val="22"/>
        </w:rPr>
        <w:sym w:font="Times New Roman" w:char="00A7"/>
      </w:r>
      <w:r w:rsidRPr="0027631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305D8" w:rsidRPr="0027631E">
        <w:rPr>
          <w:rFonts w:ascii="Calibri" w:hAnsi="Calibri" w:cs="Calibri"/>
          <w:b/>
          <w:color w:val="000000"/>
          <w:sz w:val="22"/>
          <w:szCs w:val="22"/>
        </w:rPr>
        <w:t>5</w:t>
      </w:r>
    </w:p>
    <w:p w14:paraId="7AAD046F" w14:textId="77777777" w:rsidR="00C07FB1" w:rsidRPr="0027631E" w:rsidRDefault="00C07FB1" w:rsidP="008D5553">
      <w:pPr>
        <w:tabs>
          <w:tab w:val="left" w:pos="284"/>
        </w:tabs>
        <w:ind w:left="284" w:hanging="28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7631E">
        <w:rPr>
          <w:rFonts w:ascii="Calibri" w:hAnsi="Calibri" w:cs="Calibri"/>
          <w:b/>
          <w:color w:val="000000"/>
          <w:sz w:val="22"/>
          <w:szCs w:val="22"/>
        </w:rPr>
        <w:t xml:space="preserve">WARUNKI GWARANCJI </w:t>
      </w:r>
    </w:p>
    <w:p w14:paraId="0A6A32C7" w14:textId="5F8EC0B1" w:rsidR="00487EE6" w:rsidRPr="008C6A87" w:rsidRDefault="006B5823" w:rsidP="00274B83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87EE6">
        <w:rPr>
          <w:rFonts w:ascii="Calibri" w:hAnsi="Calibri" w:cs="Calibri"/>
          <w:sz w:val="22"/>
          <w:szCs w:val="22"/>
        </w:rPr>
        <w:t>Wykonawca udziela gwarancji</w:t>
      </w:r>
      <w:r w:rsidR="009116BE" w:rsidRPr="00487EE6">
        <w:rPr>
          <w:rFonts w:ascii="Calibri" w:hAnsi="Calibri" w:cs="Calibri"/>
          <w:sz w:val="22"/>
          <w:szCs w:val="22"/>
        </w:rPr>
        <w:t xml:space="preserve"> jakości</w:t>
      </w:r>
      <w:r w:rsidRPr="00487EE6">
        <w:rPr>
          <w:rFonts w:ascii="Calibri" w:hAnsi="Calibri" w:cs="Calibri"/>
          <w:sz w:val="22"/>
          <w:szCs w:val="22"/>
        </w:rPr>
        <w:t xml:space="preserve"> na </w:t>
      </w:r>
      <w:r w:rsidR="009116BE" w:rsidRPr="00487EE6">
        <w:rPr>
          <w:rFonts w:ascii="Calibri" w:hAnsi="Calibri" w:cs="Calibri"/>
          <w:sz w:val="22"/>
          <w:szCs w:val="22"/>
        </w:rPr>
        <w:t>cały</w:t>
      </w:r>
      <w:r w:rsidR="006712F1" w:rsidRPr="00487EE6">
        <w:rPr>
          <w:rFonts w:ascii="Calibri" w:hAnsi="Calibri" w:cs="Calibri"/>
          <w:sz w:val="22"/>
          <w:szCs w:val="22"/>
        </w:rPr>
        <w:t xml:space="preserve"> przedmiot </w:t>
      </w:r>
      <w:r w:rsidR="00487EE6" w:rsidRPr="00487EE6">
        <w:rPr>
          <w:rFonts w:ascii="Calibri" w:hAnsi="Calibri" w:cs="Calibri"/>
          <w:sz w:val="22"/>
          <w:szCs w:val="22"/>
        </w:rPr>
        <w:t>zamówienia</w:t>
      </w:r>
      <w:r w:rsidR="006712F1" w:rsidRPr="00487EE6">
        <w:rPr>
          <w:rFonts w:ascii="Calibri" w:hAnsi="Calibri" w:cs="Calibri"/>
          <w:sz w:val="22"/>
          <w:szCs w:val="22"/>
        </w:rPr>
        <w:t xml:space="preserve"> </w:t>
      </w:r>
      <w:r w:rsidRPr="00487EE6">
        <w:rPr>
          <w:rFonts w:ascii="Calibri" w:hAnsi="Calibri" w:cs="Calibri"/>
          <w:b/>
          <w:sz w:val="22"/>
          <w:szCs w:val="22"/>
        </w:rPr>
        <w:t xml:space="preserve">na </w:t>
      </w:r>
      <w:r w:rsidR="006B6247" w:rsidRPr="00487EE6">
        <w:rPr>
          <w:rFonts w:ascii="Calibri" w:hAnsi="Calibri" w:cs="Calibri"/>
          <w:b/>
          <w:sz w:val="22"/>
          <w:szCs w:val="22"/>
        </w:rPr>
        <w:t>okres</w:t>
      </w:r>
      <w:r w:rsidRPr="00487EE6">
        <w:rPr>
          <w:rFonts w:ascii="Calibri" w:hAnsi="Calibri" w:cs="Calibri"/>
          <w:b/>
          <w:sz w:val="22"/>
          <w:szCs w:val="22"/>
        </w:rPr>
        <w:t xml:space="preserve"> </w:t>
      </w:r>
      <w:r w:rsidR="00F55C64" w:rsidRPr="00487EE6">
        <w:rPr>
          <w:rFonts w:ascii="Calibri" w:hAnsi="Calibri" w:cs="Calibri"/>
          <w:b/>
          <w:sz w:val="22"/>
          <w:szCs w:val="22"/>
        </w:rPr>
        <w:t>…</w:t>
      </w:r>
      <w:r w:rsidR="00274B83">
        <w:rPr>
          <w:rFonts w:ascii="Calibri" w:hAnsi="Calibri" w:cs="Calibri"/>
          <w:b/>
          <w:sz w:val="22"/>
          <w:szCs w:val="22"/>
        </w:rPr>
        <w:t>..</w:t>
      </w:r>
      <w:r w:rsidR="00F55C64" w:rsidRPr="00487EE6">
        <w:rPr>
          <w:rFonts w:ascii="Calibri" w:hAnsi="Calibri" w:cs="Calibri"/>
          <w:b/>
          <w:sz w:val="22"/>
          <w:szCs w:val="22"/>
        </w:rPr>
        <w:t>.</w:t>
      </w:r>
      <w:r w:rsidR="00824B5E" w:rsidRPr="00487EE6">
        <w:rPr>
          <w:rFonts w:ascii="Calibri" w:hAnsi="Calibri" w:cs="Calibri"/>
          <w:b/>
          <w:sz w:val="22"/>
          <w:szCs w:val="22"/>
        </w:rPr>
        <w:t xml:space="preserve"> </w:t>
      </w:r>
      <w:r w:rsidR="006712F1" w:rsidRPr="00487EE6">
        <w:rPr>
          <w:rFonts w:ascii="Calibri" w:hAnsi="Calibri" w:cs="Calibri"/>
          <w:b/>
          <w:sz w:val="22"/>
          <w:szCs w:val="22"/>
        </w:rPr>
        <w:t>miesięcy</w:t>
      </w:r>
      <w:r w:rsidR="006712F1" w:rsidRPr="00487EE6">
        <w:rPr>
          <w:rFonts w:ascii="Calibri" w:hAnsi="Calibri" w:cs="Calibri"/>
          <w:sz w:val="22"/>
          <w:szCs w:val="22"/>
        </w:rPr>
        <w:t>,</w:t>
      </w:r>
      <w:r w:rsidRPr="00487E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87EE6" w:rsidRPr="00487EE6">
        <w:rPr>
          <w:rFonts w:ascii="Calibri" w:eastAsia="Batang" w:hAnsi="Calibri" w:cs="Calibri"/>
          <w:sz w:val="22"/>
          <w:szCs w:val="22"/>
        </w:rPr>
        <w:t xml:space="preserve">liczone od momentu </w:t>
      </w:r>
      <w:r w:rsidR="00487EE6" w:rsidRPr="008C6A87">
        <w:rPr>
          <w:rFonts w:ascii="Calibri" w:eastAsia="Batang" w:hAnsi="Calibri" w:cs="Calibri"/>
          <w:sz w:val="22"/>
          <w:szCs w:val="22"/>
        </w:rPr>
        <w:t>podpisania przez Strony protokołu odbioru końcowego</w:t>
      </w:r>
      <w:r w:rsidR="003F0F53" w:rsidRPr="008C6A87">
        <w:rPr>
          <w:rFonts w:ascii="Calibri" w:hAnsi="Calibri" w:cs="Calibri"/>
          <w:color w:val="000000"/>
          <w:sz w:val="22"/>
          <w:szCs w:val="22"/>
        </w:rPr>
        <w:t>.</w:t>
      </w:r>
      <w:r w:rsidR="00021811" w:rsidRPr="008C6A8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5D3DE2B" w14:textId="6C9ABBDC" w:rsidR="00265BCF" w:rsidRPr="008C6A87" w:rsidRDefault="00635186" w:rsidP="00274B83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6A87">
        <w:rPr>
          <w:rFonts w:asciiTheme="minorHAnsi" w:hAnsiTheme="minorHAnsi" w:cstheme="minorHAnsi"/>
          <w:color w:val="000000"/>
          <w:sz w:val="22"/>
          <w:szCs w:val="22"/>
        </w:rPr>
        <w:t xml:space="preserve">Gwarancja </w:t>
      </w:r>
      <w:r w:rsidR="00F317EA" w:rsidRPr="008C6A87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8C6A87">
        <w:rPr>
          <w:rFonts w:asciiTheme="minorHAnsi" w:hAnsiTheme="minorHAnsi" w:cstheme="minorHAnsi"/>
          <w:color w:val="000000"/>
          <w:sz w:val="22"/>
          <w:szCs w:val="22"/>
        </w:rPr>
        <w:t xml:space="preserve"> nie może ograniczać gwarancji producenta.</w:t>
      </w:r>
      <w:r w:rsidR="0074265F" w:rsidRPr="008C6A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6A00FD6" w14:textId="1A405DAB" w:rsidR="00B234CE" w:rsidRPr="008C6A87" w:rsidRDefault="00B234CE" w:rsidP="00B234CE">
      <w:pPr>
        <w:pStyle w:val="Akapitzlist1"/>
        <w:numPr>
          <w:ilvl w:val="0"/>
          <w:numId w:val="20"/>
        </w:numPr>
        <w:spacing w:after="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A8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Gwarancja obejmuje odpowiedzialność za wady przedmiotu umowy określonego  w § 1 umowy. Gwarancją nie są objęte wady powstałe wskutek niewłaściwego użytkowania, chyba że użytkowanie było wykonywane w sposób zgodny z instrukcjami dotyczącymi użytkowania przedmiotu umowy, w przypadku ich braku w sposób wynikający z doświadczenia życiowego.  Domniemywania się, że wada  powstała z przyczyny tkwiącej w wykonanym przedmiocie umowy, a ciężar udowodnienia faktu, że wada wystąpiła z przyczyn obciążających  Zamawiającego lub osobę  trzecią spoczywa na Wykonawcy.</w:t>
      </w:r>
    </w:p>
    <w:p w14:paraId="7D6CEBD4" w14:textId="596A3F2C" w:rsidR="00B234CE" w:rsidRPr="008C6A87" w:rsidRDefault="00B234CE" w:rsidP="00B234C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6A8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Umowa niniejsza w zakresie  § 13 stanowi dokument  gwarancyjny w rozumieniu art. 577, art. 577 </w:t>
      </w:r>
      <w:r w:rsidRPr="008C6A87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ar-SA"/>
        </w:rPr>
        <w:t xml:space="preserve">1 </w:t>
      </w:r>
      <w:r w:rsidRPr="008C6A8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oraz art. 577 </w:t>
      </w:r>
      <w:r w:rsidRPr="008C6A87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ar-SA"/>
        </w:rPr>
        <w:t>2</w:t>
      </w:r>
      <w:r w:rsidRPr="008C6A8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kodeksu cywilnego</w:t>
      </w:r>
      <w:r w:rsidR="008C6A8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</w:t>
      </w:r>
    </w:p>
    <w:p w14:paraId="48589EB4" w14:textId="77777777" w:rsidR="009116BE" w:rsidRPr="009116BE" w:rsidRDefault="009116BE" w:rsidP="00487EE6">
      <w:pPr>
        <w:numPr>
          <w:ilvl w:val="0"/>
          <w:numId w:val="20"/>
        </w:numPr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C6A87">
        <w:rPr>
          <w:rFonts w:asciiTheme="minorHAnsi" w:hAnsiTheme="minorHAnsi" w:cstheme="minorHAnsi"/>
          <w:color w:val="000000"/>
          <w:sz w:val="22"/>
          <w:szCs w:val="22"/>
        </w:rPr>
        <w:t>Zamawiający powiadomi Wykonawcę o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 wadach przedmiotu umowy niezwłocznie po ich wystąpieniu telefonicznie, faksem lub e-mailem. </w:t>
      </w:r>
    </w:p>
    <w:p w14:paraId="0ACD4DEA" w14:textId="66BA4136" w:rsidR="009116BE" w:rsidRPr="009116BE" w:rsidRDefault="009116BE" w:rsidP="009116BE">
      <w:pPr>
        <w:numPr>
          <w:ilvl w:val="0"/>
          <w:numId w:val="2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000757"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="009F6B7C" w:rsidRPr="00000757">
        <w:rPr>
          <w:rFonts w:ascii="Calibri" w:hAnsi="Calibri" w:cs="Calibri"/>
          <w:color w:val="000000"/>
          <w:sz w:val="22"/>
          <w:szCs w:val="22"/>
        </w:rPr>
        <w:t xml:space="preserve">w ramach gwarancji </w:t>
      </w:r>
      <w:r w:rsidRPr="00000757">
        <w:rPr>
          <w:rFonts w:ascii="Calibri" w:hAnsi="Calibri" w:cs="Calibri"/>
          <w:color w:val="000000"/>
          <w:sz w:val="22"/>
          <w:szCs w:val="22"/>
        </w:rPr>
        <w:t>zobowiązuje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 do nieodpłatnego usunięcia usterek, wad </w:t>
      </w:r>
      <w:r w:rsidR="009F6B7C">
        <w:rPr>
          <w:rFonts w:ascii="Calibri" w:hAnsi="Calibri" w:cs="Calibri"/>
          <w:color w:val="000000"/>
          <w:sz w:val="22"/>
          <w:szCs w:val="22"/>
        </w:rPr>
        <w:t xml:space="preserve">(błędów) 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lub awarii bądź wymiany wadliwego </w:t>
      </w:r>
      <w:r w:rsidR="00F55C64">
        <w:rPr>
          <w:rFonts w:ascii="Calibri" w:hAnsi="Calibri" w:cs="Calibri"/>
          <w:color w:val="000000"/>
          <w:sz w:val="22"/>
          <w:szCs w:val="22"/>
        </w:rPr>
        <w:t>osprzętu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 na now</w:t>
      </w:r>
      <w:r w:rsidR="00274B83">
        <w:rPr>
          <w:rFonts w:ascii="Calibri" w:hAnsi="Calibri" w:cs="Calibri"/>
          <w:color w:val="000000"/>
          <w:sz w:val="22"/>
          <w:szCs w:val="22"/>
        </w:rPr>
        <w:t>y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 w terminie </w:t>
      </w:r>
      <w:r w:rsidR="00F55C64" w:rsidRPr="000522EC">
        <w:rPr>
          <w:rFonts w:ascii="Calibri" w:hAnsi="Calibri" w:cs="Calibri"/>
          <w:color w:val="000000"/>
          <w:sz w:val="22"/>
          <w:szCs w:val="22"/>
        </w:rPr>
        <w:t>14 dni kalendarzowych</w:t>
      </w:r>
      <w:r w:rsidRPr="000522EC">
        <w:rPr>
          <w:rFonts w:ascii="Calibri" w:hAnsi="Calibri" w:cs="Calibri"/>
          <w:color w:val="000000"/>
          <w:sz w:val="22"/>
          <w:szCs w:val="22"/>
        </w:rPr>
        <w:t>.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132BA6A" w14:textId="3BF385F3" w:rsidR="00120D70" w:rsidRDefault="009116BE" w:rsidP="009116BE">
      <w:pPr>
        <w:numPr>
          <w:ilvl w:val="0"/>
          <w:numId w:val="2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120D70">
        <w:rPr>
          <w:rFonts w:ascii="Calibri" w:hAnsi="Calibri" w:cs="Calibri"/>
          <w:color w:val="000000"/>
          <w:sz w:val="22"/>
          <w:szCs w:val="22"/>
        </w:rPr>
        <w:t xml:space="preserve">Wada </w:t>
      </w:r>
      <w:r w:rsidR="00F55C64">
        <w:rPr>
          <w:rFonts w:ascii="Calibri" w:hAnsi="Calibri" w:cs="Calibri"/>
          <w:color w:val="000000"/>
          <w:sz w:val="22"/>
          <w:szCs w:val="22"/>
        </w:rPr>
        <w:t>osprzętu</w:t>
      </w:r>
      <w:r w:rsidRPr="00120D70">
        <w:rPr>
          <w:rFonts w:ascii="Calibri" w:hAnsi="Calibri" w:cs="Calibri"/>
          <w:color w:val="000000"/>
          <w:sz w:val="22"/>
          <w:szCs w:val="22"/>
        </w:rPr>
        <w:t xml:space="preserve"> to brak działania lub błędne działanie </w:t>
      </w:r>
      <w:r w:rsidR="00F55C64">
        <w:rPr>
          <w:rFonts w:ascii="Calibri" w:hAnsi="Calibri" w:cs="Calibri"/>
          <w:color w:val="000000"/>
          <w:sz w:val="22"/>
          <w:szCs w:val="22"/>
        </w:rPr>
        <w:t xml:space="preserve">osprzętu </w:t>
      </w:r>
      <w:r w:rsidR="00CE5083" w:rsidRPr="00120D70">
        <w:rPr>
          <w:rFonts w:ascii="Calibri" w:hAnsi="Calibri" w:cs="Calibri"/>
          <w:color w:val="000000"/>
          <w:sz w:val="22"/>
          <w:szCs w:val="22"/>
        </w:rPr>
        <w:t>niezgodne</w:t>
      </w:r>
      <w:r w:rsidRPr="00120D70">
        <w:rPr>
          <w:rFonts w:ascii="Calibri" w:hAnsi="Calibri" w:cs="Calibri"/>
          <w:color w:val="000000"/>
          <w:sz w:val="22"/>
          <w:szCs w:val="22"/>
        </w:rPr>
        <w:t xml:space="preserve"> z założeniami, specyfikacją techniczną opisanymi w dokumentacji</w:t>
      </w:r>
      <w:r w:rsidR="00A3051E">
        <w:rPr>
          <w:rFonts w:ascii="Calibri" w:hAnsi="Calibri" w:cs="Calibri"/>
          <w:color w:val="000000"/>
          <w:sz w:val="22"/>
          <w:szCs w:val="22"/>
        </w:rPr>
        <w:t>,</w:t>
      </w:r>
      <w:r w:rsidRPr="00120D70">
        <w:rPr>
          <w:rFonts w:ascii="Calibri" w:hAnsi="Calibri" w:cs="Calibri"/>
          <w:color w:val="000000"/>
          <w:sz w:val="22"/>
          <w:szCs w:val="22"/>
        </w:rPr>
        <w:t xml:space="preserve"> za które odpowiada Wykonawca; wada </w:t>
      </w:r>
      <w:r w:rsidR="00CE5083" w:rsidRPr="00120D70">
        <w:rPr>
          <w:rFonts w:ascii="Calibri" w:hAnsi="Calibri" w:cs="Calibri"/>
          <w:color w:val="000000"/>
          <w:sz w:val="22"/>
          <w:szCs w:val="22"/>
        </w:rPr>
        <w:t xml:space="preserve">obejmuje: </w:t>
      </w:r>
      <w:r w:rsidRPr="00120D70">
        <w:rPr>
          <w:rFonts w:ascii="Calibri" w:hAnsi="Calibri" w:cs="Calibri"/>
          <w:color w:val="000000"/>
          <w:sz w:val="22"/>
          <w:szCs w:val="22"/>
        </w:rPr>
        <w:t>awarie, błędy, usterki.</w:t>
      </w:r>
    </w:p>
    <w:p w14:paraId="12263506" w14:textId="2ECE67F8" w:rsidR="00120D70" w:rsidRDefault="00120D70" w:rsidP="00120D70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 xml:space="preserve">waria – zakłócenie działania </w:t>
      </w:r>
      <w:r w:rsidR="00F55C64">
        <w:rPr>
          <w:rFonts w:ascii="Calibri" w:hAnsi="Calibri" w:cs="Calibri"/>
          <w:color w:val="000000"/>
          <w:sz w:val="22"/>
          <w:szCs w:val="22"/>
        </w:rPr>
        <w:t xml:space="preserve">osprzętu 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>uniemożliwiające realizowanie jednej z jego części; ciąg jednocześnie występujących Wad mających ten sam wyżej opisany skutek; nie istnieje obejście zakłócenia lub powoduje ono nieuzasadnione ekonomicznie koszty.</w:t>
      </w:r>
    </w:p>
    <w:p w14:paraId="5ECCE9B7" w14:textId="49548F20" w:rsidR="00120D70" w:rsidRDefault="009116BE" w:rsidP="00120D70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120D70">
        <w:rPr>
          <w:rFonts w:ascii="Calibri" w:hAnsi="Calibri" w:cs="Calibri"/>
          <w:color w:val="000000"/>
          <w:sz w:val="22"/>
          <w:szCs w:val="22"/>
        </w:rPr>
        <w:lastRenderedPageBreak/>
        <w:t xml:space="preserve">Błąd – zakłócenie działania </w:t>
      </w:r>
      <w:r w:rsidR="00F55C64">
        <w:rPr>
          <w:rFonts w:ascii="Calibri" w:hAnsi="Calibri" w:cs="Calibri"/>
          <w:color w:val="000000"/>
          <w:sz w:val="22"/>
          <w:szCs w:val="22"/>
        </w:rPr>
        <w:t>osprzętu</w:t>
      </w:r>
      <w:r w:rsidRPr="00120D70">
        <w:rPr>
          <w:rFonts w:ascii="Calibri" w:hAnsi="Calibri" w:cs="Calibri"/>
          <w:color w:val="000000"/>
          <w:sz w:val="22"/>
          <w:szCs w:val="22"/>
        </w:rPr>
        <w:t>, polegające na nienależytym działaniu/ nie działaniu jednej z funkcji; istnieje obejście zakłócenia powodujące znaczne nakłady pracy, zaś cały system funkcjonuje.</w:t>
      </w:r>
    </w:p>
    <w:p w14:paraId="762F0235" w14:textId="6E231BB2" w:rsidR="009116BE" w:rsidRPr="00120D70" w:rsidRDefault="00120D70" w:rsidP="00120D70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120D70">
        <w:rPr>
          <w:rFonts w:ascii="Calibri" w:hAnsi="Calibri" w:cs="Calibri"/>
          <w:color w:val="000000"/>
          <w:sz w:val="22"/>
          <w:szCs w:val="22"/>
        </w:rPr>
        <w:t>U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 xml:space="preserve">sterka – zakłócenie działania </w:t>
      </w:r>
      <w:r w:rsidR="00F55C64">
        <w:rPr>
          <w:rFonts w:ascii="Calibri" w:hAnsi="Calibri" w:cs="Calibri"/>
          <w:color w:val="000000"/>
          <w:sz w:val="22"/>
          <w:szCs w:val="22"/>
        </w:rPr>
        <w:t>osprzętu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 xml:space="preserve">, polegające na nienależytym działaniu jego części, </w:t>
      </w:r>
      <w:r w:rsidR="005E2787" w:rsidRPr="00120D70">
        <w:rPr>
          <w:rFonts w:ascii="Calibri" w:hAnsi="Calibri" w:cs="Calibri"/>
          <w:color w:val="000000"/>
          <w:sz w:val="22"/>
          <w:szCs w:val="22"/>
        </w:rPr>
        <w:t>nieograniczające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 xml:space="preserve"> działania całego systemu; </w:t>
      </w:r>
      <w:r w:rsidR="005E2787" w:rsidRPr="00120D70">
        <w:rPr>
          <w:rFonts w:ascii="Calibri" w:hAnsi="Calibri" w:cs="Calibri"/>
          <w:color w:val="000000"/>
          <w:sz w:val="22"/>
          <w:szCs w:val="22"/>
        </w:rPr>
        <w:t>niemające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 xml:space="preserve"> istotnego wpływu na zastosowanie </w:t>
      </w:r>
      <w:r w:rsidR="00674864">
        <w:rPr>
          <w:rFonts w:ascii="Calibri" w:hAnsi="Calibri" w:cs="Calibri"/>
          <w:color w:val="000000"/>
          <w:sz w:val="22"/>
          <w:szCs w:val="22"/>
        </w:rPr>
        <w:t>osprzętu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 xml:space="preserve"> i </w:t>
      </w:r>
      <w:r w:rsidR="005E2787" w:rsidRPr="00120D70">
        <w:rPr>
          <w:rFonts w:ascii="Calibri" w:hAnsi="Calibri" w:cs="Calibri"/>
          <w:color w:val="000000"/>
          <w:sz w:val="22"/>
          <w:szCs w:val="22"/>
        </w:rPr>
        <w:t>niebędące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 xml:space="preserve"> Awarią lub Błędem. </w:t>
      </w:r>
    </w:p>
    <w:p w14:paraId="0474A2FE" w14:textId="5C0667B4" w:rsidR="009116BE" w:rsidRPr="009116BE" w:rsidRDefault="009116BE" w:rsidP="009116BE">
      <w:pPr>
        <w:numPr>
          <w:ilvl w:val="0"/>
          <w:numId w:val="2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116BE">
        <w:rPr>
          <w:rFonts w:ascii="Calibri" w:hAnsi="Calibri" w:cs="Calibri"/>
          <w:color w:val="000000"/>
          <w:sz w:val="22"/>
          <w:szCs w:val="22"/>
        </w:rPr>
        <w:t>Zamawiający zastrzega, że w przypadku niewywiązania się Wykonawcy z zobowiązania określonego w ust. 4 niniejszego paragrafu, Zamawiający może dokonać usunięcia wad, usterek lub awarii na koszt i ryzyko Wykonawcy.</w:t>
      </w:r>
    </w:p>
    <w:p w14:paraId="00408ED6" w14:textId="77777777" w:rsidR="00A97E46" w:rsidRPr="00EB25D5" w:rsidRDefault="00A97E46" w:rsidP="006D51F3">
      <w:pPr>
        <w:spacing w:before="60"/>
        <w:ind w:right="-68"/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B25D5">
        <w:rPr>
          <w:rFonts w:ascii="Calibri" w:hAnsi="Calibri" w:cs="Calibri"/>
          <w:b/>
          <w:sz w:val="22"/>
          <w:szCs w:val="22"/>
        </w:rPr>
        <w:t xml:space="preserve"> </w:t>
      </w:r>
      <w:r w:rsidR="002305D8" w:rsidRPr="00EB25D5">
        <w:rPr>
          <w:rFonts w:ascii="Calibri" w:hAnsi="Calibri" w:cs="Calibri"/>
          <w:b/>
          <w:sz w:val="22"/>
          <w:szCs w:val="22"/>
        </w:rPr>
        <w:t>6</w:t>
      </w:r>
    </w:p>
    <w:p w14:paraId="47B469C1" w14:textId="77777777" w:rsidR="00A97E46" w:rsidRPr="00EB25D5" w:rsidRDefault="00A97E46" w:rsidP="00DA7673">
      <w:pPr>
        <w:tabs>
          <w:tab w:val="left" w:pos="3686"/>
        </w:tabs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KARY UMOWNE</w:t>
      </w:r>
    </w:p>
    <w:p w14:paraId="6F49EBED" w14:textId="77777777" w:rsidR="00A97E46" w:rsidRPr="00DA66DE" w:rsidRDefault="00A97E46" w:rsidP="0030665E">
      <w:pPr>
        <w:tabs>
          <w:tab w:val="left" w:pos="284"/>
        </w:tabs>
        <w:ind w:left="283" w:hanging="283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color w:val="000000"/>
          <w:sz w:val="22"/>
          <w:szCs w:val="22"/>
        </w:rPr>
        <w:t xml:space="preserve">1.  </w:t>
      </w:r>
      <w:r w:rsidRPr="00DA66DE">
        <w:rPr>
          <w:rFonts w:ascii="Calibri" w:hAnsi="Calibri" w:cs="Calibri"/>
          <w:sz w:val="22"/>
          <w:szCs w:val="22"/>
        </w:rPr>
        <w:t>Wykonawca zapłaci Zamawiającemu kary umowne:</w:t>
      </w:r>
    </w:p>
    <w:p w14:paraId="01ECD106" w14:textId="25D92EEB" w:rsidR="00BA681C" w:rsidRPr="000522EC" w:rsidRDefault="00BA681C" w:rsidP="00BA681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74" w:lineRule="exact"/>
        <w:ind w:left="851" w:right="6" w:hanging="284"/>
        <w:jc w:val="both"/>
        <w:rPr>
          <w:rFonts w:ascii="Calibri" w:hAnsi="Calibri" w:cs="Calibri"/>
          <w:spacing w:val="-3"/>
          <w:sz w:val="22"/>
          <w:szCs w:val="22"/>
        </w:rPr>
      </w:pPr>
      <w:r w:rsidRPr="000522EC">
        <w:rPr>
          <w:rFonts w:ascii="Calibri" w:hAnsi="Calibri" w:cs="Calibri"/>
          <w:sz w:val="22"/>
          <w:szCs w:val="22"/>
        </w:rPr>
        <w:t>za</w:t>
      </w:r>
      <w:r w:rsidR="00021811" w:rsidRPr="000522EC">
        <w:rPr>
          <w:rFonts w:ascii="Calibri" w:hAnsi="Calibri" w:cs="Calibri"/>
          <w:sz w:val="22"/>
          <w:szCs w:val="22"/>
        </w:rPr>
        <w:t xml:space="preserve"> zwłokę  w terminie </w:t>
      </w:r>
      <w:r w:rsidRPr="000522EC">
        <w:rPr>
          <w:rFonts w:ascii="Calibri" w:hAnsi="Calibri" w:cs="Calibri"/>
          <w:sz w:val="22"/>
          <w:szCs w:val="22"/>
        </w:rPr>
        <w:t xml:space="preserve"> realizacji przedmiotu umowy</w:t>
      </w:r>
      <w:r w:rsidR="00021811" w:rsidRPr="000522EC">
        <w:rPr>
          <w:rFonts w:ascii="Calibri" w:hAnsi="Calibri" w:cs="Calibri"/>
          <w:sz w:val="22"/>
          <w:szCs w:val="22"/>
        </w:rPr>
        <w:t xml:space="preserve"> </w:t>
      </w:r>
      <w:r w:rsidRPr="000522EC">
        <w:rPr>
          <w:rFonts w:ascii="Calibri" w:hAnsi="Calibri" w:cs="Calibri"/>
          <w:sz w:val="22"/>
          <w:szCs w:val="22"/>
        </w:rPr>
        <w:t xml:space="preserve">w wysokości 0,2% wartości całkowitego wynagrodzenia </w:t>
      </w:r>
      <w:r w:rsidR="00274B83">
        <w:rPr>
          <w:rFonts w:ascii="Calibri" w:hAnsi="Calibri" w:cs="Calibri"/>
          <w:sz w:val="22"/>
          <w:szCs w:val="22"/>
        </w:rPr>
        <w:t>brutto</w:t>
      </w:r>
      <w:r w:rsidRPr="000522EC">
        <w:rPr>
          <w:rFonts w:ascii="Calibri" w:hAnsi="Calibri" w:cs="Calibri"/>
          <w:sz w:val="22"/>
          <w:szCs w:val="22"/>
        </w:rPr>
        <w:t xml:space="preserve">, określonego w § 4 ust. 1 niniejszej umowy za każdy dzień </w:t>
      </w:r>
      <w:r w:rsidR="006B5035" w:rsidRPr="000522EC">
        <w:rPr>
          <w:rFonts w:ascii="Calibri" w:hAnsi="Calibri" w:cs="Calibri"/>
          <w:sz w:val="22"/>
          <w:szCs w:val="22"/>
        </w:rPr>
        <w:t>zwłoki</w:t>
      </w:r>
      <w:r w:rsidR="00A3051E" w:rsidRPr="000522EC">
        <w:rPr>
          <w:rFonts w:ascii="Calibri" w:hAnsi="Calibri" w:cs="Calibri"/>
          <w:sz w:val="22"/>
          <w:szCs w:val="22"/>
        </w:rPr>
        <w:t>;</w:t>
      </w:r>
      <w:r w:rsidR="009F6B7C" w:rsidRPr="000522EC">
        <w:rPr>
          <w:rFonts w:ascii="Calibri" w:hAnsi="Calibri" w:cs="Calibri"/>
          <w:sz w:val="22"/>
          <w:szCs w:val="22"/>
        </w:rPr>
        <w:t xml:space="preserve"> </w:t>
      </w:r>
    </w:p>
    <w:p w14:paraId="751B7246" w14:textId="1DDBFFF4" w:rsidR="00BA681C" w:rsidRPr="000522EC" w:rsidRDefault="00BA681C" w:rsidP="00BA681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74" w:lineRule="exact"/>
        <w:ind w:left="851" w:right="6" w:hanging="284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0522EC">
        <w:rPr>
          <w:rFonts w:ascii="Calibri" w:hAnsi="Calibri" w:cs="Calibri"/>
          <w:sz w:val="22"/>
          <w:szCs w:val="22"/>
        </w:rPr>
        <w:t xml:space="preserve">za </w:t>
      </w:r>
      <w:r w:rsidR="006B5035" w:rsidRPr="000522EC">
        <w:rPr>
          <w:rFonts w:ascii="Calibri" w:hAnsi="Calibri" w:cs="Calibri"/>
          <w:sz w:val="22"/>
          <w:szCs w:val="22"/>
        </w:rPr>
        <w:t xml:space="preserve">zwłokę  </w:t>
      </w:r>
      <w:r w:rsidRPr="000522EC">
        <w:rPr>
          <w:rFonts w:ascii="Calibri" w:hAnsi="Calibri" w:cs="Calibri"/>
          <w:color w:val="000000"/>
          <w:spacing w:val="-3"/>
          <w:sz w:val="22"/>
          <w:szCs w:val="22"/>
        </w:rPr>
        <w:t xml:space="preserve">w usunięciu wad stwierdzonych przy odbiorze </w:t>
      </w:r>
      <w:r w:rsidRPr="000522EC">
        <w:rPr>
          <w:rFonts w:ascii="Calibri" w:hAnsi="Calibri" w:cs="Calibri"/>
          <w:sz w:val="22"/>
          <w:szCs w:val="22"/>
        </w:rPr>
        <w:t xml:space="preserve">lub wad ujawnionych w okresie </w:t>
      </w:r>
      <w:r w:rsidRPr="000522EC">
        <w:rPr>
          <w:rFonts w:ascii="Calibri" w:hAnsi="Calibri" w:cs="Calibri"/>
          <w:color w:val="000000"/>
          <w:sz w:val="22"/>
          <w:szCs w:val="22"/>
        </w:rPr>
        <w:t>gwarancji</w:t>
      </w:r>
      <w:r w:rsidR="00000757" w:rsidRPr="000522EC">
        <w:rPr>
          <w:rFonts w:ascii="Calibri" w:hAnsi="Calibri" w:cs="Calibri"/>
          <w:color w:val="000000"/>
          <w:sz w:val="22"/>
          <w:szCs w:val="22"/>
        </w:rPr>
        <w:t xml:space="preserve"> lub rękojmi </w:t>
      </w:r>
      <w:r w:rsidRPr="000522EC">
        <w:rPr>
          <w:rFonts w:ascii="Calibri" w:hAnsi="Calibri" w:cs="Calibri"/>
          <w:color w:val="000000"/>
          <w:sz w:val="22"/>
          <w:szCs w:val="22"/>
        </w:rPr>
        <w:t xml:space="preserve">– w wysokości 0,2% </w:t>
      </w:r>
      <w:r w:rsidRPr="000522EC">
        <w:rPr>
          <w:rFonts w:ascii="Calibri" w:hAnsi="Calibri" w:cs="Calibri"/>
          <w:sz w:val="22"/>
          <w:szCs w:val="22"/>
        </w:rPr>
        <w:t xml:space="preserve">wartości całkowitego wynagrodzenia </w:t>
      </w:r>
      <w:r w:rsidR="00274B83">
        <w:rPr>
          <w:rFonts w:ascii="Calibri" w:hAnsi="Calibri" w:cs="Calibri"/>
          <w:sz w:val="22"/>
          <w:szCs w:val="22"/>
        </w:rPr>
        <w:t>brutto</w:t>
      </w:r>
      <w:r w:rsidRPr="000522EC">
        <w:rPr>
          <w:rFonts w:ascii="Calibri" w:hAnsi="Calibri" w:cs="Calibri"/>
          <w:sz w:val="22"/>
          <w:szCs w:val="22"/>
        </w:rPr>
        <w:t xml:space="preserve">, określonego </w:t>
      </w:r>
      <w:r w:rsidRPr="000522EC">
        <w:rPr>
          <w:rFonts w:ascii="Calibri" w:hAnsi="Calibri" w:cs="Calibri"/>
          <w:color w:val="000000"/>
          <w:sz w:val="22"/>
          <w:szCs w:val="22"/>
        </w:rPr>
        <w:t xml:space="preserve">w § 4 ust. 1 niniejszej umowy za każdy dzień </w:t>
      </w:r>
      <w:r w:rsidR="006B5035" w:rsidRPr="000522EC">
        <w:rPr>
          <w:rFonts w:ascii="Calibri" w:hAnsi="Calibri" w:cs="Calibri"/>
          <w:sz w:val="22"/>
          <w:szCs w:val="22"/>
        </w:rPr>
        <w:t>zwłoki</w:t>
      </w:r>
      <w:r w:rsidR="00A3051E" w:rsidRPr="000522EC">
        <w:rPr>
          <w:rFonts w:ascii="Calibri" w:hAnsi="Calibri" w:cs="Calibri"/>
          <w:color w:val="000000"/>
          <w:sz w:val="22"/>
          <w:szCs w:val="22"/>
        </w:rPr>
        <w:t>;</w:t>
      </w:r>
    </w:p>
    <w:p w14:paraId="7AA84C16" w14:textId="4CAAF96D" w:rsidR="0013288A" w:rsidRPr="008C6A87" w:rsidRDefault="00BA681C" w:rsidP="0013288A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74" w:lineRule="exact"/>
        <w:ind w:left="851" w:right="6" w:hanging="284"/>
        <w:jc w:val="both"/>
        <w:rPr>
          <w:rFonts w:ascii="Calibri" w:hAnsi="Calibri" w:cs="Calibri"/>
          <w:spacing w:val="-3"/>
          <w:sz w:val="22"/>
          <w:szCs w:val="22"/>
        </w:rPr>
      </w:pPr>
      <w:r w:rsidRPr="00DA66DE">
        <w:rPr>
          <w:rFonts w:ascii="Calibri" w:hAnsi="Calibri" w:cs="Calibri"/>
          <w:color w:val="000000"/>
          <w:sz w:val="22"/>
          <w:szCs w:val="22"/>
        </w:rPr>
        <w:t xml:space="preserve">za odstąpienie przez Zamawiającego od umowy z przyczyn leżących po stronie Wykonawcy – w </w:t>
      </w:r>
      <w:r w:rsidRPr="00DA66DE">
        <w:rPr>
          <w:rFonts w:ascii="Calibri" w:hAnsi="Calibri" w:cs="Calibri"/>
          <w:sz w:val="22"/>
          <w:szCs w:val="22"/>
        </w:rPr>
        <w:t xml:space="preserve">wysokości 10% wartości całkowitego wynagrodzenia </w:t>
      </w:r>
      <w:r w:rsidR="00274B83">
        <w:rPr>
          <w:rFonts w:ascii="Calibri" w:hAnsi="Calibri" w:cs="Calibri"/>
          <w:sz w:val="22"/>
          <w:szCs w:val="22"/>
        </w:rPr>
        <w:t>brutto</w:t>
      </w:r>
      <w:r w:rsidRPr="00DA66DE">
        <w:rPr>
          <w:rFonts w:ascii="Calibri" w:hAnsi="Calibri" w:cs="Calibri"/>
          <w:sz w:val="22"/>
          <w:szCs w:val="22"/>
        </w:rPr>
        <w:t xml:space="preserve"> określonego w § 4 ust. 1 niniejszej umowy</w:t>
      </w:r>
      <w:r w:rsidR="008C6A87">
        <w:rPr>
          <w:rFonts w:ascii="Calibri" w:hAnsi="Calibri" w:cs="Calibri"/>
          <w:sz w:val="22"/>
          <w:szCs w:val="22"/>
        </w:rPr>
        <w:t>;</w:t>
      </w:r>
    </w:p>
    <w:p w14:paraId="562FB60B" w14:textId="050DC603" w:rsidR="008C6A87" w:rsidRDefault="008C6A87" w:rsidP="0013288A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74" w:lineRule="exact"/>
        <w:ind w:left="851" w:right="6" w:hanging="284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z</w:t>
      </w:r>
      <w:r w:rsidRPr="008C6A87">
        <w:rPr>
          <w:rFonts w:ascii="Calibri" w:hAnsi="Calibri" w:cs="Calibri"/>
          <w:spacing w:val="-3"/>
          <w:sz w:val="22"/>
          <w:szCs w:val="22"/>
        </w:rPr>
        <w:t xml:space="preserve"> tytułu niespełnienia przez Wykonawcę lub podwykonawcę wymogu zatrudnienia na podstawie umowy o pracę osób wykonujących wskazane</w:t>
      </w:r>
      <w:r>
        <w:rPr>
          <w:rFonts w:ascii="Calibri" w:hAnsi="Calibri" w:cs="Calibri"/>
          <w:spacing w:val="-3"/>
          <w:sz w:val="22"/>
          <w:szCs w:val="22"/>
        </w:rPr>
        <w:t xml:space="preserve"> w </w:t>
      </w:r>
      <w:r w:rsidRPr="008C6A87">
        <w:rPr>
          <w:rFonts w:ascii="Calibri" w:hAnsi="Calibri" w:cs="Calibri"/>
          <w:spacing w:val="-3"/>
          <w:sz w:val="22"/>
          <w:szCs w:val="22"/>
        </w:rPr>
        <w:t xml:space="preserve">§ 2 ust. </w:t>
      </w:r>
      <w:r>
        <w:rPr>
          <w:rFonts w:ascii="Calibri" w:hAnsi="Calibri" w:cs="Calibri"/>
          <w:spacing w:val="-3"/>
          <w:sz w:val="22"/>
          <w:szCs w:val="22"/>
        </w:rPr>
        <w:t>4.</w:t>
      </w:r>
      <w:r w:rsidRPr="008C6A87">
        <w:rPr>
          <w:rFonts w:ascii="Calibri" w:hAnsi="Calibri" w:cs="Calibri"/>
          <w:spacing w:val="-3"/>
          <w:sz w:val="22"/>
          <w:szCs w:val="22"/>
        </w:rPr>
        <w:t>1 czynności Zamawiający przewiduje sankcję w postaci obowiązku zapłaty przez Wykonawcę kary umownej w wysokości 500 złotych  za każdy stwierdzony przypadek nieświadczenia ww.  czynności na umowę o pracę</w:t>
      </w:r>
      <w:r>
        <w:rPr>
          <w:rFonts w:ascii="Calibri" w:hAnsi="Calibri" w:cs="Calibri"/>
          <w:spacing w:val="-3"/>
          <w:sz w:val="22"/>
          <w:szCs w:val="22"/>
        </w:rPr>
        <w:t>.</w:t>
      </w:r>
    </w:p>
    <w:p w14:paraId="7FC23DE5" w14:textId="687BF6C9" w:rsidR="00A34EE9" w:rsidRPr="0013288A" w:rsidRDefault="00A34EE9" w:rsidP="0003310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before="120" w:line="274" w:lineRule="exact"/>
        <w:ind w:left="284" w:right="6" w:hanging="284"/>
        <w:jc w:val="both"/>
        <w:rPr>
          <w:rFonts w:ascii="Calibri" w:hAnsi="Calibri" w:cs="Calibri"/>
          <w:sz w:val="22"/>
          <w:szCs w:val="22"/>
        </w:rPr>
      </w:pPr>
      <w:r w:rsidRPr="0013288A">
        <w:rPr>
          <w:rFonts w:ascii="Calibri" w:hAnsi="Calibri" w:cs="Calibri"/>
          <w:sz w:val="22"/>
          <w:szCs w:val="22"/>
        </w:rPr>
        <w:t xml:space="preserve">Zamawiający ma prawo do dochodzenia od Wykonawcy kar umownych z tytułów </w:t>
      </w:r>
      <w:r w:rsidR="00000757" w:rsidRPr="0013288A">
        <w:rPr>
          <w:rFonts w:ascii="Calibri" w:hAnsi="Calibri" w:cs="Calibri"/>
          <w:sz w:val="22"/>
          <w:szCs w:val="22"/>
        </w:rPr>
        <w:t>określonych w</w:t>
      </w:r>
      <w:r w:rsidR="00AD154B" w:rsidRPr="0013288A">
        <w:rPr>
          <w:rFonts w:ascii="Calibri" w:hAnsi="Calibri" w:cs="Calibri"/>
          <w:sz w:val="22"/>
          <w:szCs w:val="22"/>
        </w:rPr>
        <w:t xml:space="preserve"> ust. 1 lit. a), </w:t>
      </w:r>
      <w:r w:rsidR="00BD2B6B" w:rsidRPr="0013288A">
        <w:rPr>
          <w:rFonts w:ascii="Calibri" w:hAnsi="Calibri" w:cs="Calibri"/>
          <w:sz w:val="22"/>
          <w:szCs w:val="22"/>
        </w:rPr>
        <w:t>b</w:t>
      </w:r>
      <w:r w:rsidR="008575DF" w:rsidRPr="0013288A">
        <w:rPr>
          <w:rFonts w:ascii="Calibri" w:hAnsi="Calibri" w:cs="Calibri"/>
          <w:sz w:val="22"/>
          <w:szCs w:val="22"/>
        </w:rPr>
        <w:t xml:space="preserve">) </w:t>
      </w:r>
      <w:r w:rsidR="00AD154B" w:rsidRPr="0013288A">
        <w:rPr>
          <w:rFonts w:ascii="Calibri" w:hAnsi="Calibri" w:cs="Calibri"/>
          <w:sz w:val="22"/>
          <w:szCs w:val="22"/>
        </w:rPr>
        <w:t xml:space="preserve">i </w:t>
      </w:r>
      <w:r w:rsidR="00274B83">
        <w:rPr>
          <w:rFonts w:ascii="Calibri" w:hAnsi="Calibri" w:cs="Calibri"/>
          <w:sz w:val="22"/>
          <w:szCs w:val="22"/>
        </w:rPr>
        <w:t>c</w:t>
      </w:r>
      <w:r w:rsidR="00AD154B" w:rsidRPr="0013288A">
        <w:rPr>
          <w:rFonts w:ascii="Calibri" w:hAnsi="Calibri" w:cs="Calibri"/>
          <w:sz w:val="22"/>
          <w:szCs w:val="22"/>
        </w:rPr>
        <w:t>)</w:t>
      </w:r>
      <w:r w:rsidR="008575DF" w:rsidRPr="0013288A">
        <w:rPr>
          <w:rFonts w:ascii="Calibri" w:hAnsi="Calibri" w:cs="Calibri"/>
          <w:sz w:val="22"/>
          <w:szCs w:val="22"/>
        </w:rPr>
        <w:t xml:space="preserve"> jednocześnie, jednak łączna wysokość kar umownych nie przekroczy 20% wartości </w:t>
      </w:r>
      <w:r w:rsidR="00DA66DE" w:rsidRPr="0013288A">
        <w:rPr>
          <w:rFonts w:ascii="Calibri" w:hAnsi="Calibri" w:cs="Calibri"/>
          <w:sz w:val="22"/>
          <w:szCs w:val="22"/>
        </w:rPr>
        <w:t xml:space="preserve">całkowitego wynagrodzenia </w:t>
      </w:r>
      <w:r w:rsidR="00274B83">
        <w:rPr>
          <w:rFonts w:ascii="Calibri" w:hAnsi="Calibri" w:cs="Calibri"/>
          <w:sz w:val="22"/>
          <w:szCs w:val="22"/>
        </w:rPr>
        <w:t>brutto</w:t>
      </w:r>
      <w:r w:rsidR="008575DF" w:rsidRPr="0013288A">
        <w:rPr>
          <w:rFonts w:ascii="Calibri" w:hAnsi="Calibri" w:cs="Calibri"/>
          <w:sz w:val="22"/>
          <w:szCs w:val="22"/>
        </w:rPr>
        <w:t>, określone</w:t>
      </w:r>
      <w:r w:rsidR="00DA66DE" w:rsidRPr="0013288A">
        <w:rPr>
          <w:rFonts w:ascii="Calibri" w:hAnsi="Calibri" w:cs="Calibri"/>
          <w:sz w:val="22"/>
          <w:szCs w:val="22"/>
        </w:rPr>
        <w:t>go</w:t>
      </w:r>
      <w:r w:rsidR="008575DF" w:rsidRPr="0013288A">
        <w:rPr>
          <w:rFonts w:ascii="Calibri" w:hAnsi="Calibri" w:cs="Calibri"/>
          <w:sz w:val="22"/>
          <w:szCs w:val="22"/>
        </w:rPr>
        <w:t xml:space="preserve"> w § 4 ust. 1.</w:t>
      </w:r>
    </w:p>
    <w:p w14:paraId="59CD67CF" w14:textId="77777777" w:rsidR="00A97E46" w:rsidRPr="00EB25D5" w:rsidRDefault="00A97E46" w:rsidP="0003310F">
      <w:pPr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color w:val="000000"/>
          <w:sz w:val="22"/>
          <w:szCs w:val="22"/>
        </w:rPr>
        <w:t xml:space="preserve">Postanowienia ust. 1 nie wyłączają prawa Zamawiającego do dochodzenia od Wykonawcy odszkodowania uzupełniającego na zasadach ogólnych, jeżeli wartość powstałej </w:t>
      </w:r>
      <w:r w:rsidR="005E2787" w:rsidRPr="00EB25D5">
        <w:rPr>
          <w:rFonts w:ascii="Calibri" w:hAnsi="Calibri" w:cs="Calibri"/>
          <w:color w:val="000000"/>
          <w:sz w:val="22"/>
          <w:szCs w:val="22"/>
        </w:rPr>
        <w:t>szkody przekroczy</w:t>
      </w:r>
      <w:r w:rsidRPr="00EB25D5">
        <w:rPr>
          <w:rFonts w:ascii="Calibri" w:hAnsi="Calibri" w:cs="Calibri"/>
          <w:color w:val="000000"/>
          <w:sz w:val="22"/>
          <w:szCs w:val="22"/>
        </w:rPr>
        <w:t xml:space="preserve"> wysokość kar umownych</w:t>
      </w:r>
      <w:r w:rsidRPr="00EB25D5">
        <w:rPr>
          <w:rFonts w:ascii="Calibri" w:hAnsi="Calibri" w:cs="Calibri"/>
          <w:sz w:val="22"/>
          <w:szCs w:val="22"/>
        </w:rPr>
        <w:t>.</w:t>
      </w:r>
    </w:p>
    <w:p w14:paraId="38146683" w14:textId="02643C12" w:rsidR="00EB25D5" w:rsidRPr="00635186" w:rsidRDefault="002305D8" w:rsidP="00EB25D5">
      <w:pPr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Wykonawca wyraża zgodę na potrącenie naliczonej kary umownej z p</w:t>
      </w:r>
      <w:r w:rsidR="00A66014" w:rsidRPr="00EB25D5">
        <w:rPr>
          <w:rFonts w:ascii="Calibri" w:hAnsi="Calibri" w:cs="Calibri"/>
          <w:sz w:val="22"/>
          <w:szCs w:val="22"/>
        </w:rPr>
        <w:t>rzysługującego mu wynagrodzenia,</w:t>
      </w:r>
      <w:r w:rsidR="00A66014" w:rsidRPr="00EB25D5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="00A66014" w:rsidRPr="00EB25D5">
        <w:rPr>
          <w:rFonts w:ascii="Calibri" w:hAnsi="Calibri" w:cs="Calibri"/>
          <w:color w:val="000000"/>
          <w:sz w:val="22"/>
          <w:szCs w:val="22"/>
        </w:rPr>
        <w:t xml:space="preserve">po wcześniejszym wezwaniu Wykonawcy przez Zamawiającego do ich zapłaty </w:t>
      </w:r>
      <w:r w:rsidR="00274B83">
        <w:rPr>
          <w:rFonts w:ascii="Calibri" w:hAnsi="Calibri" w:cs="Calibri"/>
          <w:color w:val="000000"/>
          <w:sz w:val="22"/>
          <w:szCs w:val="22"/>
        </w:rPr>
        <w:br/>
      </w:r>
      <w:r w:rsidR="00A66014" w:rsidRPr="00EB25D5">
        <w:rPr>
          <w:rFonts w:ascii="Calibri" w:hAnsi="Calibri" w:cs="Calibri"/>
          <w:color w:val="000000"/>
          <w:sz w:val="22"/>
          <w:szCs w:val="22"/>
        </w:rPr>
        <w:t>w terminie 7 dni.</w:t>
      </w:r>
    </w:p>
    <w:p w14:paraId="01AD822A" w14:textId="77777777" w:rsidR="00A97E46" w:rsidRPr="00EB25D5" w:rsidRDefault="00A97E46" w:rsidP="00EB25D5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B25D5">
        <w:rPr>
          <w:rFonts w:ascii="Calibri" w:hAnsi="Calibri" w:cs="Calibri"/>
          <w:b/>
          <w:sz w:val="22"/>
          <w:szCs w:val="22"/>
        </w:rPr>
        <w:t xml:space="preserve"> 7</w:t>
      </w:r>
    </w:p>
    <w:p w14:paraId="78673F2D" w14:textId="77777777" w:rsidR="00A97E46" w:rsidRPr="00EB25D5" w:rsidRDefault="00A97E46" w:rsidP="00DA7673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ODSTĄPIENIE OD UMOWY</w:t>
      </w:r>
    </w:p>
    <w:p w14:paraId="2BEF8ADA" w14:textId="77777777" w:rsidR="00A97E46" w:rsidRPr="00EB25D5" w:rsidRDefault="00A97E46" w:rsidP="00DA5BA5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/>
        <w:ind w:left="312" w:right="6" w:hangingChars="142" w:hanging="312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Zamawiający może odstąpić od umowy bez prawa odszkodowania dla Wykonawcy: </w:t>
      </w:r>
    </w:p>
    <w:p w14:paraId="1FAE8E29" w14:textId="7152273D" w:rsidR="00A97E46" w:rsidRDefault="00A97E46" w:rsidP="00DA5BA5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120"/>
        <w:ind w:right="6"/>
        <w:jc w:val="both"/>
        <w:rPr>
          <w:rFonts w:ascii="Calibri" w:hAnsi="Calibri" w:cs="Calibri"/>
          <w:color w:val="000000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w razie zaistnienia istotnej zmiany okoliczności powodującej, że wykonanie umowy nie leży w interesie publicznym, czego nie można było przewidzieć w chwili zawarcia umowy</w:t>
      </w:r>
      <w:r w:rsidR="005B75E1" w:rsidRPr="00EB25D5">
        <w:rPr>
          <w:rFonts w:ascii="Calibri" w:hAnsi="Calibri" w:cs="Calibri"/>
          <w:sz w:val="22"/>
          <w:szCs w:val="22"/>
        </w:rPr>
        <w:t>, lub dalsze wykonywanie umowy może zagrozić istotnemu interesowi bezpieczeństwa państwa lub bezpieczeństwu publicznemu</w:t>
      </w:r>
      <w:r w:rsidRPr="00EB25D5">
        <w:rPr>
          <w:rFonts w:ascii="Calibri" w:hAnsi="Calibri" w:cs="Calibri"/>
          <w:sz w:val="22"/>
          <w:szCs w:val="22"/>
        </w:rPr>
        <w:t>. Odstąpienie od umowy w tym przypadku może nastąpić w terminie 30 dni od powzięcia wiadomości o powyższych</w:t>
      </w:r>
      <w:r w:rsidR="008C6A87">
        <w:rPr>
          <w:rFonts w:ascii="Calibri" w:hAnsi="Calibri" w:cs="Calibri"/>
          <w:sz w:val="22"/>
          <w:szCs w:val="22"/>
        </w:rPr>
        <w:t xml:space="preserve"> </w:t>
      </w:r>
      <w:r w:rsidRPr="00EB25D5">
        <w:rPr>
          <w:rFonts w:ascii="Calibri" w:hAnsi="Calibri" w:cs="Calibri"/>
          <w:sz w:val="22"/>
          <w:szCs w:val="22"/>
        </w:rPr>
        <w:t xml:space="preserve"> </w:t>
      </w:r>
      <w:r w:rsidR="00000757">
        <w:rPr>
          <w:rFonts w:ascii="Calibri" w:hAnsi="Calibri" w:cs="Calibri"/>
          <w:sz w:val="22"/>
          <w:szCs w:val="22"/>
        </w:rPr>
        <w:t>o</w:t>
      </w:r>
      <w:r w:rsidRPr="00EB25D5">
        <w:rPr>
          <w:rFonts w:ascii="Calibri" w:hAnsi="Calibri" w:cs="Calibri"/>
          <w:sz w:val="22"/>
          <w:szCs w:val="22"/>
        </w:rPr>
        <w:t xml:space="preserve">kolicznościach.  Wykonawcy   należy  się   w tym przypadku tylko </w:t>
      </w:r>
      <w:r w:rsidRPr="00EB25D5">
        <w:rPr>
          <w:rFonts w:ascii="Calibri" w:hAnsi="Calibri" w:cs="Calibri"/>
          <w:color w:val="000000"/>
          <w:sz w:val="22"/>
          <w:szCs w:val="22"/>
        </w:rPr>
        <w:t xml:space="preserve">wynagrodzenie z tytułu faktycznie wykonanej części umowy; </w:t>
      </w:r>
    </w:p>
    <w:p w14:paraId="069080E2" w14:textId="77777777" w:rsidR="005E4AF9" w:rsidRPr="00DA5BA5" w:rsidRDefault="00A97E46" w:rsidP="00DA5BA5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120"/>
        <w:ind w:right="6"/>
        <w:jc w:val="both"/>
        <w:rPr>
          <w:rFonts w:ascii="Calibri" w:hAnsi="Calibri" w:cs="Calibri"/>
          <w:color w:val="000000"/>
          <w:sz w:val="22"/>
          <w:szCs w:val="22"/>
        </w:rPr>
      </w:pPr>
      <w:r w:rsidRPr="00DA5BA5">
        <w:rPr>
          <w:rFonts w:ascii="Calibri" w:hAnsi="Calibri" w:cs="Calibri"/>
          <w:sz w:val="22"/>
          <w:szCs w:val="22"/>
        </w:rPr>
        <w:t>Wykonawca nienależycie wykonuje swoje zobowiązania umowne i nie usunął stwierdzonych naruszeń w wyznaczonym terminie 7 dni, pomimo pisemnego wezwania do ich usunięcia w wyznaczonym terminie, pod rygorem odstąpienia od umowy.</w:t>
      </w:r>
    </w:p>
    <w:p w14:paraId="70AD043D" w14:textId="77777777" w:rsidR="00875B72" w:rsidRPr="00EB25D5" w:rsidRDefault="00E25B26" w:rsidP="00DA5BA5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/>
        <w:ind w:left="425" w:right="6" w:hanging="425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Odstąpienie od u</w:t>
      </w:r>
      <w:r w:rsidR="00A97E46" w:rsidRPr="00EB25D5">
        <w:rPr>
          <w:rFonts w:ascii="Calibri" w:hAnsi="Calibri" w:cs="Calibri"/>
          <w:sz w:val="22"/>
          <w:szCs w:val="22"/>
        </w:rPr>
        <w:t>mowy</w:t>
      </w:r>
      <w:r w:rsidR="00875B72" w:rsidRPr="00EB25D5">
        <w:rPr>
          <w:rFonts w:ascii="Calibri" w:hAnsi="Calibri" w:cs="Calibri"/>
          <w:sz w:val="22"/>
          <w:szCs w:val="22"/>
        </w:rPr>
        <w:t xml:space="preserve"> z przyczyn opisanych w ust. 1 lit</w:t>
      </w:r>
      <w:r w:rsidR="005E2787">
        <w:rPr>
          <w:rFonts w:ascii="Calibri" w:hAnsi="Calibri" w:cs="Calibri"/>
          <w:sz w:val="22"/>
          <w:szCs w:val="22"/>
        </w:rPr>
        <w:t>.</w:t>
      </w:r>
      <w:r w:rsidR="00875B72" w:rsidRPr="00EB25D5">
        <w:rPr>
          <w:rFonts w:ascii="Calibri" w:hAnsi="Calibri" w:cs="Calibri"/>
          <w:sz w:val="22"/>
          <w:szCs w:val="22"/>
        </w:rPr>
        <w:t xml:space="preserve"> b) </w:t>
      </w:r>
      <w:r w:rsidR="00603B9D" w:rsidRPr="00EB25D5">
        <w:rPr>
          <w:rFonts w:ascii="Calibri" w:hAnsi="Calibri" w:cs="Calibri"/>
          <w:sz w:val="22"/>
          <w:szCs w:val="22"/>
        </w:rPr>
        <w:t>winno nastąpić w terminie 60</w:t>
      </w:r>
      <w:r w:rsidR="00875B72" w:rsidRPr="00EB25D5">
        <w:rPr>
          <w:rFonts w:ascii="Calibri" w:hAnsi="Calibri" w:cs="Calibri"/>
          <w:sz w:val="22"/>
          <w:szCs w:val="22"/>
        </w:rPr>
        <w:t xml:space="preserve"> dni od daty wezwania Wykonawcy przez Zamawiającego do rozpoczęcia umowy bądź usunięcia naruszeń. </w:t>
      </w:r>
    </w:p>
    <w:p w14:paraId="38888375" w14:textId="77777777" w:rsidR="0042533C" w:rsidRPr="009A5962" w:rsidRDefault="00875B72" w:rsidP="009A5962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/>
        <w:ind w:left="425" w:right="6" w:hanging="425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Odstąpienie od umowy</w:t>
      </w:r>
      <w:r w:rsidR="00A97E46" w:rsidRPr="00EB25D5">
        <w:rPr>
          <w:rFonts w:ascii="Calibri" w:hAnsi="Calibri" w:cs="Calibri"/>
          <w:sz w:val="22"/>
          <w:szCs w:val="22"/>
        </w:rPr>
        <w:t xml:space="preserve"> </w:t>
      </w:r>
      <w:r w:rsidR="005B75E1" w:rsidRPr="00EB25D5">
        <w:rPr>
          <w:rFonts w:ascii="Calibri" w:hAnsi="Calibri" w:cs="Calibri"/>
          <w:sz w:val="22"/>
          <w:szCs w:val="22"/>
        </w:rPr>
        <w:t xml:space="preserve">wymaga formy pisemnej oraz </w:t>
      </w:r>
      <w:r w:rsidR="00A97E46" w:rsidRPr="00EB25D5">
        <w:rPr>
          <w:rFonts w:ascii="Calibri" w:hAnsi="Calibri" w:cs="Calibri"/>
          <w:sz w:val="22"/>
          <w:szCs w:val="22"/>
        </w:rPr>
        <w:t>powinno zawierać przyczynę odstąpienia.</w:t>
      </w:r>
    </w:p>
    <w:p w14:paraId="6827FD89" w14:textId="77777777" w:rsidR="00A97E46" w:rsidRPr="00EB25D5" w:rsidRDefault="00A97E46" w:rsidP="00A97E46">
      <w:pPr>
        <w:jc w:val="center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lastRenderedPageBreak/>
        <w:sym w:font="Times New Roman" w:char="00A7"/>
      </w:r>
      <w:r w:rsidRPr="00EB25D5">
        <w:rPr>
          <w:rFonts w:ascii="Calibri" w:hAnsi="Calibri" w:cs="Calibri"/>
          <w:b/>
          <w:sz w:val="22"/>
          <w:szCs w:val="22"/>
        </w:rPr>
        <w:t xml:space="preserve"> 8</w:t>
      </w:r>
    </w:p>
    <w:p w14:paraId="61366F66" w14:textId="77777777" w:rsidR="00A97E46" w:rsidRPr="00EB25D5" w:rsidRDefault="00A97E46" w:rsidP="00427649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ZMIANY UMOWY</w:t>
      </w:r>
    </w:p>
    <w:p w14:paraId="005C74D9" w14:textId="77777777" w:rsidR="00A97E46" w:rsidRPr="00EB25D5" w:rsidRDefault="00A97E46" w:rsidP="0003310F">
      <w:pPr>
        <w:numPr>
          <w:ilvl w:val="0"/>
          <w:numId w:val="10"/>
        </w:numPr>
        <w:jc w:val="both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Zamawiający</w:t>
      </w:r>
      <w:r w:rsidRPr="00EB25D5">
        <w:rPr>
          <w:rFonts w:ascii="Calibri" w:hAnsi="Calibri" w:cs="Calibri"/>
          <w:b/>
          <w:sz w:val="22"/>
          <w:szCs w:val="22"/>
        </w:rPr>
        <w:t xml:space="preserve"> </w:t>
      </w:r>
      <w:r w:rsidRPr="00EB25D5">
        <w:rPr>
          <w:rFonts w:ascii="Calibri" w:hAnsi="Calibri" w:cs="Calibri"/>
          <w:sz w:val="22"/>
          <w:szCs w:val="22"/>
        </w:rPr>
        <w:t>p</w:t>
      </w:r>
      <w:r w:rsidR="005E2787">
        <w:rPr>
          <w:rFonts w:ascii="Calibri" w:hAnsi="Calibri" w:cs="Calibri"/>
          <w:sz w:val="22"/>
          <w:szCs w:val="22"/>
        </w:rPr>
        <w:t>rzewiduje możliwość zmian umowy, jak poniżej</w:t>
      </w:r>
      <w:r w:rsidRPr="00EB25D5">
        <w:rPr>
          <w:rFonts w:ascii="Calibri" w:hAnsi="Calibri" w:cs="Calibri"/>
          <w:sz w:val="22"/>
          <w:szCs w:val="22"/>
        </w:rPr>
        <w:t xml:space="preserve">: </w:t>
      </w:r>
    </w:p>
    <w:p w14:paraId="75FB65AC" w14:textId="77777777" w:rsidR="008C7799" w:rsidRPr="00EB25D5" w:rsidRDefault="008C7799" w:rsidP="0003310F">
      <w:pPr>
        <w:numPr>
          <w:ilvl w:val="0"/>
          <w:numId w:val="16"/>
        </w:numPr>
        <w:tabs>
          <w:tab w:val="clear" w:pos="1068"/>
          <w:tab w:val="num" w:pos="851"/>
        </w:tabs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48786435" w14:textId="77777777" w:rsidR="008C7799" w:rsidRPr="009A183E" w:rsidRDefault="0005339E" w:rsidP="0005339E">
      <w:pPr>
        <w:tabs>
          <w:tab w:val="num" w:pos="851"/>
        </w:tabs>
        <w:ind w:left="851" w:hanging="218"/>
        <w:jc w:val="both"/>
        <w:rPr>
          <w:rFonts w:ascii="Calibri" w:hAnsi="Calibri" w:cs="Calibri"/>
          <w:b/>
          <w:sz w:val="22"/>
          <w:szCs w:val="22"/>
        </w:rPr>
      </w:pPr>
      <w:r w:rsidRPr="009A183E">
        <w:rPr>
          <w:rFonts w:ascii="Calibri" w:hAnsi="Calibri" w:cs="Calibri"/>
          <w:sz w:val="22"/>
          <w:szCs w:val="22"/>
        </w:rPr>
        <w:t xml:space="preserve">    </w:t>
      </w:r>
      <w:r w:rsidR="008C7799" w:rsidRPr="009A183E">
        <w:rPr>
          <w:rFonts w:ascii="Calibri" w:hAnsi="Calibri" w:cs="Calibri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4DA91CB2" w14:textId="77777777" w:rsidR="00AE449E" w:rsidRDefault="008C7799" w:rsidP="00AE449E">
      <w:pPr>
        <w:tabs>
          <w:tab w:val="left" w:pos="851"/>
        </w:tabs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9A183E">
        <w:rPr>
          <w:rFonts w:ascii="Calibri" w:hAnsi="Calibri" w:cs="Calibri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9A183E">
        <w:rPr>
          <w:rFonts w:ascii="Calibri" w:hAnsi="Calibri" w:cs="Calibri"/>
          <w:sz w:val="22"/>
          <w:szCs w:val="22"/>
        </w:rPr>
        <w:t>;</w:t>
      </w:r>
    </w:p>
    <w:p w14:paraId="04DFAF68" w14:textId="589A57FF" w:rsidR="00000757" w:rsidRPr="00000757" w:rsidRDefault="00000757" w:rsidP="00000757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000757">
        <w:rPr>
          <w:rFonts w:ascii="Calibri" w:hAnsi="Calibri" w:cs="Calibri"/>
          <w:bCs/>
          <w:iCs/>
          <w:sz w:val="22"/>
          <w:szCs w:val="22"/>
        </w:rPr>
        <w:t>okoliczności związanych z wystąpieniem COVID-19, o ile taki wpływ wystąpił lub może wystąpić w trybie i na zasadach wskazanym w art. 15r ustawy o szczególnych rozwiązaniach związanych z zapobieganiem, przeciwdziałaniem i zwalczaniem COVID-19, innych chorób zakaźnych oraz wywołanych nimi sytuacji kryzysowych oraz niektórych innych ustaw (Dz. U z 2020, poz. 374</w:t>
      </w:r>
      <w:r w:rsidR="008C6A87">
        <w:rPr>
          <w:rFonts w:ascii="Calibri" w:hAnsi="Calibri" w:cs="Calibri"/>
          <w:bCs/>
          <w:iCs/>
          <w:sz w:val="22"/>
          <w:szCs w:val="22"/>
        </w:rPr>
        <w:t xml:space="preserve"> ze zm.</w:t>
      </w:r>
      <w:r w:rsidRPr="00000757">
        <w:rPr>
          <w:rFonts w:ascii="Calibri" w:hAnsi="Calibri" w:cs="Calibri"/>
          <w:bCs/>
          <w:iCs/>
          <w:sz w:val="22"/>
          <w:szCs w:val="22"/>
        </w:rPr>
        <w:t>), w przypadku uchylenia lub zmiany ww. przepisów po dniu złożenia ofert stosuje się według wyboru stron zarówno przepisy nowe oraz dotychczasowe w brzmieniu na dzień składania ofert;</w:t>
      </w:r>
    </w:p>
    <w:p w14:paraId="0DAD7238" w14:textId="77777777" w:rsidR="00AE449E" w:rsidRPr="00AE449E" w:rsidRDefault="007414FB" w:rsidP="00AE449E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AE449E">
        <w:rPr>
          <w:rFonts w:ascii="Calibri" w:hAnsi="Calibri" w:cs="Calibri"/>
          <w:bCs/>
          <w:iCs/>
          <w:sz w:val="22"/>
          <w:szCs w:val="22"/>
        </w:rPr>
        <w:t xml:space="preserve">zwiększenia bądź zmniejszenia stawek podatku od towarów i usług, podatku akcyzowego, cła na podstawie odrębnych przepisów, które </w:t>
      </w:r>
      <w:r w:rsidR="00E25B26" w:rsidRPr="00AE449E">
        <w:rPr>
          <w:rFonts w:ascii="Calibri" w:hAnsi="Calibri" w:cs="Calibri"/>
          <w:bCs/>
          <w:iCs/>
          <w:sz w:val="22"/>
          <w:szCs w:val="22"/>
        </w:rPr>
        <w:t>wejdą w życie po dniu zawarcia u</w:t>
      </w:r>
      <w:r w:rsidRPr="00AE449E">
        <w:rPr>
          <w:rFonts w:ascii="Calibri" w:hAnsi="Calibri" w:cs="Calibri"/>
          <w:bCs/>
          <w:iCs/>
          <w:sz w:val="22"/>
          <w:szCs w:val="22"/>
        </w:rPr>
        <w:t>mowy, a przed wykonaniem przez Wykonawcę obowiązku po wykonaniu którego Wykonawc</w:t>
      </w:r>
      <w:r w:rsidR="00106C59" w:rsidRPr="00AE449E">
        <w:rPr>
          <w:rFonts w:ascii="Calibri" w:hAnsi="Calibri" w:cs="Calibri"/>
          <w:bCs/>
          <w:iCs/>
          <w:sz w:val="22"/>
          <w:szCs w:val="22"/>
        </w:rPr>
        <w:t>a jest uprawniony do uzyskania wynagrodzenia, w</w:t>
      </w:r>
      <w:r w:rsidRPr="00AE449E">
        <w:rPr>
          <w:rFonts w:ascii="Calibri" w:hAnsi="Calibri" w:cs="Calibri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</w:t>
      </w:r>
      <w:r w:rsidR="005E2787">
        <w:rPr>
          <w:rFonts w:ascii="Calibri" w:hAnsi="Calibri" w:cs="Calibri"/>
          <w:bCs/>
          <w:iCs/>
          <w:sz w:val="22"/>
          <w:szCs w:val="22"/>
        </w:rPr>
        <w:t>. C</w:t>
      </w:r>
      <w:r w:rsidR="00AE449E" w:rsidRPr="00AE449E">
        <w:rPr>
          <w:rFonts w:ascii="Calibri" w:hAnsi="Calibri" w:cs="Calibri"/>
          <w:bCs/>
          <w:iCs/>
          <w:sz w:val="22"/>
          <w:szCs w:val="22"/>
        </w:rPr>
        <w:t>ena netto nie podlega zmianie</w:t>
      </w:r>
      <w:r w:rsidRPr="00AE449E">
        <w:rPr>
          <w:rFonts w:ascii="Calibri" w:hAnsi="Calibri" w:cs="Calibri"/>
          <w:bCs/>
          <w:iCs/>
          <w:sz w:val="22"/>
          <w:szCs w:val="22"/>
        </w:rPr>
        <w:t>;</w:t>
      </w:r>
    </w:p>
    <w:p w14:paraId="520390A8" w14:textId="77777777" w:rsidR="007414FB" w:rsidRPr="009A183E" w:rsidRDefault="00E9414B" w:rsidP="00DA5BA5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9A183E">
        <w:rPr>
          <w:rFonts w:ascii="Calibri" w:hAnsi="Calibri" w:cs="Calibri"/>
          <w:bCs/>
          <w:iCs/>
          <w:sz w:val="22"/>
          <w:szCs w:val="22"/>
        </w:rPr>
        <w:t xml:space="preserve">gdy </w:t>
      </w:r>
      <w:r w:rsidR="00955792">
        <w:rPr>
          <w:rFonts w:ascii="Calibri" w:hAnsi="Calibri" w:cs="Calibri"/>
          <w:bCs/>
          <w:iCs/>
          <w:sz w:val="22"/>
          <w:szCs w:val="22"/>
        </w:rPr>
        <w:t>przedmiot umowy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 xml:space="preserve"> został wycofany z rynku, lub zaprzestano jego produkcji, a zaproponowany przez Wykonawcę w jego miejsce produkt posiada nie gorsze cechy, parametry i funkcjonalności </w:t>
      </w:r>
      <w:r w:rsidR="00E25B26" w:rsidRPr="009A183E">
        <w:rPr>
          <w:rFonts w:ascii="Calibri" w:hAnsi="Calibri" w:cs="Calibri"/>
          <w:bCs/>
          <w:iCs/>
          <w:sz w:val="22"/>
          <w:szCs w:val="22"/>
        </w:rPr>
        <w:t>niż produkt będący przedmiotem o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>ferty, w zakresie parametrów cech, funkcjonalności wymaganych w SIWZ, oraz w zakresie pozostałych parametrów, taka zmiana p</w:t>
      </w:r>
      <w:r w:rsidR="00E25B26" w:rsidRPr="009A183E">
        <w:rPr>
          <w:rFonts w:ascii="Calibri" w:hAnsi="Calibri" w:cs="Calibri"/>
          <w:bCs/>
          <w:iCs/>
          <w:sz w:val="22"/>
          <w:szCs w:val="22"/>
        </w:rPr>
        <w:t>roduktu stanowiącego przedmiot o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>ferty będzie d</w:t>
      </w:r>
      <w:r w:rsidR="00E25B26" w:rsidRPr="009A183E">
        <w:rPr>
          <w:rFonts w:ascii="Calibri" w:hAnsi="Calibri" w:cs="Calibri"/>
          <w:bCs/>
          <w:iCs/>
          <w:sz w:val="22"/>
          <w:szCs w:val="22"/>
        </w:rPr>
        <w:t>opuszczalna. Pozostałe warunki u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>mowy pozostają bez zmian, z zastrzeżeniem postanowień niniejszego artykułu. Wynagrodzenie Wykonawcy z tej przyczyny nie może zostać zwiększone;</w:t>
      </w:r>
    </w:p>
    <w:p w14:paraId="6DD14D5A" w14:textId="0349F8E8" w:rsidR="005E2787" w:rsidRDefault="00A728A2" w:rsidP="005E2787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gdy na rynku pojawi</w:t>
      </w:r>
      <w:r w:rsidR="00A34EE9" w:rsidRPr="009A183E">
        <w:rPr>
          <w:rFonts w:ascii="Calibri" w:hAnsi="Calibri" w:cs="Calibri"/>
          <w:bCs/>
          <w:iCs/>
          <w:sz w:val="22"/>
          <w:szCs w:val="22"/>
        </w:rPr>
        <w:t xml:space="preserve"> się </w:t>
      </w:r>
      <w:r w:rsidR="00F02FA7">
        <w:rPr>
          <w:rFonts w:ascii="Calibri" w:hAnsi="Calibri" w:cs="Calibri"/>
          <w:bCs/>
          <w:iCs/>
          <w:sz w:val="22"/>
          <w:szCs w:val="22"/>
        </w:rPr>
        <w:t>nowszy osprzęt, który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 xml:space="preserve"> będzie posiadać nie gorsze cechy, </w:t>
      </w:r>
      <w:r w:rsidR="00A34EE9" w:rsidRPr="009A183E">
        <w:rPr>
          <w:rFonts w:ascii="Calibri" w:hAnsi="Calibri" w:cs="Calibri"/>
          <w:bCs/>
          <w:iCs/>
          <w:sz w:val="22"/>
          <w:szCs w:val="22"/>
        </w:rPr>
        <w:t xml:space="preserve">parametry, funkcjonalności niż </w:t>
      </w:r>
      <w:r w:rsidR="00955792">
        <w:rPr>
          <w:rFonts w:ascii="Calibri" w:hAnsi="Calibri" w:cs="Calibri"/>
          <w:bCs/>
          <w:iCs/>
          <w:sz w:val="22"/>
          <w:szCs w:val="22"/>
        </w:rPr>
        <w:t>przedmiot umowy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>, w zakresie parametrów cech, funkcjonalności wymaganych w SIWZ, oraz w zakresie pozostałych parametrów, taka zmiana będzie d</w:t>
      </w:r>
      <w:r w:rsidR="00F13892" w:rsidRPr="009A183E">
        <w:rPr>
          <w:rFonts w:ascii="Calibri" w:hAnsi="Calibri" w:cs="Calibri"/>
          <w:bCs/>
          <w:iCs/>
          <w:sz w:val="22"/>
          <w:szCs w:val="22"/>
        </w:rPr>
        <w:t>opuszczalna. Pozostałe warunki u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>mowy pozostają bez zmian, z zastrzeżeniem postanowień niniejszego artykułu. Wynagrodzenie Wykonawcy z tej przyczyny nie może zostać zwiększone.</w:t>
      </w:r>
    </w:p>
    <w:p w14:paraId="11916B1C" w14:textId="298C0476" w:rsidR="005E2787" w:rsidRDefault="00000757" w:rsidP="005E2787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w</w:t>
      </w:r>
      <w:r w:rsidR="005E278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A728A2" w:rsidRPr="005E2787">
        <w:rPr>
          <w:rFonts w:ascii="Calibri" w:hAnsi="Calibri" w:cs="Calibri"/>
          <w:bCs/>
          <w:iCs/>
          <w:sz w:val="22"/>
          <w:szCs w:val="22"/>
        </w:rPr>
        <w:t>zakresie wynikającym z wyżej wymienionych zdarzeń – bez prawa do dodatkowego wynagrodzenia;</w:t>
      </w:r>
    </w:p>
    <w:p w14:paraId="2E4281AC" w14:textId="46D38DCD" w:rsidR="00000757" w:rsidRPr="00000757" w:rsidRDefault="00A728A2" w:rsidP="00000757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5E2787">
        <w:rPr>
          <w:rFonts w:ascii="Calibri" w:hAnsi="Calibri" w:cs="Calibri"/>
          <w:bCs/>
          <w:iCs/>
          <w:sz w:val="22"/>
          <w:szCs w:val="22"/>
        </w:rPr>
        <w:t>świadczenia wykonawcy z</w:t>
      </w:r>
      <w:r w:rsidR="0000075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00757" w:rsidRPr="00000757">
        <w:rPr>
          <w:rFonts w:ascii="Calibri" w:hAnsi="Calibri" w:cs="Calibri"/>
          <w:bCs/>
          <w:iCs/>
          <w:sz w:val="22"/>
          <w:szCs w:val="22"/>
        </w:rPr>
        <w:t>powodu okoliczności związanych z wystąpieniem COVID-19, o ile taki wpływ wystąpił lub może wystąpić w trybie i na zasadach wskazanym w art. 15r ustawy o szczególnych rozwiązaniach związanych z zapobieganiem, przeciwdziałaniem i zwalczaniem COVID-19, innych chorób zakaźnych oraz wywołany</w:t>
      </w:r>
      <w:r w:rsidR="00000757" w:rsidRPr="008C6A87">
        <w:rPr>
          <w:rFonts w:ascii="Calibri" w:hAnsi="Calibri" w:cs="Calibri"/>
          <w:bCs/>
          <w:iCs/>
          <w:sz w:val="22"/>
          <w:szCs w:val="22"/>
        </w:rPr>
        <w:t>ch nimi sytuacji kryzysowych oraz niektórych innych ustaw (Dz. U z 2020, poz. 374</w:t>
      </w:r>
      <w:r w:rsidR="000522EC" w:rsidRPr="008C6A8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8C6A87" w:rsidRPr="008C6A87">
        <w:rPr>
          <w:rFonts w:ascii="Calibri" w:hAnsi="Calibri" w:cs="Calibri"/>
          <w:bCs/>
          <w:iCs/>
          <w:sz w:val="22"/>
          <w:szCs w:val="22"/>
        </w:rPr>
        <w:t>ze zm</w:t>
      </w:r>
      <w:r w:rsidR="000522EC">
        <w:rPr>
          <w:rFonts w:ascii="Calibri" w:hAnsi="Calibri" w:cs="Calibri"/>
          <w:bCs/>
          <w:iCs/>
          <w:sz w:val="22"/>
          <w:szCs w:val="22"/>
        </w:rPr>
        <w:t>.)</w:t>
      </w:r>
      <w:r w:rsidR="00000757" w:rsidRPr="00000757">
        <w:rPr>
          <w:rFonts w:ascii="Calibri" w:hAnsi="Calibri" w:cs="Calibri"/>
          <w:bCs/>
          <w:iCs/>
          <w:sz w:val="22"/>
          <w:szCs w:val="22"/>
        </w:rPr>
        <w:t xml:space="preserve"> w przypadku uchylenia lub zmiany ww. przepisów po dniu złożenia ofert stosuje się według wyboru stron zarówno przepisy nowe oraz dotychczasowe w brzmieniu na dzień składania ofert</w:t>
      </w:r>
      <w:r w:rsidR="00000757">
        <w:rPr>
          <w:rFonts w:ascii="Calibri" w:hAnsi="Calibri" w:cs="Calibri"/>
          <w:bCs/>
          <w:iCs/>
          <w:sz w:val="22"/>
          <w:szCs w:val="22"/>
        </w:rPr>
        <w:t>;</w:t>
      </w:r>
    </w:p>
    <w:p w14:paraId="72163C12" w14:textId="753EB559" w:rsidR="0042533C" w:rsidRPr="00635186" w:rsidRDefault="00000757" w:rsidP="00000757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A97E46" w:rsidRPr="009A183E">
        <w:rPr>
          <w:rFonts w:ascii="Calibri" w:hAnsi="Calibri" w:cs="Calibri"/>
          <w:sz w:val="22"/>
          <w:szCs w:val="22"/>
        </w:rPr>
        <w:t xml:space="preserve">szelkie zmiany niniejszej umowy wymagają formy pisemnej </w:t>
      </w:r>
      <w:r w:rsidR="00E9414B" w:rsidRPr="009A183E">
        <w:rPr>
          <w:rFonts w:ascii="Calibri" w:hAnsi="Calibri" w:cs="Calibri"/>
          <w:sz w:val="22"/>
          <w:szCs w:val="22"/>
        </w:rPr>
        <w:t xml:space="preserve">w formie aneksu </w:t>
      </w:r>
      <w:r w:rsidR="00A97E46" w:rsidRPr="009A183E">
        <w:rPr>
          <w:rFonts w:ascii="Calibri" w:hAnsi="Calibri" w:cs="Calibri"/>
          <w:sz w:val="22"/>
          <w:szCs w:val="22"/>
        </w:rPr>
        <w:t>pod rygorem nieważności.</w:t>
      </w:r>
    </w:p>
    <w:p w14:paraId="5A0B85C9" w14:textId="77777777" w:rsidR="007F13FC" w:rsidRPr="009A183E" w:rsidRDefault="007F13FC" w:rsidP="00EB25D5">
      <w:pPr>
        <w:jc w:val="center"/>
        <w:rPr>
          <w:rFonts w:ascii="Calibri" w:hAnsi="Calibri" w:cs="Calibri"/>
          <w:b/>
          <w:sz w:val="22"/>
          <w:szCs w:val="22"/>
        </w:rPr>
      </w:pPr>
      <w:r w:rsidRPr="009A183E">
        <w:rPr>
          <w:rFonts w:ascii="Calibri" w:hAnsi="Calibri" w:cs="Calibri"/>
          <w:b/>
          <w:sz w:val="22"/>
          <w:szCs w:val="22"/>
        </w:rPr>
        <w:lastRenderedPageBreak/>
        <w:sym w:font="Times New Roman" w:char="00A7"/>
      </w:r>
      <w:r w:rsidRPr="009A183E">
        <w:rPr>
          <w:rFonts w:ascii="Calibri" w:hAnsi="Calibri" w:cs="Calibri"/>
          <w:b/>
          <w:sz w:val="22"/>
          <w:szCs w:val="22"/>
        </w:rPr>
        <w:t xml:space="preserve"> 9</w:t>
      </w:r>
    </w:p>
    <w:p w14:paraId="0718449E" w14:textId="4DA03B65" w:rsidR="00EB25D5" w:rsidRPr="001524B9" w:rsidRDefault="000600B1" w:rsidP="001524B9">
      <w:pPr>
        <w:autoSpaceDE w:val="0"/>
        <w:autoSpaceDN w:val="0"/>
        <w:adjustRightInd w:val="0"/>
        <w:ind w:left="142" w:hanging="142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OSOBOWE</w:t>
      </w:r>
      <w:r w:rsidR="00A46F5C">
        <w:rPr>
          <w:rFonts w:ascii="Calibri" w:hAnsi="Calibri" w:cs="Calibri"/>
          <w:b/>
          <w:bCs/>
          <w:sz w:val="22"/>
          <w:szCs w:val="22"/>
        </w:rPr>
        <w:t>, POUFNOŚĆ</w:t>
      </w:r>
    </w:p>
    <w:p w14:paraId="490D17A5" w14:textId="77777777" w:rsidR="00EB25D5" w:rsidRDefault="00EB25D5" w:rsidP="00C36C01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A183E">
        <w:rPr>
          <w:rFonts w:ascii="Calibri" w:hAnsi="Calibri" w:cs="Calibri"/>
          <w:sz w:val="22"/>
          <w:szCs w:val="22"/>
        </w:rPr>
        <w:t xml:space="preserve">W związku z realizacją przedmiotu niniejszej umowy Zamawiający upoważnia Wykonawcę do przetwarzania danych osobowych, których administratorem jest Zamawiający, w zakresie i celu niezbędnym do realizacji niniejszej umowy, w szczelności świadczenia usług serwisu w okresie gwarancji. </w:t>
      </w:r>
    </w:p>
    <w:p w14:paraId="16510244" w14:textId="028337BF" w:rsidR="00EB25D5" w:rsidRDefault="00EB25D5" w:rsidP="004E3952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E3952">
        <w:rPr>
          <w:rFonts w:ascii="Calibri" w:hAnsi="Calibri" w:cs="Calibri"/>
          <w:sz w:val="22"/>
          <w:szCs w:val="22"/>
        </w:rPr>
        <w:t xml:space="preserve">Wykonawca zobowiązany jest do przestrzegania powszechnie obowiązujących przepisów </w:t>
      </w:r>
      <w:r w:rsidR="00274B83">
        <w:rPr>
          <w:rFonts w:ascii="Calibri" w:hAnsi="Calibri" w:cs="Calibri"/>
          <w:sz w:val="22"/>
          <w:szCs w:val="22"/>
        </w:rPr>
        <w:br/>
      </w:r>
      <w:r w:rsidRPr="004E3952">
        <w:rPr>
          <w:rFonts w:ascii="Calibri" w:hAnsi="Calibri" w:cs="Calibri"/>
          <w:sz w:val="22"/>
          <w:szCs w:val="22"/>
        </w:rPr>
        <w:t xml:space="preserve">o ochronie danych osobowych, a w szczególności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zwanych dalej „RODO”. </w:t>
      </w:r>
    </w:p>
    <w:p w14:paraId="3CD09EB4" w14:textId="77777777" w:rsidR="00EB25D5" w:rsidRDefault="00EB25D5" w:rsidP="00962339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62339">
        <w:rPr>
          <w:rFonts w:ascii="Calibri" w:hAnsi="Calibri" w:cs="Calibri"/>
          <w:sz w:val="22"/>
          <w:szCs w:val="22"/>
        </w:rPr>
        <w:t xml:space="preserve">Wykonawca zobowiązuje się do zachowania w tajemnicy danych osobowych oraz sposobów ich zabezpieczenia oraz zobowiązuje się zapewnić, aby jego pracownicy oraz inne osoby upoważnione do przetwarzania powierzonych danych osobowych, zobowiązały się do zachowania w tajemnicy danych osobowych oraz sposobów ich zabezpieczenia, w tym także po ustaniu niniejszej umowy. </w:t>
      </w:r>
    </w:p>
    <w:p w14:paraId="2A653B7B" w14:textId="77777777" w:rsidR="00962339" w:rsidRDefault="00EB25D5" w:rsidP="00962339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62339">
        <w:rPr>
          <w:rFonts w:ascii="Calibri" w:hAnsi="Calibri" w:cs="Calibri"/>
          <w:sz w:val="22"/>
          <w:szCs w:val="22"/>
        </w:rPr>
        <w:t>Zamawiający ma prawo do przeprowadzenia kontroli przestrzegania przez Wykonawcę zasad przetwarzania danych osobowych, o których mowa w niniejszej umowie oraz w obowiązujących przepisach prawa, w związku z wykonaniem niniejszej umowy</w:t>
      </w:r>
      <w:r w:rsidR="00962339">
        <w:rPr>
          <w:rFonts w:ascii="Calibri" w:hAnsi="Calibri" w:cs="Calibri"/>
          <w:sz w:val="22"/>
          <w:szCs w:val="22"/>
        </w:rPr>
        <w:t>.</w:t>
      </w:r>
    </w:p>
    <w:p w14:paraId="08A79A3B" w14:textId="77777777" w:rsidR="00962339" w:rsidRDefault="00EB25D5" w:rsidP="00962339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62339">
        <w:rPr>
          <w:rFonts w:ascii="Calibri" w:hAnsi="Calibri" w:cs="Calibri"/>
          <w:sz w:val="22"/>
          <w:szCs w:val="22"/>
        </w:rPr>
        <w:t xml:space="preserve"> Wykonawca oświadcza również, że wszelkie dane oraz informacje, w tym informacje techniczne, technologiczne, handlowe i prawne, w których posiadanie wejdzie wskutek zawarcia i realizacji niniejszej umowy, mają charakter poufny i zobowiązuje się ich nie ujawniać (klauzula poufności).</w:t>
      </w:r>
    </w:p>
    <w:p w14:paraId="20D473EC" w14:textId="2CA58EEC" w:rsidR="00EB25D5" w:rsidRDefault="00EB25D5" w:rsidP="00962339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62339">
        <w:rPr>
          <w:rFonts w:ascii="Calibri" w:hAnsi="Calibri" w:cs="Calibri"/>
          <w:sz w:val="22"/>
          <w:szCs w:val="22"/>
        </w:rPr>
        <w:t xml:space="preserve">Wykonawca zobowiązuje się przed przystąpieniem do prac serwisowych do przekazania Zamawiającemu oświadczeń o dochowaniu poufności danych złożonych przez wyznaczonych przez Wykonawcę serwisantów zgodnie z treścią załącznika nr </w:t>
      </w:r>
      <w:r w:rsidR="009D0B51">
        <w:rPr>
          <w:rFonts w:ascii="Calibri" w:hAnsi="Calibri" w:cs="Calibri"/>
          <w:sz w:val="22"/>
          <w:szCs w:val="22"/>
        </w:rPr>
        <w:t>2</w:t>
      </w:r>
      <w:r w:rsidRPr="00962339">
        <w:rPr>
          <w:rFonts w:ascii="Calibri" w:hAnsi="Calibri" w:cs="Calibri"/>
          <w:sz w:val="22"/>
          <w:szCs w:val="22"/>
        </w:rPr>
        <w:t xml:space="preserve"> do niniejszej umowy. </w:t>
      </w:r>
    </w:p>
    <w:p w14:paraId="116FD7D7" w14:textId="77777777" w:rsidR="007F13FC" w:rsidRPr="000B7A36" w:rsidRDefault="00EB25D5" w:rsidP="007F13FC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62339">
        <w:rPr>
          <w:rFonts w:ascii="Calibri" w:hAnsi="Calibri" w:cs="Calibri"/>
          <w:sz w:val="22"/>
          <w:szCs w:val="22"/>
        </w:rPr>
        <w:t xml:space="preserve">Wykonawca ponosi pełną odpowiedzialność za będące następstwem jego zachowań szkody wyrządzone niezgodnym z umową przetwarzaniem danych osobowych, jak również naruszeniem przez Wykonawcę obowiązku wynikającego z ust. 6 powyżej. </w:t>
      </w:r>
    </w:p>
    <w:p w14:paraId="0AB801F0" w14:textId="77777777" w:rsidR="00A97E46" w:rsidRPr="009A183E" w:rsidRDefault="00A97E46" w:rsidP="007F13FC">
      <w:pPr>
        <w:jc w:val="center"/>
        <w:rPr>
          <w:rFonts w:ascii="Calibri" w:hAnsi="Calibri" w:cs="Calibri"/>
          <w:b/>
          <w:sz w:val="22"/>
          <w:szCs w:val="22"/>
        </w:rPr>
      </w:pPr>
      <w:r w:rsidRPr="009A183E">
        <w:rPr>
          <w:rFonts w:ascii="Calibri" w:hAnsi="Calibri" w:cs="Calibri"/>
          <w:b/>
          <w:sz w:val="22"/>
          <w:szCs w:val="22"/>
        </w:rPr>
        <w:sym w:font="Times New Roman" w:char="00A7"/>
      </w:r>
      <w:r w:rsidRPr="009A183E">
        <w:rPr>
          <w:rFonts w:ascii="Calibri" w:hAnsi="Calibri" w:cs="Calibri"/>
          <w:b/>
          <w:sz w:val="22"/>
          <w:szCs w:val="22"/>
        </w:rPr>
        <w:t xml:space="preserve"> </w:t>
      </w:r>
      <w:r w:rsidR="007F13FC" w:rsidRPr="009A183E">
        <w:rPr>
          <w:rFonts w:ascii="Calibri" w:hAnsi="Calibri" w:cs="Calibri"/>
          <w:b/>
          <w:sz w:val="22"/>
          <w:szCs w:val="22"/>
        </w:rPr>
        <w:t>10</w:t>
      </w:r>
    </w:p>
    <w:p w14:paraId="502F1BD1" w14:textId="77777777" w:rsidR="00A97E46" w:rsidRPr="00EB25D5" w:rsidRDefault="00A97E46" w:rsidP="00DA7673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POSTANOWIENIA KOŃCOWE</w:t>
      </w:r>
    </w:p>
    <w:p w14:paraId="3A4B13A4" w14:textId="77777777" w:rsidR="00A97E46" w:rsidRPr="00EB25D5" w:rsidRDefault="00A97E46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6D3D57F0" w14:textId="77777777" w:rsidR="00D6574F" w:rsidRPr="00EB25D5" w:rsidRDefault="00D6574F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65637876" w14:textId="77777777" w:rsidR="00A97E46" w:rsidRPr="00EB25D5" w:rsidRDefault="00A97E46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pacing w:val="-3"/>
          <w:sz w:val="22"/>
          <w:szCs w:val="22"/>
        </w:rPr>
        <w:t>W zakre</w:t>
      </w:r>
      <w:r w:rsidR="00F13892" w:rsidRPr="00EB25D5">
        <w:rPr>
          <w:rFonts w:ascii="Calibri" w:hAnsi="Calibri" w:cs="Calibri"/>
          <w:spacing w:val="-3"/>
          <w:sz w:val="22"/>
          <w:szCs w:val="22"/>
        </w:rPr>
        <w:t>sie nieuregulowanym w u</w:t>
      </w:r>
      <w:r w:rsidRPr="00EB25D5">
        <w:rPr>
          <w:rFonts w:ascii="Calibri" w:hAnsi="Calibri" w:cs="Calibri"/>
          <w:spacing w:val="-3"/>
          <w:sz w:val="22"/>
          <w:szCs w:val="22"/>
        </w:rPr>
        <w:t xml:space="preserve">mowie znajdują zastosowanie przepisy </w:t>
      </w:r>
      <w:r w:rsidR="00E9414B" w:rsidRPr="00EB25D5">
        <w:rPr>
          <w:rFonts w:ascii="Calibri" w:hAnsi="Calibri" w:cs="Calibri"/>
          <w:spacing w:val="-3"/>
          <w:sz w:val="22"/>
          <w:szCs w:val="22"/>
        </w:rPr>
        <w:t>prawa</w:t>
      </w:r>
      <w:r w:rsidRPr="00EB25D5">
        <w:rPr>
          <w:rFonts w:ascii="Calibri" w:hAnsi="Calibri" w:cs="Calibri"/>
          <w:spacing w:val="-3"/>
          <w:sz w:val="22"/>
          <w:szCs w:val="22"/>
        </w:rPr>
        <w:t xml:space="preserve"> zamówień publicznych, a w zakresie niesprzecznym z tymi przepisami –</w:t>
      </w:r>
      <w:r w:rsidR="00AA7CA8" w:rsidRPr="00EB25D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B25D5">
        <w:rPr>
          <w:rFonts w:ascii="Calibri" w:hAnsi="Calibri" w:cs="Calibri"/>
          <w:spacing w:val="-3"/>
          <w:sz w:val="22"/>
          <w:szCs w:val="22"/>
        </w:rPr>
        <w:t>Kodeks cywilny.</w:t>
      </w:r>
    </w:p>
    <w:p w14:paraId="341144D3" w14:textId="77777777" w:rsidR="00A97E46" w:rsidRPr="00EB25D5" w:rsidRDefault="00A97E46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158A1318" w14:textId="60CE6E6D" w:rsidR="00A97E46" w:rsidRPr="00EB25D5" w:rsidRDefault="00A97E46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0522EC">
        <w:rPr>
          <w:rFonts w:ascii="Calibri" w:hAnsi="Calibri" w:cs="Calibri"/>
          <w:sz w:val="22"/>
          <w:szCs w:val="22"/>
        </w:rPr>
        <w:t xml:space="preserve">Jeśli </w:t>
      </w:r>
      <w:r w:rsidRPr="00EB25D5">
        <w:rPr>
          <w:rFonts w:ascii="Calibri" w:hAnsi="Calibri" w:cs="Calibri"/>
          <w:sz w:val="22"/>
          <w:szCs w:val="22"/>
        </w:rPr>
        <w:t>Zamawiający i Wykonawca nie są w stanie polubownie rozstrzygnąć sporu, to każda ze Stron może poddać spór rozstrzygnięciu sądowi powszechnemu właściwemu miejscowo dla Zamawiającego.</w:t>
      </w:r>
    </w:p>
    <w:p w14:paraId="6D0B3B49" w14:textId="77777777" w:rsidR="00A97E46" w:rsidRPr="00EB25D5" w:rsidRDefault="00A97E46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Umowa wchodzi w życie z dniem </w:t>
      </w:r>
      <w:r w:rsidR="00E9414B" w:rsidRPr="00EB25D5">
        <w:rPr>
          <w:rFonts w:ascii="Calibri" w:hAnsi="Calibri" w:cs="Calibri"/>
          <w:sz w:val="22"/>
          <w:szCs w:val="22"/>
        </w:rPr>
        <w:t>zawarcia.</w:t>
      </w:r>
    </w:p>
    <w:p w14:paraId="62EE48DE" w14:textId="77777777" w:rsidR="00A97E46" w:rsidRPr="00EB25D5" w:rsidRDefault="00A97E46" w:rsidP="0003310F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lastRenderedPageBreak/>
        <w:t xml:space="preserve">Umowa została sporządzona w dwóch jednobrzmiących egzemplarzach, po jednym dla każdej ze Stron. </w:t>
      </w:r>
    </w:p>
    <w:p w14:paraId="6A6E5579" w14:textId="77777777" w:rsidR="00A97E46" w:rsidRPr="00EB25D5" w:rsidRDefault="00A97E46" w:rsidP="00A97E46">
      <w:pPr>
        <w:jc w:val="both"/>
        <w:rPr>
          <w:rFonts w:ascii="Calibri" w:hAnsi="Calibri" w:cs="Calibri"/>
          <w:sz w:val="22"/>
          <w:szCs w:val="22"/>
        </w:rPr>
      </w:pPr>
    </w:p>
    <w:p w14:paraId="25D1E138" w14:textId="77777777" w:rsidR="00A97E46" w:rsidRPr="000B7A36" w:rsidRDefault="00A97E46" w:rsidP="00865C83">
      <w:pPr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0B7A36">
        <w:rPr>
          <w:rFonts w:ascii="Calibri" w:hAnsi="Calibri" w:cs="Calibri"/>
          <w:i/>
          <w:sz w:val="18"/>
          <w:szCs w:val="18"/>
          <w:u w:val="single"/>
        </w:rPr>
        <w:t>Załączniki do umowy:</w:t>
      </w:r>
    </w:p>
    <w:p w14:paraId="1A0BEC99" w14:textId="1C2AE9C9" w:rsidR="00A97E46" w:rsidRPr="00621E05" w:rsidRDefault="00A97E46" w:rsidP="00865C83">
      <w:pPr>
        <w:tabs>
          <w:tab w:val="left" w:pos="1560"/>
        </w:tabs>
        <w:jc w:val="both"/>
        <w:rPr>
          <w:rFonts w:ascii="Calibri" w:hAnsi="Calibri" w:cs="Calibri"/>
          <w:i/>
          <w:sz w:val="18"/>
          <w:szCs w:val="18"/>
        </w:rPr>
      </w:pPr>
      <w:r w:rsidRPr="000B7A36">
        <w:rPr>
          <w:rFonts w:ascii="Calibri" w:hAnsi="Calibri" w:cs="Calibri"/>
          <w:i/>
          <w:sz w:val="18"/>
          <w:szCs w:val="18"/>
        </w:rPr>
        <w:t xml:space="preserve">1. </w:t>
      </w:r>
      <w:r w:rsidRPr="00621E05">
        <w:rPr>
          <w:rFonts w:ascii="Calibri" w:hAnsi="Calibri" w:cs="Calibri"/>
          <w:i/>
          <w:sz w:val="18"/>
          <w:szCs w:val="18"/>
        </w:rPr>
        <w:t>załącznik nr 1</w:t>
      </w:r>
      <w:r w:rsidRPr="00621E05">
        <w:rPr>
          <w:rFonts w:ascii="Calibri" w:hAnsi="Calibri" w:cs="Calibri"/>
          <w:i/>
          <w:sz w:val="18"/>
          <w:szCs w:val="18"/>
        </w:rPr>
        <w:tab/>
        <w:t xml:space="preserve">- oferta </w:t>
      </w:r>
      <w:r w:rsidR="00CE5083" w:rsidRPr="00621E05">
        <w:rPr>
          <w:rFonts w:ascii="Calibri" w:hAnsi="Calibri" w:cs="Calibri"/>
          <w:i/>
          <w:sz w:val="18"/>
          <w:szCs w:val="18"/>
        </w:rPr>
        <w:t>Wykonawcy</w:t>
      </w:r>
    </w:p>
    <w:p w14:paraId="5680678C" w14:textId="0EC8B75A" w:rsidR="00EB25D5" w:rsidRPr="000B7A36" w:rsidRDefault="009D0B51" w:rsidP="00EB25D5">
      <w:pPr>
        <w:tabs>
          <w:tab w:val="left" w:pos="1560"/>
        </w:tabs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2</w:t>
      </w:r>
      <w:r w:rsidR="00EB25D5" w:rsidRPr="00621E05">
        <w:rPr>
          <w:rFonts w:ascii="Calibri" w:hAnsi="Calibri" w:cs="Calibri"/>
          <w:i/>
          <w:sz w:val="18"/>
          <w:szCs w:val="18"/>
        </w:rPr>
        <w:t xml:space="preserve">. </w:t>
      </w:r>
      <w:r w:rsidR="00EB25D5" w:rsidRPr="00621E05">
        <w:rPr>
          <w:rFonts w:ascii="Calibri" w:hAnsi="Calibri" w:cs="Calibri"/>
          <w:i/>
          <w:iCs/>
          <w:sz w:val="18"/>
          <w:szCs w:val="18"/>
        </w:rPr>
        <w:t xml:space="preserve">załącznik nr </w:t>
      </w:r>
      <w:r>
        <w:rPr>
          <w:rFonts w:ascii="Calibri" w:hAnsi="Calibri" w:cs="Calibri"/>
          <w:i/>
          <w:iCs/>
          <w:sz w:val="18"/>
          <w:szCs w:val="18"/>
        </w:rPr>
        <w:t>2</w:t>
      </w:r>
      <w:r w:rsidR="00EB25D5" w:rsidRPr="000B7A36">
        <w:rPr>
          <w:rFonts w:ascii="Calibri" w:hAnsi="Calibri" w:cs="Calibri"/>
          <w:i/>
          <w:iCs/>
          <w:sz w:val="18"/>
          <w:szCs w:val="18"/>
        </w:rPr>
        <w:t xml:space="preserve">   </w:t>
      </w:r>
      <w:r w:rsidR="0042533C">
        <w:rPr>
          <w:rFonts w:ascii="Calibri" w:hAnsi="Calibri" w:cs="Calibri"/>
          <w:i/>
          <w:iCs/>
          <w:sz w:val="18"/>
          <w:szCs w:val="18"/>
        </w:rPr>
        <w:tab/>
      </w:r>
      <w:r w:rsidR="00EB25D5" w:rsidRPr="000B7A36">
        <w:rPr>
          <w:rFonts w:ascii="Calibri" w:hAnsi="Calibri" w:cs="Calibri"/>
          <w:i/>
          <w:iCs/>
          <w:sz w:val="18"/>
          <w:szCs w:val="18"/>
        </w:rPr>
        <w:t>- oświadczenie o dochowaniu poufności</w:t>
      </w:r>
    </w:p>
    <w:p w14:paraId="17114805" w14:textId="77777777" w:rsidR="00EB25D5" w:rsidRPr="00EB25D5" w:rsidRDefault="00EB25D5" w:rsidP="00EB25D5">
      <w:pPr>
        <w:tabs>
          <w:tab w:val="left" w:pos="1560"/>
        </w:tabs>
        <w:jc w:val="both"/>
        <w:rPr>
          <w:rFonts w:ascii="Cambria" w:hAnsi="Cambria" w:cs="Arial"/>
          <w:i/>
        </w:rPr>
      </w:pPr>
    </w:p>
    <w:p w14:paraId="0D049959" w14:textId="77777777" w:rsidR="00A97E46" w:rsidRPr="00EC409B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047BA149" w14:textId="77777777" w:rsidR="00A97E46" w:rsidRPr="00EC409B" w:rsidRDefault="00A97E46" w:rsidP="00A97E46">
      <w:pPr>
        <w:rPr>
          <w:rFonts w:ascii="Calibri" w:hAnsi="Calibri" w:cs="Arial"/>
          <w:b/>
          <w:sz w:val="22"/>
          <w:szCs w:val="22"/>
        </w:rPr>
      </w:pPr>
      <w:r w:rsidRPr="00EC409B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EC409B">
        <w:rPr>
          <w:rFonts w:ascii="Calibri" w:hAnsi="Calibri" w:cs="Arial"/>
          <w:b/>
          <w:sz w:val="22"/>
          <w:szCs w:val="22"/>
        </w:rPr>
        <w:tab/>
      </w:r>
      <w:r w:rsidRPr="00EC409B">
        <w:rPr>
          <w:rFonts w:ascii="Calibri" w:hAnsi="Calibri" w:cs="Arial"/>
          <w:b/>
          <w:sz w:val="22"/>
          <w:szCs w:val="22"/>
        </w:rPr>
        <w:tab/>
      </w:r>
      <w:r w:rsidRPr="00EC409B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B567B7" w:rsidRPr="00EC409B">
        <w:rPr>
          <w:rFonts w:ascii="Calibri" w:hAnsi="Calibri" w:cs="Arial"/>
          <w:b/>
          <w:sz w:val="22"/>
          <w:szCs w:val="22"/>
        </w:rPr>
        <w:t xml:space="preserve">                         </w:t>
      </w:r>
      <w:r w:rsidRPr="00EC409B">
        <w:rPr>
          <w:rFonts w:ascii="Calibri" w:hAnsi="Calibri" w:cs="Arial"/>
          <w:b/>
          <w:sz w:val="22"/>
          <w:szCs w:val="22"/>
        </w:rPr>
        <w:t>ZAMAWIAJĄCY</w:t>
      </w:r>
    </w:p>
    <w:p w14:paraId="15E7189B" w14:textId="77777777" w:rsidR="006C62A3" w:rsidRPr="006D51F3" w:rsidRDefault="00062511" w:rsidP="002B1C12">
      <w:pPr>
        <w:jc w:val="right"/>
        <w:rPr>
          <w:rFonts w:ascii="Calibri" w:hAnsi="Calibri"/>
          <w:i/>
          <w:sz w:val="22"/>
        </w:rPr>
      </w:pPr>
      <w:r w:rsidRPr="00EC409B">
        <w:rPr>
          <w:rFonts w:ascii="Calibri" w:hAnsi="Calibri" w:cs="Arial"/>
          <w:i/>
          <w:sz w:val="22"/>
          <w:szCs w:val="22"/>
        </w:rPr>
        <w:t xml:space="preserve"> </w:t>
      </w:r>
      <w:r w:rsidR="00703C33" w:rsidRPr="00EC409B">
        <w:rPr>
          <w:rFonts w:ascii="Calibri" w:hAnsi="Calibri" w:cs="Arial"/>
          <w:i/>
          <w:sz w:val="22"/>
          <w:szCs w:val="22"/>
        </w:rPr>
        <w:br w:type="page"/>
      </w:r>
    </w:p>
    <w:p w14:paraId="60257F8E" w14:textId="77777777" w:rsidR="006C62A3" w:rsidRDefault="006C62A3" w:rsidP="00EF3372">
      <w:pPr>
        <w:rPr>
          <w:rFonts w:ascii="Calibri" w:hAnsi="Calibri" w:cs="Arial"/>
          <w:b/>
        </w:rPr>
      </w:pPr>
    </w:p>
    <w:p w14:paraId="47CD7BE8" w14:textId="77777777" w:rsidR="006C62A3" w:rsidRDefault="006C62A3" w:rsidP="00E72607">
      <w:pPr>
        <w:rPr>
          <w:rFonts w:ascii="Calibri" w:hAnsi="Calibri" w:cs="Arial"/>
        </w:rPr>
      </w:pPr>
    </w:p>
    <w:p w14:paraId="311753CA" w14:textId="5B674BCF" w:rsidR="00C11191" w:rsidRPr="00C11191" w:rsidRDefault="00C11191" w:rsidP="00C11191">
      <w:pPr>
        <w:rPr>
          <w:rFonts w:ascii="Calibri" w:hAnsi="Calibri" w:cs="Calibri"/>
          <w:b/>
          <w:sz w:val="22"/>
          <w:szCs w:val="22"/>
        </w:rPr>
      </w:pPr>
      <w:r w:rsidRPr="00C11191">
        <w:rPr>
          <w:rFonts w:ascii="Calibri" w:hAnsi="Calibri" w:cs="Calibri"/>
          <w:b/>
          <w:sz w:val="22"/>
          <w:szCs w:val="22"/>
        </w:rPr>
        <w:t xml:space="preserve">Akademia Pomorska w Słupsku                                                                 Załącznik nr </w:t>
      </w:r>
      <w:r w:rsidR="009D0B51">
        <w:rPr>
          <w:rFonts w:ascii="Calibri" w:hAnsi="Calibri" w:cs="Calibri"/>
          <w:b/>
          <w:sz w:val="22"/>
          <w:szCs w:val="22"/>
        </w:rPr>
        <w:t>2</w:t>
      </w:r>
      <w:r w:rsidRPr="00C11191">
        <w:rPr>
          <w:rFonts w:ascii="Calibri" w:hAnsi="Calibri" w:cs="Calibri"/>
          <w:b/>
          <w:sz w:val="22"/>
          <w:szCs w:val="22"/>
        </w:rPr>
        <w:t xml:space="preserve"> do umowy</w:t>
      </w:r>
    </w:p>
    <w:p w14:paraId="66F6446C" w14:textId="77777777" w:rsidR="00C11191" w:rsidRPr="00C11191" w:rsidRDefault="00C11191" w:rsidP="00C11191">
      <w:pPr>
        <w:rPr>
          <w:rFonts w:ascii="Calibri" w:hAnsi="Calibri" w:cs="Calibri"/>
          <w:b/>
          <w:sz w:val="22"/>
          <w:szCs w:val="22"/>
        </w:rPr>
      </w:pPr>
      <w:r w:rsidRPr="00C11191">
        <w:rPr>
          <w:rFonts w:ascii="Calibri" w:hAnsi="Calibri" w:cs="Calibri"/>
          <w:b/>
          <w:sz w:val="22"/>
          <w:szCs w:val="22"/>
        </w:rPr>
        <w:t>ul. Arciszewskiego 22a</w:t>
      </w:r>
    </w:p>
    <w:p w14:paraId="10ABCD7C" w14:textId="77777777" w:rsidR="00C11191" w:rsidRPr="00C11191" w:rsidRDefault="00C11191" w:rsidP="00C11191">
      <w:pPr>
        <w:rPr>
          <w:rFonts w:ascii="Calibri" w:hAnsi="Calibri" w:cs="Calibri"/>
          <w:b/>
          <w:sz w:val="22"/>
          <w:szCs w:val="22"/>
        </w:rPr>
      </w:pPr>
      <w:r w:rsidRPr="00C11191">
        <w:rPr>
          <w:rFonts w:ascii="Calibri" w:hAnsi="Calibri" w:cs="Calibri"/>
          <w:b/>
          <w:sz w:val="22"/>
          <w:szCs w:val="22"/>
        </w:rPr>
        <w:t>76-200 Słupsk</w:t>
      </w:r>
    </w:p>
    <w:p w14:paraId="29F6D741" w14:textId="77777777" w:rsidR="00C11191" w:rsidRPr="00C11191" w:rsidRDefault="00C11191" w:rsidP="00C11191">
      <w:pPr>
        <w:jc w:val="both"/>
        <w:rPr>
          <w:rFonts w:ascii="Calibri" w:hAnsi="Calibri" w:cs="Calibri"/>
          <w:b/>
          <w:sz w:val="22"/>
          <w:szCs w:val="22"/>
        </w:rPr>
      </w:pPr>
    </w:p>
    <w:p w14:paraId="7DAC9DD8" w14:textId="77777777" w:rsidR="00C11191" w:rsidRPr="00C11191" w:rsidRDefault="00C11191" w:rsidP="00C11191">
      <w:pPr>
        <w:jc w:val="center"/>
        <w:rPr>
          <w:rFonts w:ascii="Calibri" w:hAnsi="Calibri" w:cs="Calibri"/>
          <w:i/>
          <w:sz w:val="22"/>
          <w:szCs w:val="22"/>
        </w:rPr>
      </w:pPr>
    </w:p>
    <w:p w14:paraId="62306160" w14:textId="77777777" w:rsidR="00C11191" w:rsidRPr="00C11191" w:rsidRDefault="00C11191" w:rsidP="00C11191">
      <w:pPr>
        <w:jc w:val="center"/>
        <w:rPr>
          <w:rFonts w:ascii="Calibri" w:hAnsi="Calibri" w:cs="Calibri"/>
          <w:i/>
          <w:sz w:val="22"/>
          <w:szCs w:val="22"/>
        </w:rPr>
      </w:pPr>
    </w:p>
    <w:p w14:paraId="75148E17" w14:textId="77777777" w:rsidR="00C11191" w:rsidRPr="00C11191" w:rsidRDefault="00C11191" w:rsidP="00C11191">
      <w:pPr>
        <w:jc w:val="center"/>
        <w:rPr>
          <w:rFonts w:ascii="Calibri" w:hAnsi="Calibri" w:cs="Calibri"/>
          <w:i/>
          <w:sz w:val="22"/>
          <w:szCs w:val="22"/>
        </w:rPr>
      </w:pPr>
    </w:p>
    <w:p w14:paraId="309C0FFA" w14:textId="77777777" w:rsidR="00C11191" w:rsidRPr="00C11191" w:rsidRDefault="00C11191" w:rsidP="00C11191">
      <w:pPr>
        <w:jc w:val="center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OŚWIADCZENIE O POUFNOŚCI</w:t>
      </w:r>
    </w:p>
    <w:p w14:paraId="6E1DBAF7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059A8B12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14D5F667" w14:textId="77777777" w:rsidR="00C11191" w:rsidRPr="00635186" w:rsidRDefault="00C11191" w:rsidP="00635186">
      <w:pPr>
        <w:jc w:val="both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W związku z obowiązującymi przepisami dotyczącymi ochrony danych osobowych, w szczególności</w:t>
      </w:r>
      <w:r w:rsidR="00635186">
        <w:rPr>
          <w:rFonts w:ascii="Calibri" w:hAnsi="Calibri" w:cs="Calibri"/>
          <w:i/>
          <w:sz w:val="22"/>
          <w:szCs w:val="22"/>
        </w:rPr>
        <w:t xml:space="preserve"> </w:t>
      </w:r>
      <w:r w:rsidRPr="00C11191">
        <w:rPr>
          <w:rFonts w:ascii="Calibri" w:hAnsi="Calibri" w:cs="Calibri"/>
          <w:i/>
          <w:sz w:val="22"/>
          <w:szCs w:val="22"/>
        </w:rPr>
        <w:t>ogólnym Rozporządzeniem o ochronie danych UE z dnia 27 kwietnia 2016 r. oraz „Polityką Bezpieczeństwa Informacji (PBI) i Instrukcją Zarządzania Systemami Teleinformatycznymi w zakresie danych osobowych Akademii Pomorskiej w Słupsku”</w:t>
      </w:r>
    </w:p>
    <w:p w14:paraId="6F5A7E1E" w14:textId="77777777" w:rsidR="00C11191" w:rsidRPr="00C11191" w:rsidRDefault="00C11191" w:rsidP="00C11191">
      <w:pPr>
        <w:rPr>
          <w:rFonts w:ascii="Calibri" w:hAnsi="Calibri" w:cs="Calibri"/>
          <w:i/>
          <w:color w:val="FF0000"/>
          <w:sz w:val="22"/>
          <w:szCs w:val="22"/>
        </w:rPr>
      </w:pPr>
    </w:p>
    <w:p w14:paraId="7DA547A5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Zobowiązuje się do:</w:t>
      </w:r>
    </w:p>
    <w:p w14:paraId="48BA83CB" w14:textId="77777777" w:rsidR="00C11191" w:rsidRPr="00173C67" w:rsidRDefault="00C11191" w:rsidP="00C11191">
      <w:pPr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zachowania w tajemnicy wszystkich danych do których mam lub będę mieć dostęp, w</w:t>
      </w:r>
      <w:r w:rsidR="00173C67">
        <w:rPr>
          <w:rFonts w:ascii="Calibri" w:hAnsi="Calibri" w:cs="Calibri"/>
          <w:i/>
          <w:sz w:val="22"/>
          <w:szCs w:val="22"/>
        </w:rPr>
        <w:t> </w:t>
      </w:r>
      <w:r w:rsidRPr="00173C67">
        <w:rPr>
          <w:rFonts w:ascii="Calibri" w:hAnsi="Calibri" w:cs="Calibri"/>
          <w:i/>
          <w:sz w:val="22"/>
          <w:szCs w:val="22"/>
        </w:rPr>
        <w:t>szczególności danych osobowych, w związku z wykonywaniem zadań powierzonych przez</w:t>
      </w:r>
      <w:r w:rsidR="00173C67">
        <w:rPr>
          <w:rFonts w:ascii="Calibri" w:hAnsi="Calibri" w:cs="Calibri"/>
          <w:i/>
          <w:sz w:val="22"/>
          <w:szCs w:val="22"/>
        </w:rPr>
        <w:t xml:space="preserve"> </w:t>
      </w:r>
      <w:r w:rsidRPr="00173C67">
        <w:rPr>
          <w:rFonts w:ascii="Calibri" w:hAnsi="Calibri" w:cs="Calibri"/>
          <w:i/>
          <w:sz w:val="22"/>
          <w:szCs w:val="22"/>
        </w:rPr>
        <w:t>Zleceniodawcę,</w:t>
      </w:r>
    </w:p>
    <w:p w14:paraId="365EF084" w14:textId="77777777" w:rsidR="00C11191" w:rsidRPr="00173C67" w:rsidRDefault="00C11191" w:rsidP="00173C67">
      <w:pPr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niewykorzystywania żadnych danych w celach niezgodnych z zakresem i celem powierzonych</w:t>
      </w:r>
      <w:r w:rsidR="00173C67">
        <w:rPr>
          <w:rFonts w:ascii="Calibri" w:hAnsi="Calibri" w:cs="Calibri"/>
          <w:i/>
          <w:sz w:val="22"/>
          <w:szCs w:val="22"/>
        </w:rPr>
        <w:t xml:space="preserve"> </w:t>
      </w:r>
      <w:r w:rsidRPr="00173C67">
        <w:rPr>
          <w:rFonts w:ascii="Calibri" w:hAnsi="Calibri" w:cs="Calibri"/>
          <w:i/>
          <w:sz w:val="22"/>
          <w:szCs w:val="22"/>
        </w:rPr>
        <w:t>zadań przez Zleceniodawcę,</w:t>
      </w:r>
    </w:p>
    <w:p w14:paraId="733DD5C3" w14:textId="77777777" w:rsidR="00C11191" w:rsidRPr="00C11191" w:rsidRDefault="00C11191" w:rsidP="00173C67">
      <w:pPr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zachowania w tajemnicy sposobów zabezpieczenia wszystkich danych,</w:t>
      </w:r>
    </w:p>
    <w:p w14:paraId="263E8391" w14:textId="77777777" w:rsidR="00C11191" w:rsidRPr="00173C67" w:rsidRDefault="00C11191" w:rsidP="00173C67">
      <w:pPr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ochrony wszystkich danych przed przypadkowym lub niezgodnym z prawem zniszczeniem,</w:t>
      </w:r>
      <w:r w:rsidR="00173C67">
        <w:rPr>
          <w:rFonts w:ascii="Calibri" w:hAnsi="Calibri" w:cs="Calibri"/>
          <w:i/>
          <w:sz w:val="22"/>
          <w:szCs w:val="22"/>
        </w:rPr>
        <w:t xml:space="preserve"> </w:t>
      </w:r>
      <w:r w:rsidRPr="00173C67">
        <w:rPr>
          <w:rFonts w:ascii="Calibri" w:hAnsi="Calibri" w:cs="Calibri"/>
          <w:i/>
          <w:sz w:val="22"/>
          <w:szCs w:val="22"/>
        </w:rPr>
        <w:t>utratą, modyfikacją danych, nieuprawnionym ujawnieniem danych, nieuprawnionym dostępem</w:t>
      </w:r>
      <w:r w:rsidR="00173C67">
        <w:rPr>
          <w:rFonts w:ascii="Calibri" w:hAnsi="Calibri" w:cs="Calibri"/>
          <w:i/>
          <w:sz w:val="22"/>
          <w:szCs w:val="22"/>
        </w:rPr>
        <w:t xml:space="preserve"> </w:t>
      </w:r>
      <w:r w:rsidRPr="00173C67">
        <w:rPr>
          <w:rFonts w:ascii="Calibri" w:hAnsi="Calibri" w:cs="Calibri"/>
          <w:i/>
          <w:sz w:val="22"/>
          <w:szCs w:val="22"/>
        </w:rPr>
        <w:t>do danych oraz przetwarzaniem,</w:t>
      </w:r>
    </w:p>
    <w:p w14:paraId="474A108A" w14:textId="77777777" w:rsidR="00C11191" w:rsidRPr="00173C67" w:rsidRDefault="00C11191" w:rsidP="00173C67">
      <w:pPr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przetwarzania wszystkich danych wyłącznie w zakresie i celu przewidzianym w powierzonych</w:t>
      </w:r>
      <w:r w:rsidR="00173C67">
        <w:rPr>
          <w:rFonts w:ascii="Calibri" w:hAnsi="Calibri" w:cs="Calibri"/>
          <w:i/>
          <w:sz w:val="22"/>
          <w:szCs w:val="22"/>
        </w:rPr>
        <w:t xml:space="preserve"> </w:t>
      </w:r>
      <w:r w:rsidRPr="00173C67">
        <w:rPr>
          <w:rFonts w:ascii="Calibri" w:hAnsi="Calibri" w:cs="Calibri"/>
          <w:i/>
          <w:sz w:val="22"/>
          <w:szCs w:val="22"/>
        </w:rPr>
        <w:t>przez Zleceniodawcę zleceniach.</w:t>
      </w:r>
    </w:p>
    <w:p w14:paraId="7F69672E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09A842E1" w14:textId="77777777" w:rsidR="00C11191" w:rsidRPr="00C11191" w:rsidRDefault="00C11191" w:rsidP="00173C67">
      <w:pPr>
        <w:jc w:val="both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Przyjmuję do wiadomości, iż postępowanie sprzeczne z powyższymi zobowiązaniami może być uznane przez Zleceniodawcę za naruszenie przepisów Rozporządzenia o ochronie danych EU z dnia 27 kwietnia 2016 r.</w:t>
      </w:r>
    </w:p>
    <w:p w14:paraId="171A6C43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6BB7F47E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0B2B81C9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Nazwa działu/lokalizacja sprzętu:</w:t>
      </w:r>
    </w:p>
    <w:p w14:paraId="1F1EA0D0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……………………………………………….……………………………………………………………………………………….</w:t>
      </w:r>
    </w:p>
    <w:p w14:paraId="750C0627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69550804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Nr OT/inwentarzowy sprzętu:</w:t>
      </w:r>
    </w:p>
    <w:p w14:paraId="7E217969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……………………………………………….……………………….……………</w:t>
      </w:r>
    </w:p>
    <w:p w14:paraId="653BA9ED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3CF2E1CF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………………………..…………………..</w:t>
      </w:r>
    </w:p>
    <w:p w14:paraId="4CCD8D94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(czytelny podpis)</w:t>
      </w:r>
    </w:p>
    <w:p w14:paraId="04BD3645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Słupsk, dnia ……………………………….</w:t>
      </w:r>
    </w:p>
    <w:p w14:paraId="69D79DD3" w14:textId="77777777" w:rsidR="00C11191" w:rsidRPr="006D51F3" w:rsidRDefault="00C11191" w:rsidP="006D51F3">
      <w:pPr>
        <w:spacing w:after="160" w:line="259" w:lineRule="auto"/>
        <w:rPr>
          <w:rFonts w:ascii="Calibri" w:hAnsi="Calibri"/>
          <w:sz w:val="22"/>
        </w:rPr>
      </w:pPr>
    </w:p>
    <w:sectPr w:rsidR="00C11191" w:rsidRPr="006D51F3" w:rsidSect="00786D55">
      <w:headerReference w:type="default" r:id="rId8"/>
      <w:headerReference w:type="first" r:id="rId9"/>
      <w:footerReference w:type="first" r:id="rId10"/>
      <w:type w:val="nextColumn"/>
      <w:pgSz w:w="11907" w:h="16840" w:code="9"/>
      <w:pgMar w:top="-1135" w:right="1304" w:bottom="1134" w:left="1304" w:header="566" w:footer="709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4CB4" w14:textId="77777777" w:rsidR="001A0D1E" w:rsidRDefault="001A0D1E">
      <w:r>
        <w:separator/>
      </w:r>
    </w:p>
  </w:endnote>
  <w:endnote w:type="continuationSeparator" w:id="0">
    <w:p w14:paraId="102F14FF" w14:textId="77777777" w:rsidR="001A0D1E" w:rsidRDefault="001A0D1E">
      <w:r>
        <w:continuationSeparator/>
      </w:r>
    </w:p>
  </w:endnote>
  <w:endnote w:type="continuationNotice" w:id="1">
    <w:p w14:paraId="6E7CBAE7" w14:textId="77777777" w:rsidR="001A0D1E" w:rsidRDefault="001A0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E050" w14:textId="77777777" w:rsidR="00500AAF" w:rsidRPr="001018CF" w:rsidRDefault="001018CF" w:rsidP="001018CF">
    <w:pPr>
      <w:tabs>
        <w:tab w:val="left" w:pos="708"/>
        <w:tab w:val="left" w:pos="1416"/>
        <w:tab w:val="center" w:pos="4649"/>
      </w:tabs>
      <w:rPr>
        <w:rFonts w:ascii="Arial" w:hAnsi="Arial" w:cs="Arial"/>
        <w:b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  <w:lang w:val="en-US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9058" w14:textId="77777777" w:rsidR="001A0D1E" w:rsidRDefault="001A0D1E">
      <w:r>
        <w:separator/>
      </w:r>
    </w:p>
  </w:footnote>
  <w:footnote w:type="continuationSeparator" w:id="0">
    <w:p w14:paraId="7B068C50" w14:textId="77777777" w:rsidR="001A0D1E" w:rsidRDefault="001A0D1E">
      <w:r>
        <w:continuationSeparator/>
      </w:r>
    </w:p>
  </w:footnote>
  <w:footnote w:type="continuationNotice" w:id="1">
    <w:p w14:paraId="08F12632" w14:textId="77777777" w:rsidR="001A0D1E" w:rsidRDefault="001A0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7FED1" w14:textId="2770681B" w:rsidR="007075A2" w:rsidRPr="007075A2" w:rsidRDefault="00CF74AA" w:rsidP="00B71623">
    <w:pPr>
      <w:jc w:val="both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51FC22" wp14:editId="1E568BB5">
          <wp:simplePos x="0" y="0"/>
          <wp:positionH relativeFrom="column">
            <wp:posOffset>635</wp:posOffset>
          </wp:positionH>
          <wp:positionV relativeFrom="paragraph">
            <wp:posOffset>-340360</wp:posOffset>
          </wp:positionV>
          <wp:extent cx="5756910" cy="8858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5A2">
      <w:rPr>
        <w:b/>
        <w:noProof/>
        <w:szCs w:val="16"/>
      </w:rPr>
      <w:tab/>
    </w:r>
  </w:p>
  <w:p w14:paraId="21A74BEE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2A189F30" w14:textId="3B52B418" w:rsidR="00500AAF" w:rsidRDefault="00CF74AA" w:rsidP="00CF74AA">
    <w:pPr>
      <w:tabs>
        <w:tab w:val="left" w:pos="87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</w:p>
  <w:p w14:paraId="0D9FB0FC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42555E08" w14:textId="77777777" w:rsidR="00AB6889" w:rsidRPr="00AB6889" w:rsidRDefault="00B71623" w:rsidP="00B71623">
    <w:pPr>
      <w:tabs>
        <w:tab w:val="left" w:pos="1940"/>
        <w:tab w:val="right" w:pos="9299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="00AB6889"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A3BB5" w14:textId="69A0207A" w:rsidR="00A34EE9" w:rsidRDefault="00CF74AA">
    <w:pPr>
      <w:pStyle w:val="Nagwek"/>
    </w:pPr>
    <w:r>
      <w:rPr>
        <w:noProof/>
      </w:rPr>
      <w:drawing>
        <wp:inline distT="0" distB="0" distL="0" distR="0" wp14:anchorId="3F0AC741" wp14:editId="1B8AE7C6">
          <wp:extent cx="575691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A2B23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mbria" w:hAnsi="Cambria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tarSymbol" w:hAnsi="StarSymbol"/>
      </w:rPr>
    </w:lvl>
  </w:abstractNum>
  <w:abstractNum w:abstractNumId="4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bCs w:val="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color w:val="000000"/>
        <w:sz w:val="20"/>
        <w:szCs w:val="20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color w:val="000000"/>
        <w:sz w:val="20"/>
        <w:szCs w:val="20"/>
        <w:lang w:eastAsia="ar-SA" w:bidi="ar-S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color w:val="000000"/>
        <w:sz w:val="20"/>
        <w:szCs w:val="20"/>
        <w:lang w:eastAsia="ar-SA" w:bidi="ar-SA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color w:val="000000"/>
        <w:sz w:val="20"/>
        <w:szCs w:val="20"/>
        <w:lang w:eastAsia="ar-SA" w:bidi="ar-S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color w:val="000000"/>
        <w:sz w:val="20"/>
        <w:szCs w:val="20"/>
        <w:lang w:eastAsia="ar-SA" w:bidi="ar-SA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color w:val="000000"/>
        <w:sz w:val="20"/>
        <w:szCs w:val="20"/>
        <w:lang w:eastAsia="ar-SA" w:bidi="ar-SA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color w:val="000000"/>
        <w:sz w:val="20"/>
        <w:szCs w:val="20"/>
        <w:lang w:eastAsia="ar-SA" w:bidi="ar-SA"/>
      </w:rPr>
    </w:lvl>
  </w:abstractNum>
  <w:abstractNum w:abstractNumId="8" w15:restartNumberingAfterBreak="0">
    <w:nsid w:val="02907DB8"/>
    <w:multiLevelType w:val="hybridMultilevel"/>
    <w:tmpl w:val="89E802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3712EF0"/>
    <w:multiLevelType w:val="hybridMultilevel"/>
    <w:tmpl w:val="CD6C2C50"/>
    <w:lvl w:ilvl="0" w:tplc="8DA439AC">
      <w:start w:val="4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076C67CC"/>
    <w:multiLevelType w:val="hybridMultilevel"/>
    <w:tmpl w:val="11DC8586"/>
    <w:lvl w:ilvl="0" w:tplc="09BE2BB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1C8A0E8">
      <w:start w:val="2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12" w15:restartNumberingAfterBreak="0">
    <w:nsid w:val="13B00519"/>
    <w:multiLevelType w:val="hybridMultilevel"/>
    <w:tmpl w:val="80E6734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036939"/>
    <w:multiLevelType w:val="hybridMultilevel"/>
    <w:tmpl w:val="171E2654"/>
    <w:lvl w:ilvl="0" w:tplc="C30C2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C3810"/>
    <w:multiLevelType w:val="hybridMultilevel"/>
    <w:tmpl w:val="8B9A2BBE"/>
    <w:lvl w:ilvl="0" w:tplc="A0405B8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723AF9"/>
    <w:multiLevelType w:val="hybridMultilevel"/>
    <w:tmpl w:val="554804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3E248BB"/>
    <w:multiLevelType w:val="hybridMultilevel"/>
    <w:tmpl w:val="09EAAECA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2647201A"/>
    <w:multiLevelType w:val="hybridMultilevel"/>
    <w:tmpl w:val="8BBE7CB4"/>
    <w:lvl w:ilvl="0" w:tplc="866AF2C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21294"/>
    <w:multiLevelType w:val="hybridMultilevel"/>
    <w:tmpl w:val="E0D857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F7551"/>
    <w:multiLevelType w:val="hybridMultilevel"/>
    <w:tmpl w:val="F1A847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  <w:sz w:val="24"/>
      </w:rPr>
    </w:lvl>
    <w:lvl w:ilvl="2" w:tplc="02CEE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957838"/>
    <w:multiLevelType w:val="hybridMultilevel"/>
    <w:tmpl w:val="79BA58C6"/>
    <w:lvl w:ilvl="0" w:tplc="1D943FD6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2" w15:restartNumberingAfterBreak="0">
    <w:nsid w:val="3D8B3609"/>
    <w:multiLevelType w:val="multilevel"/>
    <w:tmpl w:val="EA60E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3" w15:restartNumberingAfterBreak="0">
    <w:nsid w:val="3E144C4C"/>
    <w:multiLevelType w:val="hybridMultilevel"/>
    <w:tmpl w:val="8D9AB492"/>
    <w:lvl w:ilvl="0" w:tplc="75AE0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854E7"/>
    <w:multiLevelType w:val="singleLevel"/>
    <w:tmpl w:val="69568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5" w15:restartNumberingAfterBreak="0">
    <w:nsid w:val="40F00012"/>
    <w:multiLevelType w:val="hybridMultilevel"/>
    <w:tmpl w:val="C1D6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940CB"/>
    <w:multiLevelType w:val="hybridMultilevel"/>
    <w:tmpl w:val="EAB846C8"/>
    <w:lvl w:ilvl="0" w:tplc="B64402C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74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735CC6"/>
    <w:multiLevelType w:val="hybridMultilevel"/>
    <w:tmpl w:val="26ACD93C"/>
    <w:lvl w:ilvl="0" w:tplc="7B5AC548">
      <w:start w:val="2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D1DD4"/>
    <w:multiLevelType w:val="hybridMultilevel"/>
    <w:tmpl w:val="866A1124"/>
    <w:lvl w:ilvl="0" w:tplc="EEFCC58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4A4F7306"/>
    <w:multiLevelType w:val="hybridMultilevel"/>
    <w:tmpl w:val="DAFED7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C312826"/>
    <w:multiLevelType w:val="multilevel"/>
    <w:tmpl w:val="CD6EA2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hint="default"/>
      </w:rPr>
    </w:lvl>
  </w:abstractNum>
  <w:abstractNum w:abstractNumId="32" w15:restartNumberingAfterBreak="0">
    <w:nsid w:val="4ED87E7A"/>
    <w:multiLevelType w:val="hybridMultilevel"/>
    <w:tmpl w:val="C6FE7BF2"/>
    <w:lvl w:ilvl="0" w:tplc="5468B1EE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159D0"/>
    <w:multiLevelType w:val="multilevel"/>
    <w:tmpl w:val="DCEA9D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75506"/>
    <w:multiLevelType w:val="hybridMultilevel"/>
    <w:tmpl w:val="0C4E86E0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5" w15:restartNumberingAfterBreak="0">
    <w:nsid w:val="5C6A25B6"/>
    <w:multiLevelType w:val="hybridMultilevel"/>
    <w:tmpl w:val="38F6B15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5F2B23"/>
    <w:multiLevelType w:val="hybridMultilevel"/>
    <w:tmpl w:val="37A048C4"/>
    <w:lvl w:ilvl="0" w:tplc="FEA4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F0E5C2C"/>
    <w:multiLevelType w:val="hybridMultilevel"/>
    <w:tmpl w:val="AF5E1A8A"/>
    <w:lvl w:ilvl="0" w:tplc="866AF2C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4B2352"/>
    <w:multiLevelType w:val="hybridMultilevel"/>
    <w:tmpl w:val="2216F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346F8"/>
    <w:multiLevelType w:val="hybridMultilevel"/>
    <w:tmpl w:val="BB92639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24FFA"/>
    <w:multiLevelType w:val="hybridMultilevel"/>
    <w:tmpl w:val="F59CE3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872262"/>
    <w:multiLevelType w:val="hybridMultilevel"/>
    <w:tmpl w:val="DA3CD63E"/>
    <w:lvl w:ilvl="0" w:tplc="8348FE7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  <w:lvlOverride w:ilvl="0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16"/>
  </w:num>
  <w:num w:numId="14">
    <w:abstractNumId w:val="30"/>
  </w:num>
  <w:num w:numId="15">
    <w:abstractNumId w:val="12"/>
  </w:num>
  <w:num w:numId="16">
    <w:abstractNumId w:val="35"/>
  </w:num>
  <w:num w:numId="17">
    <w:abstractNumId w:val="19"/>
  </w:num>
  <w:num w:numId="18">
    <w:abstractNumId w:val="38"/>
  </w:num>
  <w:num w:numId="19">
    <w:abstractNumId w:val="28"/>
  </w:num>
  <w:num w:numId="20">
    <w:abstractNumId w:val="24"/>
  </w:num>
  <w:num w:numId="21">
    <w:abstractNumId w:val="10"/>
  </w:num>
  <w:num w:numId="22">
    <w:abstractNumId w:val="14"/>
  </w:num>
  <w:num w:numId="23">
    <w:abstractNumId w:val="26"/>
  </w:num>
  <w:num w:numId="24">
    <w:abstractNumId w:val="2"/>
  </w:num>
  <w:num w:numId="25">
    <w:abstractNumId w:val="9"/>
  </w:num>
  <w:num w:numId="26">
    <w:abstractNumId w:val="8"/>
  </w:num>
  <w:num w:numId="27">
    <w:abstractNumId w:val="17"/>
  </w:num>
  <w:num w:numId="28">
    <w:abstractNumId w:val="25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6"/>
  </w:num>
  <w:num w:numId="32">
    <w:abstractNumId w:val="31"/>
  </w:num>
  <w:num w:numId="33">
    <w:abstractNumId w:val="27"/>
  </w:num>
  <w:num w:numId="34">
    <w:abstractNumId w:val="15"/>
  </w:num>
  <w:num w:numId="35">
    <w:abstractNumId w:val="40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42"/>
    <w:rsid w:val="00000589"/>
    <w:rsid w:val="00000757"/>
    <w:rsid w:val="00002B6E"/>
    <w:rsid w:val="00002B79"/>
    <w:rsid w:val="00002CD2"/>
    <w:rsid w:val="0000476D"/>
    <w:rsid w:val="00004A5B"/>
    <w:rsid w:val="000059DB"/>
    <w:rsid w:val="00005D29"/>
    <w:rsid w:val="00005F1B"/>
    <w:rsid w:val="00006D25"/>
    <w:rsid w:val="00006EB3"/>
    <w:rsid w:val="0001057F"/>
    <w:rsid w:val="0001153C"/>
    <w:rsid w:val="00012079"/>
    <w:rsid w:val="00012282"/>
    <w:rsid w:val="00012EE5"/>
    <w:rsid w:val="00013BE1"/>
    <w:rsid w:val="00013CE1"/>
    <w:rsid w:val="00014642"/>
    <w:rsid w:val="00014A34"/>
    <w:rsid w:val="00016CBE"/>
    <w:rsid w:val="00017F83"/>
    <w:rsid w:val="00020604"/>
    <w:rsid w:val="000209A1"/>
    <w:rsid w:val="00021811"/>
    <w:rsid w:val="00024450"/>
    <w:rsid w:val="00025313"/>
    <w:rsid w:val="00025FEF"/>
    <w:rsid w:val="000260AA"/>
    <w:rsid w:val="0003310F"/>
    <w:rsid w:val="00034FD6"/>
    <w:rsid w:val="00035278"/>
    <w:rsid w:val="000356EA"/>
    <w:rsid w:val="00035C82"/>
    <w:rsid w:val="000360FC"/>
    <w:rsid w:val="0004058F"/>
    <w:rsid w:val="00040809"/>
    <w:rsid w:val="0004136D"/>
    <w:rsid w:val="0004193D"/>
    <w:rsid w:val="00042F1C"/>
    <w:rsid w:val="00044693"/>
    <w:rsid w:val="00044AE0"/>
    <w:rsid w:val="0004651E"/>
    <w:rsid w:val="000471F9"/>
    <w:rsid w:val="00051027"/>
    <w:rsid w:val="00051704"/>
    <w:rsid w:val="000522EC"/>
    <w:rsid w:val="00052B26"/>
    <w:rsid w:val="00052C20"/>
    <w:rsid w:val="0005339E"/>
    <w:rsid w:val="000548B7"/>
    <w:rsid w:val="000567C9"/>
    <w:rsid w:val="000600B1"/>
    <w:rsid w:val="00061621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3DDA"/>
    <w:rsid w:val="0008475D"/>
    <w:rsid w:val="000853DF"/>
    <w:rsid w:val="0008757F"/>
    <w:rsid w:val="00090855"/>
    <w:rsid w:val="000920EC"/>
    <w:rsid w:val="00092485"/>
    <w:rsid w:val="0009279A"/>
    <w:rsid w:val="000937D3"/>
    <w:rsid w:val="00094929"/>
    <w:rsid w:val="0009497B"/>
    <w:rsid w:val="0009548E"/>
    <w:rsid w:val="00097149"/>
    <w:rsid w:val="00097DF6"/>
    <w:rsid w:val="000A03BD"/>
    <w:rsid w:val="000A0697"/>
    <w:rsid w:val="000A17F2"/>
    <w:rsid w:val="000A3C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36"/>
    <w:rsid w:val="000B7AEE"/>
    <w:rsid w:val="000C084C"/>
    <w:rsid w:val="000C1591"/>
    <w:rsid w:val="000C3012"/>
    <w:rsid w:val="000C32BE"/>
    <w:rsid w:val="000C48D1"/>
    <w:rsid w:val="000C4F7E"/>
    <w:rsid w:val="000C5C41"/>
    <w:rsid w:val="000C7C6E"/>
    <w:rsid w:val="000D22F3"/>
    <w:rsid w:val="000D28C7"/>
    <w:rsid w:val="000D3D6F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304"/>
    <w:rsid w:val="000E7A6B"/>
    <w:rsid w:val="000F167E"/>
    <w:rsid w:val="000F192E"/>
    <w:rsid w:val="000F2104"/>
    <w:rsid w:val="000F3211"/>
    <w:rsid w:val="000F370F"/>
    <w:rsid w:val="000F3C0E"/>
    <w:rsid w:val="000F5CE9"/>
    <w:rsid w:val="000F5E77"/>
    <w:rsid w:val="000F6109"/>
    <w:rsid w:val="000F6226"/>
    <w:rsid w:val="000F6A83"/>
    <w:rsid w:val="000F74B7"/>
    <w:rsid w:val="001003E9"/>
    <w:rsid w:val="00100557"/>
    <w:rsid w:val="001018CF"/>
    <w:rsid w:val="00101BAC"/>
    <w:rsid w:val="00102479"/>
    <w:rsid w:val="00103DDE"/>
    <w:rsid w:val="00103F74"/>
    <w:rsid w:val="00106588"/>
    <w:rsid w:val="001069D1"/>
    <w:rsid w:val="00106C59"/>
    <w:rsid w:val="001078F3"/>
    <w:rsid w:val="0011206A"/>
    <w:rsid w:val="00114064"/>
    <w:rsid w:val="001142C1"/>
    <w:rsid w:val="00114324"/>
    <w:rsid w:val="00115666"/>
    <w:rsid w:val="00116E6F"/>
    <w:rsid w:val="00117CA8"/>
    <w:rsid w:val="00120D70"/>
    <w:rsid w:val="00121B02"/>
    <w:rsid w:val="00122C01"/>
    <w:rsid w:val="00122C2A"/>
    <w:rsid w:val="00122FE0"/>
    <w:rsid w:val="001245FC"/>
    <w:rsid w:val="001247F7"/>
    <w:rsid w:val="0012651E"/>
    <w:rsid w:val="00127B20"/>
    <w:rsid w:val="0013024A"/>
    <w:rsid w:val="00131CB3"/>
    <w:rsid w:val="00131D51"/>
    <w:rsid w:val="0013288A"/>
    <w:rsid w:val="00132D1D"/>
    <w:rsid w:val="001355ED"/>
    <w:rsid w:val="00136017"/>
    <w:rsid w:val="00140FD9"/>
    <w:rsid w:val="001420C5"/>
    <w:rsid w:val="00142348"/>
    <w:rsid w:val="00147367"/>
    <w:rsid w:val="0015098B"/>
    <w:rsid w:val="00150EF6"/>
    <w:rsid w:val="001514A5"/>
    <w:rsid w:val="00151878"/>
    <w:rsid w:val="001524B9"/>
    <w:rsid w:val="001542D1"/>
    <w:rsid w:val="00155E9F"/>
    <w:rsid w:val="001570C7"/>
    <w:rsid w:val="00157BBE"/>
    <w:rsid w:val="001621FC"/>
    <w:rsid w:val="00162DB3"/>
    <w:rsid w:val="00163A6C"/>
    <w:rsid w:val="001644E6"/>
    <w:rsid w:val="00170E3F"/>
    <w:rsid w:val="00171E4A"/>
    <w:rsid w:val="0017211C"/>
    <w:rsid w:val="001728DB"/>
    <w:rsid w:val="0017363B"/>
    <w:rsid w:val="001739F9"/>
    <w:rsid w:val="00173C67"/>
    <w:rsid w:val="00174D93"/>
    <w:rsid w:val="001754EC"/>
    <w:rsid w:val="001779AF"/>
    <w:rsid w:val="00177A82"/>
    <w:rsid w:val="00177D07"/>
    <w:rsid w:val="001803AD"/>
    <w:rsid w:val="001803F8"/>
    <w:rsid w:val="0018117C"/>
    <w:rsid w:val="00181235"/>
    <w:rsid w:val="00184BF5"/>
    <w:rsid w:val="001852C8"/>
    <w:rsid w:val="001854E9"/>
    <w:rsid w:val="0018560E"/>
    <w:rsid w:val="0018571F"/>
    <w:rsid w:val="00185859"/>
    <w:rsid w:val="00186B1E"/>
    <w:rsid w:val="00187F61"/>
    <w:rsid w:val="00190903"/>
    <w:rsid w:val="00191094"/>
    <w:rsid w:val="00192967"/>
    <w:rsid w:val="00192BB2"/>
    <w:rsid w:val="00192BDB"/>
    <w:rsid w:val="0019395E"/>
    <w:rsid w:val="00195AEC"/>
    <w:rsid w:val="001974CB"/>
    <w:rsid w:val="00197724"/>
    <w:rsid w:val="00197855"/>
    <w:rsid w:val="001A0D06"/>
    <w:rsid w:val="001A0D1E"/>
    <w:rsid w:val="001A1EEA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D11"/>
    <w:rsid w:val="001B587E"/>
    <w:rsid w:val="001B5CA9"/>
    <w:rsid w:val="001B6009"/>
    <w:rsid w:val="001B72DE"/>
    <w:rsid w:val="001B736C"/>
    <w:rsid w:val="001C0115"/>
    <w:rsid w:val="001C253A"/>
    <w:rsid w:val="001C37EE"/>
    <w:rsid w:val="001C454B"/>
    <w:rsid w:val="001C4F85"/>
    <w:rsid w:val="001C4FE1"/>
    <w:rsid w:val="001C63AA"/>
    <w:rsid w:val="001C66E7"/>
    <w:rsid w:val="001C6FEE"/>
    <w:rsid w:val="001C7A84"/>
    <w:rsid w:val="001C7E64"/>
    <w:rsid w:val="001D0175"/>
    <w:rsid w:val="001D07E5"/>
    <w:rsid w:val="001D14A1"/>
    <w:rsid w:val="001D2A08"/>
    <w:rsid w:val="001D41FC"/>
    <w:rsid w:val="001D4B10"/>
    <w:rsid w:val="001D4BFA"/>
    <w:rsid w:val="001D5264"/>
    <w:rsid w:val="001D68D0"/>
    <w:rsid w:val="001D7ACF"/>
    <w:rsid w:val="001E0402"/>
    <w:rsid w:val="001E06B1"/>
    <w:rsid w:val="001E0CB7"/>
    <w:rsid w:val="001E34CB"/>
    <w:rsid w:val="001E4121"/>
    <w:rsid w:val="001E5116"/>
    <w:rsid w:val="001E7685"/>
    <w:rsid w:val="001E7F9B"/>
    <w:rsid w:val="001F0806"/>
    <w:rsid w:val="001F0DE8"/>
    <w:rsid w:val="001F2A20"/>
    <w:rsid w:val="001F351C"/>
    <w:rsid w:val="001F67B1"/>
    <w:rsid w:val="002009A4"/>
    <w:rsid w:val="0020235D"/>
    <w:rsid w:val="002023AF"/>
    <w:rsid w:val="002051A1"/>
    <w:rsid w:val="00205A08"/>
    <w:rsid w:val="00205BE6"/>
    <w:rsid w:val="002066DE"/>
    <w:rsid w:val="00210ABE"/>
    <w:rsid w:val="00211000"/>
    <w:rsid w:val="00211774"/>
    <w:rsid w:val="002122BB"/>
    <w:rsid w:val="002157BE"/>
    <w:rsid w:val="0021781B"/>
    <w:rsid w:val="002218C5"/>
    <w:rsid w:val="00221E0B"/>
    <w:rsid w:val="002249DD"/>
    <w:rsid w:val="00224A2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350D"/>
    <w:rsid w:val="00255109"/>
    <w:rsid w:val="002561AD"/>
    <w:rsid w:val="00261203"/>
    <w:rsid w:val="00261207"/>
    <w:rsid w:val="00264B28"/>
    <w:rsid w:val="002652D4"/>
    <w:rsid w:val="002656DC"/>
    <w:rsid w:val="00265BCF"/>
    <w:rsid w:val="0026613A"/>
    <w:rsid w:val="0026719A"/>
    <w:rsid w:val="002702D7"/>
    <w:rsid w:val="0027071A"/>
    <w:rsid w:val="002712A7"/>
    <w:rsid w:val="002727F1"/>
    <w:rsid w:val="00273949"/>
    <w:rsid w:val="00274AD0"/>
    <w:rsid w:val="00274B83"/>
    <w:rsid w:val="0027631E"/>
    <w:rsid w:val="00277EFA"/>
    <w:rsid w:val="0028098F"/>
    <w:rsid w:val="0028122F"/>
    <w:rsid w:val="00281C36"/>
    <w:rsid w:val="0028225D"/>
    <w:rsid w:val="002823E0"/>
    <w:rsid w:val="002827A5"/>
    <w:rsid w:val="00282E54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AE4"/>
    <w:rsid w:val="002A6BB8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090C"/>
    <w:rsid w:val="002C208D"/>
    <w:rsid w:val="002C2B92"/>
    <w:rsid w:val="002C3843"/>
    <w:rsid w:val="002C3C2E"/>
    <w:rsid w:val="002C3EDB"/>
    <w:rsid w:val="002C4B5E"/>
    <w:rsid w:val="002C5492"/>
    <w:rsid w:val="002C62D1"/>
    <w:rsid w:val="002C6E44"/>
    <w:rsid w:val="002C7A9D"/>
    <w:rsid w:val="002D2AA7"/>
    <w:rsid w:val="002D4DDF"/>
    <w:rsid w:val="002D74C4"/>
    <w:rsid w:val="002E0C8B"/>
    <w:rsid w:val="002E10C5"/>
    <w:rsid w:val="002E1273"/>
    <w:rsid w:val="002E1A57"/>
    <w:rsid w:val="002E2214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7CEB"/>
    <w:rsid w:val="002F7D5A"/>
    <w:rsid w:val="0030004D"/>
    <w:rsid w:val="0030077F"/>
    <w:rsid w:val="003016FC"/>
    <w:rsid w:val="00301D91"/>
    <w:rsid w:val="00301FBE"/>
    <w:rsid w:val="003024D1"/>
    <w:rsid w:val="00302A57"/>
    <w:rsid w:val="00303699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3896"/>
    <w:rsid w:val="00315533"/>
    <w:rsid w:val="003158CF"/>
    <w:rsid w:val="0031593D"/>
    <w:rsid w:val="00315FCA"/>
    <w:rsid w:val="003161EF"/>
    <w:rsid w:val="00316E03"/>
    <w:rsid w:val="00316F87"/>
    <w:rsid w:val="00317854"/>
    <w:rsid w:val="003216F7"/>
    <w:rsid w:val="003224B3"/>
    <w:rsid w:val="00322623"/>
    <w:rsid w:val="00322E42"/>
    <w:rsid w:val="003235AC"/>
    <w:rsid w:val="0032391E"/>
    <w:rsid w:val="0032395D"/>
    <w:rsid w:val="00323CB6"/>
    <w:rsid w:val="00326A43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28"/>
    <w:rsid w:val="0033668B"/>
    <w:rsid w:val="00336EC3"/>
    <w:rsid w:val="003376A7"/>
    <w:rsid w:val="003410D4"/>
    <w:rsid w:val="00341AB1"/>
    <w:rsid w:val="00341C98"/>
    <w:rsid w:val="00341DB0"/>
    <w:rsid w:val="00342DEE"/>
    <w:rsid w:val="00343F3B"/>
    <w:rsid w:val="0034463D"/>
    <w:rsid w:val="003453D7"/>
    <w:rsid w:val="00346051"/>
    <w:rsid w:val="0034655C"/>
    <w:rsid w:val="003465C4"/>
    <w:rsid w:val="003502F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3A62"/>
    <w:rsid w:val="00365BE9"/>
    <w:rsid w:val="003701C9"/>
    <w:rsid w:val="00370AD9"/>
    <w:rsid w:val="00370C7F"/>
    <w:rsid w:val="00372620"/>
    <w:rsid w:val="0037352D"/>
    <w:rsid w:val="00373761"/>
    <w:rsid w:val="00373E4D"/>
    <w:rsid w:val="00374606"/>
    <w:rsid w:val="00374A35"/>
    <w:rsid w:val="0037519D"/>
    <w:rsid w:val="00375A89"/>
    <w:rsid w:val="00375E0D"/>
    <w:rsid w:val="003808DD"/>
    <w:rsid w:val="00380CBE"/>
    <w:rsid w:val="00382750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697"/>
    <w:rsid w:val="00397BE9"/>
    <w:rsid w:val="003A0181"/>
    <w:rsid w:val="003A0CA4"/>
    <w:rsid w:val="003A1C65"/>
    <w:rsid w:val="003A3E5A"/>
    <w:rsid w:val="003A5349"/>
    <w:rsid w:val="003A77AA"/>
    <w:rsid w:val="003B4F2E"/>
    <w:rsid w:val="003B6DB5"/>
    <w:rsid w:val="003C0359"/>
    <w:rsid w:val="003C0C0F"/>
    <w:rsid w:val="003C13AF"/>
    <w:rsid w:val="003C21F8"/>
    <w:rsid w:val="003C5237"/>
    <w:rsid w:val="003C56F8"/>
    <w:rsid w:val="003C5719"/>
    <w:rsid w:val="003C5B1C"/>
    <w:rsid w:val="003C62BA"/>
    <w:rsid w:val="003C63AC"/>
    <w:rsid w:val="003C68A2"/>
    <w:rsid w:val="003C6E48"/>
    <w:rsid w:val="003C701A"/>
    <w:rsid w:val="003C72EE"/>
    <w:rsid w:val="003C7C41"/>
    <w:rsid w:val="003D0A1F"/>
    <w:rsid w:val="003D256F"/>
    <w:rsid w:val="003D76F7"/>
    <w:rsid w:val="003D7B2E"/>
    <w:rsid w:val="003E0032"/>
    <w:rsid w:val="003E0ABA"/>
    <w:rsid w:val="003E53FF"/>
    <w:rsid w:val="003E69FE"/>
    <w:rsid w:val="003F0F53"/>
    <w:rsid w:val="003F2455"/>
    <w:rsid w:val="003F3AB0"/>
    <w:rsid w:val="003F4F74"/>
    <w:rsid w:val="003F5FF8"/>
    <w:rsid w:val="003F6222"/>
    <w:rsid w:val="003F6EDA"/>
    <w:rsid w:val="003F71B6"/>
    <w:rsid w:val="003F789C"/>
    <w:rsid w:val="00400150"/>
    <w:rsid w:val="004002BB"/>
    <w:rsid w:val="004012B6"/>
    <w:rsid w:val="004024C2"/>
    <w:rsid w:val="00403108"/>
    <w:rsid w:val="004036F4"/>
    <w:rsid w:val="00407BC1"/>
    <w:rsid w:val="004105FC"/>
    <w:rsid w:val="00410B25"/>
    <w:rsid w:val="00410B7E"/>
    <w:rsid w:val="00410FAB"/>
    <w:rsid w:val="0041106D"/>
    <w:rsid w:val="00411AEA"/>
    <w:rsid w:val="00412897"/>
    <w:rsid w:val="004137D2"/>
    <w:rsid w:val="00413B26"/>
    <w:rsid w:val="004150D9"/>
    <w:rsid w:val="00415326"/>
    <w:rsid w:val="00415B9E"/>
    <w:rsid w:val="00416CD9"/>
    <w:rsid w:val="00420843"/>
    <w:rsid w:val="00420C15"/>
    <w:rsid w:val="00420CBC"/>
    <w:rsid w:val="004212F0"/>
    <w:rsid w:val="00424427"/>
    <w:rsid w:val="0042533C"/>
    <w:rsid w:val="00425EB9"/>
    <w:rsid w:val="00426F36"/>
    <w:rsid w:val="00427649"/>
    <w:rsid w:val="0042764D"/>
    <w:rsid w:val="00430E8F"/>
    <w:rsid w:val="00431F28"/>
    <w:rsid w:val="004320B9"/>
    <w:rsid w:val="00433192"/>
    <w:rsid w:val="00433202"/>
    <w:rsid w:val="00433664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31E9"/>
    <w:rsid w:val="00445A58"/>
    <w:rsid w:val="00446183"/>
    <w:rsid w:val="00446351"/>
    <w:rsid w:val="00446F79"/>
    <w:rsid w:val="004515EF"/>
    <w:rsid w:val="00452784"/>
    <w:rsid w:val="004538C8"/>
    <w:rsid w:val="00454145"/>
    <w:rsid w:val="004547E4"/>
    <w:rsid w:val="00454DC3"/>
    <w:rsid w:val="00455FF8"/>
    <w:rsid w:val="00456CD3"/>
    <w:rsid w:val="00456DE2"/>
    <w:rsid w:val="00457720"/>
    <w:rsid w:val="004579BC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72F6"/>
    <w:rsid w:val="0046746D"/>
    <w:rsid w:val="004674E6"/>
    <w:rsid w:val="00471237"/>
    <w:rsid w:val="00471479"/>
    <w:rsid w:val="004716C8"/>
    <w:rsid w:val="00472E5C"/>
    <w:rsid w:val="0047342A"/>
    <w:rsid w:val="004742DC"/>
    <w:rsid w:val="004743A3"/>
    <w:rsid w:val="0047476D"/>
    <w:rsid w:val="00475571"/>
    <w:rsid w:val="0047661D"/>
    <w:rsid w:val="00480700"/>
    <w:rsid w:val="00481063"/>
    <w:rsid w:val="0048185F"/>
    <w:rsid w:val="004847AC"/>
    <w:rsid w:val="00485A28"/>
    <w:rsid w:val="004860E7"/>
    <w:rsid w:val="004875FC"/>
    <w:rsid w:val="00487722"/>
    <w:rsid w:val="00487EE6"/>
    <w:rsid w:val="004917B2"/>
    <w:rsid w:val="0049353F"/>
    <w:rsid w:val="00494E1E"/>
    <w:rsid w:val="00495BB1"/>
    <w:rsid w:val="00497F64"/>
    <w:rsid w:val="004A0AA9"/>
    <w:rsid w:val="004A207B"/>
    <w:rsid w:val="004A29BA"/>
    <w:rsid w:val="004A2E8B"/>
    <w:rsid w:val="004A3755"/>
    <w:rsid w:val="004A3F8D"/>
    <w:rsid w:val="004A764E"/>
    <w:rsid w:val="004A7CE6"/>
    <w:rsid w:val="004B0BEC"/>
    <w:rsid w:val="004B0DB7"/>
    <w:rsid w:val="004B330D"/>
    <w:rsid w:val="004B3A49"/>
    <w:rsid w:val="004B4E32"/>
    <w:rsid w:val="004B71EA"/>
    <w:rsid w:val="004C0E48"/>
    <w:rsid w:val="004C13FF"/>
    <w:rsid w:val="004C1AFE"/>
    <w:rsid w:val="004C1BE0"/>
    <w:rsid w:val="004C30F7"/>
    <w:rsid w:val="004C5C34"/>
    <w:rsid w:val="004C68C8"/>
    <w:rsid w:val="004C6BED"/>
    <w:rsid w:val="004C7356"/>
    <w:rsid w:val="004D0944"/>
    <w:rsid w:val="004D0FFA"/>
    <w:rsid w:val="004D274F"/>
    <w:rsid w:val="004D3DAD"/>
    <w:rsid w:val="004D5C78"/>
    <w:rsid w:val="004D68C0"/>
    <w:rsid w:val="004E177C"/>
    <w:rsid w:val="004E2ABC"/>
    <w:rsid w:val="004E2AFC"/>
    <w:rsid w:val="004E2F81"/>
    <w:rsid w:val="004E3301"/>
    <w:rsid w:val="004E3952"/>
    <w:rsid w:val="004E4EF0"/>
    <w:rsid w:val="004E5559"/>
    <w:rsid w:val="004E564A"/>
    <w:rsid w:val="004E62AA"/>
    <w:rsid w:val="004E66B4"/>
    <w:rsid w:val="004F0431"/>
    <w:rsid w:val="004F075C"/>
    <w:rsid w:val="004F1D86"/>
    <w:rsid w:val="004F2ABC"/>
    <w:rsid w:val="004F2ED2"/>
    <w:rsid w:val="004F3F8F"/>
    <w:rsid w:val="004F4AF8"/>
    <w:rsid w:val="004F4FE2"/>
    <w:rsid w:val="004F5835"/>
    <w:rsid w:val="004F6330"/>
    <w:rsid w:val="004F633E"/>
    <w:rsid w:val="004F6736"/>
    <w:rsid w:val="004F6E25"/>
    <w:rsid w:val="004F7CE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368E"/>
    <w:rsid w:val="00514A88"/>
    <w:rsid w:val="00514FA1"/>
    <w:rsid w:val="00515C4A"/>
    <w:rsid w:val="00517947"/>
    <w:rsid w:val="00521803"/>
    <w:rsid w:val="005222E1"/>
    <w:rsid w:val="00531A5F"/>
    <w:rsid w:val="00531E41"/>
    <w:rsid w:val="00532D09"/>
    <w:rsid w:val="00536BF6"/>
    <w:rsid w:val="00542440"/>
    <w:rsid w:val="0054352C"/>
    <w:rsid w:val="00546FFA"/>
    <w:rsid w:val="00552273"/>
    <w:rsid w:val="00553172"/>
    <w:rsid w:val="00554A6E"/>
    <w:rsid w:val="0055522A"/>
    <w:rsid w:val="0055629E"/>
    <w:rsid w:val="00556FB1"/>
    <w:rsid w:val="00560030"/>
    <w:rsid w:val="00560535"/>
    <w:rsid w:val="00560FC1"/>
    <w:rsid w:val="00561779"/>
    <w:rsid w:val="005623FB"/>
    <w:rsid w:val="005628F1"/>
    <w:rsid w:val="00562ADF"/>
    <w:rsid w:val="00563311"/>
    <w:rsid w:val="0056457F"/>
    <w:rsid w:val="0056550A"/>
    <w:rsid w:val="00565927"/>
    <w:rsid w:val="0056618F"/>
    <w:rsid w:val="00575EAD"/>
    <w:rsid w:val="00577ADA"/>
    <w:rsid w:val="00577CEB"/>
    <w:rsid w:val="005808C8"/>
    <w:rsid w:val="00581340"/>
    <w:rsid w:val="00582F65"/>
    <w:rsid w:val="00583010"/>
    <w:rsid w:val="0058656E"/>
    <w:rsid w:val="0058696A"/>
    <w:rsid w:val="00587483"/>
    <w:rsid w:val="00587621"/>
    <w:rsid w:val="00587CF6"/>
    <w:rsid w:val="00590AF1"/>
    <w:rsid w:val="00591135"/>
    <w:rsid w:val="00591340"/>
    <w:rsid w:val="00591E99"/>
    <w:rsid w:val="00593006"/>
    <w:rsid w:val="00594952"/>
    <w:rsid w:val="005A013A"/>
    <w:rsid w:val="005A3EAF"/>
    <w:rsid w:val="005A4E5A"/>
    <w:rsid w:val="005A637B"/>
    <w:rsid w:val="005A7804"/>
    <w:rsid w:val="005A7A84"/>
    <w:rsid w:val="005A7EB2"/>
    <w:rsid w:val="005B1351"/>
    <w:rsid w:val="005B1EDB"/>
    <w:rsid w:val="005B2CE0"/>
    <w:rsid w:val="005B4AEC"/>
    <w:rsid w:val="005B51C1"/>
    <w:rsid w:val="005B53FD"/>
    <w:rsid w:val="005B585E"/>
    <w:rsid w:val="005B5A4F"/>
    <w:rsid w:val="005B6C7A"/>
    <w:rsid w:val="005B7546"/>
    <w:rsid w:val="005B75E1"/>
    <w:rsid w:val="005C082E"/>
    <w:rsid w:val="005C1728"/>
    <w:rsid w:val="005C25CF"/>
    <w:rsid w:val="005C3073"/>
    <w:rsid w:val="005C376A"/>
    <w:rsid w:val="005C64F9"/>
    <w:rsid w:val="005C678F"/>
    <w:rsid w:val="005C7AD3"/>
    <w:rsid w:val="005D0090"/>
    <w:rsid w:val="005D0844"/>
    <w:rsid w:val="005D40E5"/>
    <w:rsid w:val="005D4BBF"/>
    <w:rsid w:val="005D4D3B"/>
    <w:rsid w:val="005D5753"/>
    <w:rsid w:val="005D5ED0"/>
    <w:rsid w:val="005D67E0"/>
    <w:rsid w:val="005D7004"/>
    <w:rsid w:val="005D704A"/>
    <w:rsid w:val="005E2787"/>
    <w:rsid w:val="005E3A3E"/>
    <w:rsid w:val="005E3CC8"/>
    <w:rsid w:val="005E4AF9"/>
    <w:rsid w:val="005E595D"/>
    <w:rsid w:val="005E65FE"/>
    <w:rsid w:val="005F00C0"/>
    <w:rsid w:val="005F08EC"/>
    <w:rsid w:val="005F1141"/>
    <w:rsid w:val="005F225C"/>
    <w:rsid w:val="005F6B1E"/>
    <w:rsid w:val="005F798F"/>
    <w:rsid w:val="005F7F86"/>
    <w:rsid w:val="00600E3C"/>
    <w:rsid w:val="00600E7D"/>
    <w:rsid w:val="0060172F"/>
    <w:rsid w:val="00601E49"/>
    <w:rsid w:val="006030DD"/>
    <w:rsid w:val="00603165"/>
    <w:rsid w:val="0060353A"/>
    <w:rsid w:val="00603B9D"/>
    <w:rsid w:val="006049D8"/>
    <w:rsid w:val="006105D1"/>
    <w:rsid w:val="00611318"/>
    <w:rsid w:val="0061264D"/>
    <w:rsid w:val="00613CC2"/>
    <w:rsid w:val="00614082"/>
    <w:rsid w:val="00615A9E"/>
    <w:rsid w:val="00615D95"/>
    <w:rsid w:val="006171DF"/>
    <w:rsid w:val="00617DAC"/>
    <w:rsid w:val="00621694"/>
    <w:rsid w:val="00621E05"/>
    <w:rsid w:val="006222A6"/>
    <w:rsid w:val="006224CB"/>
    <w:rsid w:val="0062316A"/>
    <w:rsid w:val="00623550"/>
    <w:rsid w:val="006236E3"/>
    <w:rsid w:val="00623879"/>
    <w:rsid w:val="00623E38"/>
    <w:rsid w:val="00624A22"/>
    <w:rsid w:val="00625B5F"/>
    <w:rsid w:val="00625CCD"/>
    <w:rsid w:val="00626C2F"/>
    <w:rsid w:val="006312A1"/>
    <w:rsid w:val="0063134F"/>
    <w:rsid w:val="00631B45"/>
    <w:rsid w:val="00635186"/>
    <w:rsid w:val="00635952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0F7F"/>
    <w:rsid w:val="00653818"/>
    <w:rsid w:val="00653F5E"/>
    <w:rsid w:val="006563F6"/>
    <w:rsid w:val="00656D84"/>
    <w:rsid w:val="00656ED7"/>
    <w:rsid w:val="00657520"/>
    <w:rsid w:val="00657775"/>
    <w:rsid w:val="006602B4"/>
    <w:rsid w:val="00660E32"/>
    <w:rsid w:val="0066123C"/>
    <w:rsid w:val="00662381"/>
    <w:rsid w:val="00666AC1"/>
    <w:rsid w:val="00666DBF"/>
    <w:rsid w:val="00670431"/>
    <w:rsid w:val="00670D09"/>
    <w:rsid w:val="006712F1"/>
    <w:rsid w:val="00671DCC"/>
    <w:rsid w:val="00672472"/>
    <w:rsid w:val="00673026"/>
    <w:rsid w:val="00673FB3"/>
    <w:rsid w:val="00674088"/>
    <w:rsid w:val="00674864"/>
    <w:rsid w:val="00674E53"/>
    <w:rsid w:val="00676815"/>
    <w:rsid w:val="006816ED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E05"/>
    <w:rsid w:val="00696F9F"/>
    <w:rsid w:val="006970F8"/>
    <w:rsid w:val="006A3574"/>
    <w:rsid w:val="006A3C6F"/>
    <w:rsid w:val="006A43DE"/>
    <w:rsid w:val="006A475A"/>
    <w:rsid w:val="006A4ACF"/>
    <w:rsid w:val="006A6DEB"/>
    <w:rsid w:val="006A757A"/>
    <w:rsid w:val="006B02AE"/>
    <w:rsid w:val="006B05E0"/>
    <w:rsid w:val="006B1234"/>
    <w:rsid w:val="006B208E"/>
    <w:rsid w:val="006B221E"/>
    <w:rsid w:val="006B234B"/>
    <w:rsid w:val="006B2A05"/>
    <w:rsid w:val="006B329C"/>
    <w:rsid w:val="006B3505"/>
    <w:rsid w:val="006B3CA3"/>
    <w:rsid w:val="006B3D19"/>
    <w:rsid w:val="006B3F4A"/>
    <w:rsid w:val="006B4893"/>
    <w:rsid w:val="006B5035"/>
    <w:rsid w:val="006B5823"/>
    <w:rsid w:val="006B6247"/>
    <w:rsid w:val="006B7281"/>
    <w:rsid w:val="006C1696"/>
    <w:rsid w:val="006C1995"/>
    <w:rsid w:val="006C1D8E"/>
    <w:rsid w:val="006C2AD5"/>
    <w:rsid w:val="006C35DA"/>
    <w:rsid w:val="006C5978"/>
    <w:rsid w:val="006C62A3"/>
    <w:rsid w:val="006C69C0"/>
    <w:rsid w:val="006C7BCF"/>
    <w:rsid w:val="006D001D"/>
    <w:rsid w:val="006D0ABD"/>
    <w:rsid w:val="006D3CDA"/>
    <w:rsid w:val="006D4BB3"/>
    <w:rsid w:val="006D51F3"/>
    <w:rsid w:val="006D56A9"/>
    <w:rsid w:val="006D577C"/>
    <w:rsid w:val="006D5CCD"/>
    <w:rsid w:val="006D64D2"/>
    <w:rsid w:val="006D72F1"/>
    <w:rsid w:val="006D7531"/>
    <w:rsid w:val="006D7831"/>
    <w:rsid w:val="006E25F4"/>
    <w:rsid w:val="006E2FEB"/>
    <w:rsid w:val="006E30E8"/>
    <w:rsid w:val="006E4801"/>
    <w:rsid w:val="006E533D"/>
    <w:rsid w:val="006E5BDE"/>
    <w:rsid w:val="006E63DB"/>
    <w:rsid w:val="006E7C24"/>
    <w:rsid w:val="006F127B"/>
    <w:rsid w:val="006F2917"/>
    <w:rsid w:val="006F4A00"/>
    <w:rsid w:val="006F5C6F"/>
    <w:rsid w:val="006F71CC"/>
    <w:rsid w:val="0070030D"/>
    <w:rsid w:val="0070106A"/>
    <w:rsid w:val="00702226"/>
    <w:rsid w:val="007027FC"/>
    <w:rsid w:val="00703C33"/>
    <w:rsid w:val="007049E4"/>
    <w:rsid w:val="0070727D"/>
    <w:rsid w:val="007075A2"/>
    <w:rsid w:val="007103A3"/>
    <w:rsid w:val="007117B6"/>
    <w:rsid w:val="00711861"/>
    <w:rsid w:val="007134F7"/>
    <w:rsid w:val="00713704"/>
    <w:rsid w:val="00713773"/>
    <w:rsid w:val="00713C2B"/>
    <w:rsid w:val="00715505"/>
    <w:rsid w:val="00715861"/>
    <w:rsid w:val="00717C67"/>
    <w:rsid w:val="00720BF3"/>
    <w:rsid w:val="0072212E"/>
    <w:rsid w:val="00723CF3"/>
    <w:rsid w:val="00723FC4"/>
    <w:rsid w:val="0072511D"/>
    <w:rsid w:val="00725DB9"/>
    <w:rsid w:val="00730B54"/>
    <w:rsid w:val="00730B9F"/>
    <w:rsid w:val="0073281F"/>
    <w:rsid w:val="00733166"/>
    <w:rsid w:val="007339F0"/>
    <w:rsid w:val="00734B72"/>
    <w:rsid w:val="00735702"/>
    <w:rsid w:val="0073608A"/>
    <w:rsid w:val="007367C8"/>
    <w:rsid w:val="00736F3C"/>
    <w:rsid w:val="007378BE"/>
    <w:rsid w:val="0074129A"/>
    <w:rsid w:val="007414FB"/>
    <w:rsid w:val="0074265F"/>
    <w:rsid w:val="00742EE1"/>
    <w:rsid w:val="007433BC"/>
    <w:rsid w:val="007451C7"/>
    <w:rsid w:val="00745A0E"/>
    <w:rsid w:val="00746865"/>
    <w:rsid w:val="00752575"/>
    <w:rsid w:val="00753F0D"/>
    <w:rsid w:val="00754366"/>
    <w:rsid w:val="007572E5"/>
    <w:rsid w:val="00761037"/>
    <w:rsid w:val="007617B7"/>
    <w:rsid w:val="00763055"/>
    <w:rsid w:val="00766198"/>
    <w:rsid w:val="00767A98"/>
    <w:rsid w:val="00767D9B"/>
    <w:rsid w:val="00772082"/>
    <w:rsid w:val="007748CA"/>
    <w:rsid w:val="00775C93"/>
    <w:rsid w:val="00775E79"/>
    <w:rsid w:val="00777375"/>
    <w:rsid w:val="007773A7"/>
    <w:rsid w:val="00777931"/>
    <w:rsid w:val="0078111B"/>
    <w:rsid w:val="0078160C"/>
    <w:rsid w:val="00784115"/>
    <w:rsid w:val="007844B2"/>
    <w:rsid w:val="00786D55"/>
    <w:rsid w:val="00787F94"/>
    <w:rsid w:val="007917D0"/>
    <w:rsid w:val="00792647"/>
    <w:rsid w:val="00794D26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4F4A"/>
    <w:rsid w:val="007A505B"/>
    <w:rsid w:val="007B35AB"/>
    <w:rsid w:val="007B438C"/>
    <w:rsid w:val="007B6604"/>
    <w:rsid w:val="007B66CE"/>
    <w:rsid w:val="007B6F25"/>
    <w:rsid w:val="007B744E"/>
    <w:rsid w:val="007C267E"/>
    <w:rsid w:val="007C3CA0"/>
    <w:rsid w:val="007C42AB"/>
    <w:rsid w:val="007C569E"/>
    <w:rsid w:val="007C74FF"/>
    <w:rsid w:val="007D00CA"/>
    <w:rsid w:val="007D17CB"/>
    <w:rsid w:val="007D5102"/>
    <w:rsid w:val="007D5BF1"/>
    <w:rsid w:val="007D6CDB"/>
    <w:rsid w:val="007E18FB"/>
    <w:rsid w:val="007E22BA"/>
    <w:rsid w:val="007E3433"/>
    <w:rsid w:val="007E4416"/>
    <w:rsid w:val="007E59EF"/>
    <w:rsid w:val="007E6AEF"/>
    <w:rsid w:val="007F0BF5"/>
    <w:rsid w:val="007F0DDD"/>
    <w:rsid w:val="007F13FC"/>
    <w:rsid w:val="007F2FD2"/>
    <w:rsid w:val="007F4118"/>
    <w:rsid w:val="007F43A4"/>
    <w:rsid w:val="007F4804"/>
    <w:rsid w:val="007F62F5"/>
    <w:rsid w:val="008005CD"/>
    <w:rsid w:val="00801532"/>
    <w:rsid w:val="008016A5"/>
    <w:rsid w:val="0080245C"/>
    <w:rsid w:val="008029C5"/>
    <w:rsid w:val="00805F00"/>
    <w:rsid w:val="00806FD5"/>
    <w:rsid w:val="00807157"/>
    <w:rsid w:val="008101F5"/>
    <w:rsid w:val="00810325"/>
    <w:rsid w:val="008109C0"/>
    <w:rsid w:val="008112F4"/>
    <w:rsid w:val="00811630"/>
    <w:rsid w:val="0081169A"/>
    <w:rsid w:val="00811B05"/>
    <w:rsid w:val="00813C87"/>
    <w:rsid w:val="00813EE6"/>
    <w:rsid w:val="00814A5F"/>
    <w:rsid w:val="0081597E"/>
    <w:rsid w:val="008159AC"/>
    <w:rsid w:val="00816B59"/>
    <w:rsid w:val="00817947"/>
    <w:rsid w:val="00817D83"/>
    <w:rsid w:val="00817F57"/>
    <w:rsid w:val="00824B5E"/>
    <w:rsid w:val="00824F0E"/>
    <w:rsid w:val="008261A3"/>
    <w:rsid w:val="00831690"/>
    <w:rsid w:val="008317B3"/>
    <w:rsid w:val="008328BC"/>
    <w:rsid w:val="0083344E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73B"/>
    <w:rsid w:val="00854F4C"/>
    <w:rsid w:val="0085701E"/>
    <w:rsid w:val="00857593"/>
    <w:rsid w:val="008575DF"/>
    <w:rsid w:val="00857EF5"/>
    <w:rsid w:val="008611DA"/>
    <w:rsid w:val="00861F85"/>
    <w:rsid w:val="0086501C"/>
    <w:rsid w:val="00865984"/>
    <w:rsid w:val="00865C83"/>
    <w:rsid w:val="00865E2F"/>
    <w:rsid w:val="008660C6"/>
    <w:rsid w:val="008666C4"/>
    <w:rsid w:val="00867714"/>
    <w:rsid w:val="00867B4E"/>
    <w:rsid w:val="00870792"/>
    <w:rsid w:val="00871071"/>
    <w:rsid w:val="0087198E"/>
    <w:rsid w:val="008727A1"/>
    <w:rsid w:val="0087284B"/>
    <w:rsid w:val="00873642"/>
    <w:rsid w:val="00873C29"/>
    <w:rsid w:val="00875B72"/>
    <w:rsid w:val="008769BB"/>
    <w:rsid w:val="0087746B"/>
    <w:rsid w:val="00877750"/>
    <w:rsid w:val="00880259"/>
    <w:rsid w:val="00881A75"/>
    <w:rsid w:val="00883566"/>
    <w:rsid w:val="00884D8E"/>
    <w:rsid w:val="0088562B"/>
    <w:rsid w:val="00886A96"/>
    <w:rsid w:val="00887047"/>
    <w:rsid w:val="0089163B"/>
    <w:rsid w:val="00892613"/>
    <w:rsid w:val="008934D6"/>
    <w:rsid w:val="00893853"/>
    <w:rsid w:val="00894BA1"/>
    <w:rsid w:val="008959E8"/>
    <w:rsid w:val="008961E6"/>
    <w:rsid w:val="008A14AC"/>
    <w:rsid w:val="008A1E90"/>
    <w:rsid w:val="008A53F9"/>
    <w:rsid w:val="008A59CC"/>
    <w:rsid w:val="008A5DBC"/>
    <w:rsid w:val="008A5F61"/>
    <w:rsid w:val="008A6712"/>
    <w:rsid w:val="008A676B"/>
    <w:rsid w:val="008B07DA"/>
    <w:rsid w:val="008B143C"/>
    <w:rsid w:val="008B1517"/>
    <w:rsid w:val="008B168A"/>
    <w:rsid w:val="008B192D"/>
    <w:rsid w:val="008B2498"/>
    <w:rsid w:val="008B4686"/>
    <w:rsid w:val="008B48B5"/>
    <w:rsid w:val="008B58B6"/>
    <w:rsid w:val="008B5DFC"/>
    <w:rsid w:val="008B6EDC"/>
    <w:rsid w:val="008C1A23"/>
    <w:rsid w:val="008C20F5"/>
    <w:rsid w:val="008C26FA"/>
    <w:rsid w:val="008C4134"/>
    <w:rsid w:val="008C6A68"/>
    <w:rsid w:val="008C6A87"/>
    <w:rsid w:val="008C706D"/>
    <w:rsid w:val="008C7799"/>
    <w:rsid w:val="008D0F42"/>
    <w:rsid w:val="008D1755"/>
    <w:rsid w:val="008D3038"/>
    <w:rsid w:val="008D5553"/>
    <w:rsid w:val="008D6C78"/>
    <w:rsid w:val="008D6E0C"/>
    <w:rsid w:val="008E0FC9"/>
    <w:rsid w:val="008E111C"/>
    <w:rsid w:val="008E16B2"/>
    <w:rsid w:val="008E1D00"/>
    <w:rsid w:val="008E356C"/>
    <w:rsid w:val="008E35C4"/>
    <w:rsid w:val="008E45FD"/>
    <w:rsid w:val="008E4FD9"/>
    <w:rsid w:val="008F08E2"/>
    <w:rsid w:val="008F0F0B"/>
    <w:rsid w:val="008F2861"/>
    <w:rsid w:val="008F2868"/>
    <w:rsid w:val="008F4762"/>
    <w:rsid w:val="008F4FD4"/>
    <w:rsid w:val="008F58E1"/>
    <w:rsid w:val="00900043"/>
    <w:rsid w:val="009049F5"/>
    <w:rsid w:val="00904D7F"/>
    <w:rsid w:val="009052BD"/>
    <w:rsid w:val="009052CD"/>
    <w:rsid w:val="009060B5"/>
    <w:rsid w:val="0090719F"/>
    <w:rsid w:val="00907275"/>
    <w:rsid w:val="009101B0"/>
    <w:rsid w:val="00911509"/>
    <w:rsid w:val="009116BE"/>
    <w:rsid w:val="00911DCC"/>
    <w:rsid w:val="00913A9F"/>
    <w:rsid w:val="00913E54"/>
    <w:rsid w:val="00915DDF"/>
    <w:rsid w:val="00916269"/>
    <w:rsid w:val="00916B58"/>
    <w:rsid w:val="00917B70"/>
    <w:rsid w:val="00920CB5"/>
    <w:rsid w:val="00920E1D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52F7"/>
    <w:rsid w:val="0093537D"/>
    <w:rsid w:val="009379F8"/>
    <w:rsid w:val="009400E3"/>
    <w:rsid w:val="00940403"/>
    <w:rsid w:val="00940E71"/>
    <w:rsid w:val="00941C37"/>
    <w:rsid w:val="00942420"/>
    <w:rsid w:val="00943DC9"/>
    <w:rsid w:val="00944CED"/>
    <w:rsid w:val="00945AAF"/>
    <w:rsid w:val="00946B62"/>
    <w:rsid w:val="00952035"/>
    <w:rsid w:val="009523AB"/>
    <w:rsid w:val="00952533"/>
    <w:rsid w:val="00952CB9"/>
    <w:rsid w:val="00952ED2"/>
    <w:rsid w:val="00955792"/>
    <w:rsid w:val="00956DC6"/>
    <w:rsid w:val="00956E83"/>
    <w:rsid w:val="00957219"/>
    <w:rsid w:val="00960331"/>
    <w:rsid w:val="00960522"/>
    <w:rsid w:val="00960C48"/>
    <w:rsid w:val="00962339"/>
    <w:rsid w:val="00962C2F"/>
    <w:rsid w:val="00965000"/>
    <w:rsid w:val="00965E1C"/>
    <w:rsid w:val="00971DFC"/>
    <w:rsid w:val="00972103"/>
    <w:rsid w:val="0097283F"/>
    <w:rsid w:val="009728EE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75CF"/>
    <w:rsid w:val="00990125"/>
    <w:rsid w:val="009917E8"/>
    <w:rsid w:val="009939F0"/>
    <w:rsid w:val="00993AAD"/>
    <w:rsid w:val="0099464C"/>
    <w:rsid w:val="00994F05"/>
    <w:rsid w:val="009955AC"/>
    <w:rsid w:val="009974FC"/>
    <w:rsid w:val="009A183E"/>
    <w:rsid w:val="009A2403"/>
    <w:rsid w:val="009A2542"/>
    <w:rsid w:val="009A34A7"/>
    <w:rsid w:val="009A3F2F"/>
    <w:rsid w:val="009A42CE"/>
    <w:rsid w:val="009A5962"/>
    <w:rsid w:val="009A5EC3"/>
    <w:rsid w:val="009A64B6"/>
    <w:rsid w:val="009A664D"/>
    <w:rsid w:val="009B1EE6"/>
    <w:rsid w:val="009B2267"/>
    <w:rsid w:val="009B2A19"/>
    <w:rsid w:val="009B3469"/>
    <w:rsid w:val="009B48FC"/>
    <w:rsid w:val="009B4D4C"/>
    <w:rsid w:val="009B50F3"/>
    <w:rsid w:val="009B5219"/>
    <w:rsid w:val="009B68C2"/>
    <w:rsid w:val="009B7216"/>
    <w:rsid w:val="009B749B"/>
    <w:rsid w:val="009B79BE"/>
    <w:rsid w:val="009C2E84"/>
    <w:rsid w:val="009C54C2"/>
    <w:rsid w:val="009C55FB"/>
    <w:rsid w:val="009C702C"/>
    <w:rsid w:val="009D0B51"/>
    <w:rsid w:val="009D1504"/>
    <w:rsid w:val="009D31EC"/>
    <w:rsid w:val="009D356F"/>
    <w:rsid w:val="009D4F16"/>
    <w:rsid w:val="009D531A"/>
    <w:rsid w:val="009D55C4"/>
    <w:rsid w:val="009D656B"/>
    <w:rsid w:val="009D7971"/>
    <w:rsid w:val="009E0ED3"/>
    <w:rsid w:val="009E266A"/>
    <w:rsid w:val="009E33F6"/>
    <w:rsid w:val="009E37E2"/>
    <w:rsid w:val="009E6598"/>
    <w:rsid w:val="009E7035"/>
    <w:rsid w:val="009E7171"/>
    <w:rsid w:val="009E7600"/>
    <w:rsid w:val="009E7FC7"/>
    <w:rsid w:val="009F03C2"/>
    <w:rsid w:val="009F04BF"/>
    <w:rsid w:val="009F0612"/>
    <w:rsid w:val="009F28DA"/>
    <w:rsid w:val="009F34C1"/>
    <w:rsid w:val="009F3769"/>
    <w:rsid w:val="009F5224"/>
    <w:rsid w:val="009F6ACD"/>
    <w:rsid w:val="009F6B7C"/>
    <w:rsid w:val="009F7141"/>
    <w:rsid w:val="009F7496"/>
    <w:rsid w:val="009F7642"/>
    <w:rsid w:val="00A002E6"/>
    <w:rsid w:val="00A00DC3"/>
    <w:rsid w:val="00A0415F"/>
    <w:rsid w:val="00A044B3"/>
    <w:rsid w:val="00A04B30"/>
    <w:rsid w:val="00A05EE6"/>
    <w:rsid w:val="00A06016"/>
    <w:rsid w:val="00A07766"/>
    <w:rsid w:val="00A07DBA"/>
    <w:rsid w:val="00A110B3"/>
    <w:rsid w:val="00A1172D"/>
    <w:rsid w:val="00A13D72"/>
    <w:rsid w:val="00A1409C"/>
    <w:rsid w:val="00A146FA"/>
    <w:rsid w:val="00A14F3D"/>
    <w:rsid w:val="00A151E2"/>
    <w:rsid w:val="00A17056"/>
    <w:rsid w:val="00A210E4"/>
    <w:rsid w:val="00A21485"/>
    <w:rsid w:val="00A216D2"/>
    <w:rsid w:val="00A2255A"/>
    <w:rsid w:val="00A22C67"/>
    <w:rsid w:val="00A24AE4"/>
    <w:rsid w:val="00A2554B"/>
    <w:rsid w:val="00A3051E"/>
    <w:rsid w:val="00A33604"/>
    <w:rsid w:val="00A349D3"/>
    <w:rsid w:val="00A34EE9"/>
    <w:rsid w:val="00A3527D"/>
    <w:rsid w:val="00A36DCA"/>
    <w:rsid w:val="00A401CC"/>
    <w:rsid w:val="00A40CB2"/>
    <w:rsid w:val="00A413D1"/>
    <w:rsid w:val="00A4199F"/>
    <w:rsid w:val="00A41B43"/>
    <w:rsid w:val="00A42118"/>
    <w:rsid w:val="00A42520"/>
    <w:rsid w:val="00A42EFB"/>
    <w:rsid w:val="00A445A8"/>
    <w:rsid w:val="00A456C9"/>
    <w:rsid w:val="00A46F5C"/>
    <w:rsid w:val="00A50E04"/>
    <w:rsid w:val="00A5186A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014"/>
    <w:rsid w:val="00A665F8"/>
    <w:rsid w:val="00A7044C"/>
    <w:rsid w:val="00A7062D"/>
    <w:rsid w:val="00A70BA0"/>
    <w:rsid w:val="00A728A2"/>
    <w:rsid w:val="00A7317A"/>
    <w:rsid w:val="00A7328D"/>
    <w:rsid w:val="00A753A2"/>
    <w:rsid w:val="00A75A35"/>
    <w:rsid w:val="00A779B1"/>
    <w:rsid w:val="00A800AA"/>
    <w:rsid w:val="00A820B3"/>
    <w:rsid w:val="00A821AF"/>
    <w:rsid w:val="00A85475"/>
    <w:rsid w:val="00A85879"/>
    <w:rsid w:val="00A860C4"/>
    <w:rsid w:val="00A86328"/>
    <w:rsid w:val="00A8686D"/>
    <w:rsid w:val="00A878C3"/>
    <w:rsid w:val="00A90EE8"/>
    <w:rsid w:val="00A91A49"/>
    <w:rsid w:val="00A91F9A"/>
    <w:rsid w:val="00A924D1"/>
    <w:rsid w:val="00A95341"/>
    <w:rsid w:val="00A9542E"/>
    <w:rsid w:val="00A955BD"/>
    <w:rsid w:val="00A96160"/>
    <w:rsid w:val="00A96DBE"/>
    <w:rsid w:val="00A97088"/>
    <w:rsid w:val="00A97BFD"/>
    <w:rsid w:val="00A97E46"/>
    <w:rsid w:val="00AA40F2"/>
    <w:rsid w:val="00AA42DD"/>
    <w:rsid w:val="00AA47B0"/>
    <w:rsid w:val="00AA4BD9"/>
    <w:rsid w:val="00AA4E50"/>
    <w:rsid w:val="00AA5B51"/>
    <w:rsid w:val="00AA5DBB"/>
    <w:rsid w:val="00AA5E4B"/>
    <w:rsid w:val="00AA7CA8"/>
    <w:rsid w:val="00AA7E1D"/>
    <w:rsid w:val="00AB06F9"/>
    <w:rsid w:val="00AB1EFA"/>
    <w:rsid w:val="00AB2C17"/>
    <w:rsid w:val="00AB3FE9"/>
    <w:rsid w:val="00AB62DF"/>
    <w:rsid w:val="00AB6889"/>
    <w:rsid w:val="00AB7A95"/>
    <w:rsid w:val="00AB7C77"/>
    <w:rsid w:val="00AC093E"/>
    <w:rsid w:val="00AC094D"/>
    <w:rsid w:val="00AC0B45"/>
    <w:rsid w:val="00AC3053"/>
    <w:rsid w:val="00AC3526"/>
    <w:rsid w:val="00AC3ACD"/>
    <w:rsid w:val="00AC456F"/>
    <w:rsid w:val="00AC4A04"/>
    <w:rsid w:val="00AC5F06"/>
    <w:rsid w:val="00AC6612"/>
    <w:rsid w:val="00AC6FE8"/>
    <w:rsid w:val="00AC7D39"/>
    <w:rsid w:val="00AD00AA"/>
    <w:rsid w:val="00AD080D"/>
    <w:rsid w:val="00AD154B"/>
    <w:rsid w:val="00AD1BF5"/>
    <w:rsid w:val="00AD23F4"/>
    <w:rsid w:val="00AD294E"/>
    <w:rsid w:val="00AD2F10"/>
    <w:rsid w:val="00AD5F7F"/>
    <w:rsid w:val="00AD66FD"/>
    <w:rsid w:val="00AD69A9"/>
    <w:rsid w:val="00AD73C2"/>
    <w:rsid w:val="00AD7554"/>
    <w:rsid w:val="00AD77BC"/>
    <w:rsid w:val="00AD7F2B"/>
    <w:rsid w:val="00AE0F6E"/>
    <w:rsid w:val="00AE1580"/>
    <w:rsid w:val="00AE1B6E"/>
    <w:rsid w:val="00AE2171"/>
    <w:rsid w:val="00AE449E"/>
    <w:rsid w:val="00AE7CE4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B77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178D9"/>
    <w:rsid w:val="00B2042A"/>
    <w:rsid w:val="00B21C8D"/>
    <w:rsid w:val="00B220F0"/>
    <w:rsid w:val="00B234CE"/>
    <w:rsid w:val="00B24840"/>
    <w:rsid w:val="00B25B38"/>
    <w:rsid w:val="00B333D7"/>
    <w:rsid w:val="00B33F43"/>
    <w:rsid w:val="00B340B0"/>
    <w:rsid w:val="00B3528A"/>
    <w:rsid w:val="00B36E1C"/>
    <w:rsid w:val="00B37D48"/>
    <w:rsid w:val="00B421EF"/>
    <w:rsid w:val="00B42AA1"/>
    <w:rsid w:val="00B43407"/>
    <w:rsid w:val="00B43D47"/>
    <w:rsid w:val="00B43FB8"/>
    <w:rsid w:val="00B443D6"/>
    <w:rsid w:val="00B44652"/>
    <w:rsid w:val="00B44716"/>
    <w:rsid w:val="00B50728"/>
    <w:rsid w:val="00B508C2"/>
    <w:rsid w:val="00B51222"/>
    <w:rsid w:val="00B531B9"/>
    <w:rsid w:val="00B54538"/>
    <w:rsid w:val="00B54CB0"/>
    <w:rsid w:val="00B55705"/>
    <w:rsid w:val="00B567B7"/>
    <w:rsid w:val="00B576CF"/>
    <w:rsid w:val="00B6271C"/>
    <w:rsid w:val="00B6305B"/>
    <w:rsid w:val="00B63213"/>
    <w:rsid w:val="00B63699"/>
    <w:rsid w:val="00B657E8"/>
    <w:rsid w:val="00B65F5A"/>
    <w:rsid w:val="00B662E0"/>
    <w:rsid w:val="00B671BB"/>
    <w:rsid w:val="00B702E9"/>
    <w:rsid w:val="00B7049C"/>
    <w:rsid w:val="00B714D7"/>
    <w:rsid w:val="00B7153E"/>
    <w:rsid w:val="00B71623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3D6F"/>
    <w:rsid w:val="00B83D99"/>
    <w:rsid w:val="00B84BA5"/>
    <w:rsid w:val="00B96550"/>
    <w:rsid w:val="00BA168F"/>
    <w:rsid w:val="00BA1F86"/>
    <w:rsid w:val="00BA2973"/>
    <w:rsid w:val="00BA5844"/>
    <w:rsid w:val="00BA5863"/>
    <w:rsid w:val="00BA61BD"/>
    <w:rsid w:val="00BA681C"/>
    <w:rsid w:val="00BA6B0D"/>
    <w:rsid w:val="00BA751D"/>
    <w:rsid w:val="00BB00A7"/>
    <w:rsid w:val="00BB267E"/>
    <w:rsid w:val="00BB348F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C43D0"/>
    <w:rsid w:val="00BC534B"/>
    <w:rsid w:val="00BD2B6B"/>
    <w:rsid w:val="00BD45A7"/>
    <w:rsid w:val="00BD698E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E7818"/>
    <w:rsid w:val="00BF1464"/>
    <w:rsid w:val="00BF1B0F"/>
    <w:rsid w:val="00BF2624"/>
    <w:rsid w:val="00BF270C"/>
    <w:rsid w:val="00BF5C5B"/>
    <w:rsid w:val="00BF5E70"/>
    <w:rsid w:val="00C026DC"/>
    <w:rsid w:val="00C027B2"/>
    <w:rsid w:val="00C036E6"/>
    <w:rsid w:val="00C03BB2"/>
    <w:rsid w:val="00C03DC9"/>
    <w:rsid w:val="00C05A70"/>
    <w:rsid w:val="00C060B7"/>
    <w:rsid w:val="00C07FB1"/>
    <w:rsid w:val="00C11191"/>
    <w:rsid w:val="00C11778"/>
    <w:rsid w:val="00C11DC4"/>
    <w:rsid w:val="00C12C8C"/>
    <w:rsid w:val="00C12CF5"/>
    <w:rsid w:val="00C13F4B"/>
    <w:rsid w:val="00C1611F"/>
    <w:rsid w:val="00C17208"/>
    <w:rsid w:val="00C2036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51E7"/>
    <w:rsid w:val="00C26BF7"/>
    <w:rsid w:val="00C26FB6"/>
    <w:rsid w:val="00C32043"/>
    <w:rsid w:val="00C33647"/>
    <w:rsid w:val="00C34AC8"/>
    <w:rsid w:val="00C34F26"/>
    <w:rsid w:val="00C35018"/>
    <w:rsid w:val="00C36526"/>
    <w:rsid w:val="00C36C01"/>
    <w:rsid w:val="00C373D2"/>
    <w:rsid w:val="00C37B71"/>
    <w:rsid w:val="00C37E70"/>
    <w:rsid w:val="00C434CE"/>
    <w:rsid w:val="00C437FE"/>
    <w:rsid w:val="00C43D79"/>
    <w:rsid w:val="00C44C65"/>
    <w:rsid w:val="00C4599E"/>
    <w:rsid w:val="00C46611"/>
    <w:rsid w:val="00C46CB2"/>
    <w:rsid w:val="00C471C5"/>
    <w:rsid w:val="00C5045B"/>
    <w:rsid w:val="00C53752"/>
    <w:rsid w:val="00C53E98"/>
    <w:rsid w:val="00C5433A"/>
    <w:rsid w:val="00C54CDA"/>
    <w:rsid w:val="00C553CD"/>
    <w:rsid w:val="00C5702A"/>
    <w:rsid w:val="00C60743"/>
    <w:rsid w:val="00C62C22"/>
    <w:rsid w:val="00C64B00"/>
    <w:rsid w:val="00C64EE4"/>
    <w:rsid w:val="00C65433"/>
    <w:rsid w:val="00C7071B"/>
    <w:rsid w:val="00C708C8"/>
    <w:rsid w:val="00C70B9B"/>
    <w:rsid w:val="00C70C8B"/>
    <w:rsid w:val="00C71A5F"/>
    <w:rsid w:val="00C71C7B"/>
    <w:rsid w:val="00C74DE5"/>
    <w:rsid w:val="00C76DDE"/>
    <w:rsid w:val="00C77178"/>
    <w:rsid w:val="00C777AC"/>
    <w:rsid w:val="00C77885"/>
    <w:rsid w:val="00C80450"/>
    <w:rsid w:val="00C8056A"/>
    <w:rsid w:val="00C81A42"/>
    <w:rsid w:val="00C820E0"/>
    <w:rsid w:val="00C85CBD"/>
    <w:rsid w:val="00C901F3"/>
    <w:rsid w:val="00C91FD9"/>
    <w:rsid w:val="00C9299E"/>
    <w:rsid w:val="00C9488B"/>
    <w:rsid w:val="00C95A63"/>
    <w:rsid w:val="00CA06F3"/>
    <w:rsid w:val="00CA0D2B"/>
    <w:rsid w:val="00CA15C0"/>
    <w:rsid w:val="00CA1987"/>
    <w:rsid w:val="00CA5209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17AB"/>
    <w:rsid w:val="00CC232C"/>
    <w:rsid w:val="00CC2F62"/>
    <w:rsid w:val="00CC3505"/>
    <w:rsid w:val="00CC3688"/>
    <w:rsid w:val="00CC41D4"/>
    <w:rsid w:val="00CC475A"/>
    <w:rsid w:val="00CC5DD0"/>
    <w:rsid w:val="00CC695E"/>
    <w:rsid w:val="00CC7EBC"/>
    <w:rsid w:val="00CD05B8"/>
    <w:rsid w:val="00CD3213"/>
    <w:rsid w:val="00CD5442"/>
    <w:rsid w:val="00CD5D03"/>
    <w:rsid w:val="00CD642D"/>
    <w:rsid w:val="00CD7529"/>
    <w:rsid w:val="00CE085A"/>
    <w:rsid w:val="00CE1E8D"/>
    <w:rsid w:val="00CE2359"/>
    <w:rsid w:val="00CE314E"/>
    <w:rsid w:val="00CE3D82"/>
    <w:rsid w:val="00CE4835"/>
    <w:rsid w:val="00CE5083"/>
    <w:rsid w:val="00CE5085"/>
    <w:rsid w:val="00CE5EB2"/>
    <w:rsid w:val="00CE5EBC"/>
    <w:rsid w:val="00CE784F"/>
    <w:rsid w:val="00CF19EA"/>
    <w:rsid w:val="00CF1E93"/>
    <w:rsid w:val="00CF2776"/>
    <w:rsid w:val="00CF2857"/>
    <w:rsid w:val="00CF2D1E"/>
    <w:rsid w:val="00CF53E4"/>
    <w:rsid w:val="00CF60AF"/>
    <w:rsid w:val="00CF74AA"/>
    <w:rsid w:val="00CF7AAE"/>
    <w:rsid w:val="00D0191C"/>
    <w:rsid w:val="00D060BA"/>
    <w:rsid w:val="00D1068F"/>
    <w:rsid w:val="00D10E07"/>
    <w:rsid w:val="00D11449"/>
    <w:rsid w:val="00D13DD0"/>
    <w:rsid w:val="00D2110A"/>
    <w:rsid w:val="00D21252"/>
    <w:rsid w:val="00D22547"/>
    <w:rsid w:val="00D22AA8"/>
    <w:rsid w:val="00D2308E"/>
    <w:rsid w:val="00D23458"/>
    <w:rsid w:val="00D239DC"/>
    <w:rsid w:val="00D24191"/>
    <w:rsid w:val="00D24378"/>
    <w:rsid w:val="00D25A56"/>
    <w:rsid w:val="00D25DE2"/>
    <w:rsid w:val="00D262B0"/>
    <w:rsid w:val="00D270EA"/>
    <w:rsid w:val="00D2734B"/>
    <w:rsid w:val="00D304CA"/>
    <w:rsid w:val="00D30776"/>
    <w:rsid w:val="00D308C7"/>
    <w:rsid w:val="00D31A1F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60B32"/>
    <w:rsid w:val="00D60D0B"/>
    <w:rsid w:val="00D60DE1"/>
    <w:rsid w:val="00D6130D"/>
    <w:rsid w:val="00D614EB"/>
    <w:rsid w:val="00D620B2"/>
    <w:rsid w:val="00D625C0"/>
    <w:rsid w:val="00D629DF"/>
    <w:rsid w:val="00D6451D"/>
    <w:rsid w:val="00D64C1D"/>
    <w:rsid w:val="00D6574F"/>
    <w:rsid w:val="00D659F4"/>
    <w:rsid w:val="00D66803"/>
    <w:rsid w:val="00D668A1"/>
    <w:rsid w:val="00D67EC6"/>
    <w:rsid w:val="00D7071F"/>
    <w:rsid w:val="00D70F9F"/>
    <w:rsid w:val="00D71CB4"/>
    <w:rsid w:val="00D7247C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3326"/>
    <w:rsid w:val="00D8469B"/>
    <w:rsid w:val="00D908D0"/>
    <w:rsid w:val="00D91807"/>
    <w:rsid w:val="00D932FD"/>
    <w:rsid w:val="00D9541E"/>
    <w:rsid w:val="00D97510"/>
    <w:rsid w:val="00D977CA"/>
    <w:rsid w:val="00DA0C0F"/>
    <w:rsid w:val="00DA1822"/>
    <w:rsid w:val="00DA36CD"/>
    <w:rsid w:val="00DA5BA5"/>
    <w:rsid w:val="00DA66DE"/>
    <w:rsid w:val="00DA7673"/>
    <w:rsid w:val="00DA7B67"/>
    <w:rsid w:val="00DB0B73"/>
    <w:rsid w:val="00DB1BBD"/>
    <w:rsid w:val="00DB1C29"/>
    <w:rsid w:val="00DB29A1"/>
    <w:rsid w:val="00DB2C33"/>
    <w:rsid w:val="00DB3A7F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1CEB"/>
    <w:rsid w:val="00DD3718"/>
    <w:rsid w:val="00DD38BA"/>
    <w:rsid w:val="00DD398C"/>
    <w:rsid w:val="00DD4884"/>
    <w:rsid w:val="00DD6CAF"/>
    <w:rsid w:val="00DD6D28"/>
    <w:rsid w:val="00DE0567"/>
    <w:rsid w:val="00DE09C9"/>
    <w:rsid w:val="00DE1161"/>
    <w:rsid w:val="00DE2677"/>
    <w:rsid w:val="00DE39E0"/>
    <w:rsid w:val="00DE422F"/>
    <w:rsid w:val="00DE42F7"/>
    <w:rsid w:val="00DE4A8A"/>
    <w:rsid w:val="00DE5854"/>
    <w:rsid w:val="00DE5C69"/>
    <w:rsid w:val="00DE651E"/>
    <w:rsid w:val="00DE76B8"/>
    <w:rsid w:val="00DE7797"/>
    <w:rsid w:val="00DE7EBC"/>
    <w:rsid w:val="00DF054D"/>
    <w:rsid w:val="00DF1284"/>
    <w:rsid w:val="00DF2FC7"/>
    <w:rsid w:val="00DF35B6"/>
    <w:rsid w:val="00DF36C0"/>
    <w:rsid w:val="00E00154"/>
    <w:rsid w:val="00E00175"/>
    <w:rsid w:val="00E003BC"/>
    <w:rsid w:val="00E01294"/>
    <w:rsid w:val="00E01328"/>
    <w:rsid w:val="00E02172"/>
    <w:rsid w:val="00E024E4"/>
    <w:rsid w:val="00E02E54"/>
    <w:rsid w:val="00E03C76"/>
    <w:rsid w:val="00E03D8B"/>
    <w:rsid w:val="00E0601F"/>
    <w:rsid w:val="00E07285"/>
    <w:rsid w:val="00E07767"/>
    <w:rsid w:val="00E07D6F"/>
    <w:rsid w:val="00E105FE"/>
    <w:rsid w:val="00E10D86"/>
    <w:rsid w:val="00E11051"/>
    <w:rsid w:val="00E12572"/>
    <w:rsid w:val="00E131CA"/>
    <w:rsid w:val="00E14450"/>
    <w:rsid w:val="00E15598"/>
    <w:rsid w:val="00E15659"/>
    <w:rsid w:val="00E17AD3"/>
    <w:rsid w:val="00E2053B"/>
    <w:rsid w:val="00E20B76"/>
    <w:rsid w:val="00E2289E"/>
    <w:rsid w:val="00E22F0E"/>
    <w:rsid w:val="00E235A0"/>
    <w:rsid w:val="00E23EFB"/>
    <w:rsid w:val="00E24A01"/>
    <w:rsid w:val="00E24B28"/>
    <w:rsid w:val="00E2556B"/>
    <w:rsid w:val="00E25B26"/>
    <w:rsid w:val="00E279D7"/>
    <w:rsid w:val="00E302E9"/>
    <w:rsid w:val="00E30A64"/>
    <w:rsid w:val="00E30DA5"/>
    <w:rsid w:val="00E31A56"/>
    <w:rsid w:val="00E32079"/>
    <w:rsid w:val="00E329C9"/>
    <w:rsid w:val="00E32CF4"/>
    <w:rsid w:val="00E32D26"/>
    <w:rsid w:val="00E32D33"/>
    <w:rsid w:val="00E32F99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77F6"/>
    <w:rsid w:val="00E52A34"/>
    <w:rsid w:val="00E52B3D"/>
    <w:rsid w:val="00E52F62"/>
    <w:rsid w:val="00E54E9D"/>
    <w:rsid w:val="00E55584"/>
    <w:rsid w:val="00E569FA"/>
    <w:rsid w:val="00E57510"/>
    <w:rsid w:val="00E606C9"/>
    <w:rsid w:val="00E61127"/>
    <w:rsid w:val="00E613A8"/>
    <w:rsid w:val="00E619A5"/>
    <w:rsid w:val="00E6240D"/>
    <w:rsid w:val="00E631B6"/>
    <w:rsid w:val="00E6328E"/>
    <w:rsid w:val="00E6623C"/>
    <w:rsid w:val="00E70459"/>
    <w:rsid w:val="00E711D8"/>
    <w:rsid w:val="00E716D3"/>
    <w:rsid w:val="00E72607"/>
    <w:rsid w:val="00E72CFE"/>
    <w:rsid w:val="00E73A70"/>
    <w:rsid w:val="00E740C0"/>
    <w:rsid w:val="00E74E2D"/>
    <w:rsid w:val="00E759EF"/>
    <w:rsid w:val="00E75FCF"/>
    <w:rsid w:val="00E76345"/>
    <w:rsid w:val="00E765A6"/>
    <w:rsid w:val="00E77100"/>
    <w:rsid w:val="00E7751B"/>
    <w:rsid w:val="00E77B30"/>
    <w:rsid w:val="00E803F1"/>
    <w:rsid w:val="00E81A57"/>
    <w:rsid w:val="00E82F4D"/>
    <w:rsid w:val="00E839F1"/>
    <w:rsid w:val="00E92B47"/>
    <w:rsid w:val="00E9375C"/>
    <w:rsid w:val="00E93D8B"/>
    <w:rsid w:val="00E9414B"/>
    <w:rsid w:val="00E94561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5D5"/>
    <w:rsid w:val="00EB2B9B"/>
    <w:rsid w:val="00EB3286"/>
    <w:rsid w:val="00EB3F7E"/>
    <w:rsid w:val="00EB4484"/>
    <w:rsid w:val="00EB4A42"/>
    <w:rsid w:val="00EB4F35"/>
    <w:rsid w:val="00EB6F96"/>
    <w:rsid w:val="00EC0532"/>
    <w:rsid w:val="00EC1732"/>
    <w:rsid w:val="00EC2C1F"/>
    <w:rsid w:val="00EC3027"/>
    <w:rsid w:val="00EC3B16"/>
    <w:rsid w:val="00EC409B"/>
    <w:rsid w:val="00EC608C"/>
    <w:rsid w:val="00EC721B"/>
    <w:rsid w:val="00ED001E"/>
    <w:rsid w:val="00ED082C"/>
    <w:rsid w:val="00ED1428"/>
    <w:rsid w:val="00ED54FD"/>
    <w:rsid w:val="00ED589B"/>
    <w:rsid w:val="00ED7C3E"/>
    <w:rsid w:val="00EE061A"/>
    <w:rsid w:val="00EE0BF9"/>
    <w:rsid w:val="00EE125B"/>
    <w:rsid w:val="00EE1473"/>
    <w:rsid w:val="00EE1527"/>
    <w:rsid w:val="00EE1D8B"/>
    <w:rsid w:val="00EE1FF3"/>
    <w:rsid w:val="00EE3021"/>
    <w:rsid w:val="00EE6295"/>
    <w:rsid w:val="00EE6E73"/>
    <w:rsid w:val="00EE772E"/>
    <w:rsid w:val="00EF198E"/>
    <w:rsid w:val="00EF2047"/>
    <w:rsid w:val="00EF2D9B"/>
    <w:rsid w:val="00EF3372"/>
    <w:rsid w:val="00EF4315"/>
    <w:rsid w:val="00EF48D3"/>
    <w:rsid w:val="00F019B2"/>
    <w:rsid w:val="00F01DBC"/>
    <w:rsid w:val="00F02346"/>
    <w:rsid w:val="00F02FA7"/>
    <w:rsid w:val="00F03C45"/>
    <w:rsid w:val="00F03E24"/>
    <w:rsid w:val="00F04B05"/>
    <w:rsid w:val="00F05172"/>
    <w:rsid w:val="00F05403"/>
    <w:rsid w:val="00F05A81"/>
    <w:rsid w:val="00F05AAE"/>
    <w:rsid w:val="00F05B73"/>
    <w:rsid w:val="00F064D5"/>
    <w:rsid w:val="00F10454"/>
    <w:rsid w:val="00F10953"/>
    <w:rsid w:val="00F11149"/>
    <w:rsid w:val="00F11E3E"/>
    <w:rsid w:val="00F128A2"/>
    <w:rsid w:val="00F13892"/>
    <w:rsid w:val="00F13C06"/>
    <w:rsid w:val="00F14802"/>
    <w:rsid w:val="00F15062"/>
    <w:rsid w:val="00F15123"/>
    <w:rsid w:val="00F16EEF"/>
    <w:rsid w:val="00F22848"/>
    <w:rsid w:val="00F22A5F"/>
    <w:rsid w:val="00F235DA"/>
    <w:rsid w:val="00F23BAE"/>
    <w:rsid w:val="00F2409F"/>
    <w:rsid w:val="00F2593B"/>
    <w:rsid w:val="00F274D8"/>
    <w:rsid w:val="00F30FBC"/>
    <w:rsid w:val="00F317EA"/>
    <w:rsid w:val="00F31FD9"/>
    <w:rsid w:val="00F3233F"/>
    <w:rsid w:val="00F32466"/>
    <w:rsid w:val="00F32B5D"/>
    <w:rsid w:val="00F3327E"/>
    <w:rsid w:val="00F33C80"/>
    <w:rsid w:val="00F344B8"/>
    <w:rsid w:val="00F375C3"/>
    <w:rsid w:val="00F37992"/>
    <w:rsid w:val="00F41B16"/>
    <w:rsid w:val="00F42384"/>
    <w:rsid w:val="00F43160"/>
    <w:rsid w:val="00F440CF"/>
    <w:rsid w:val="00F45E39"/>
    <w:rsid w:val="00F46110"/>
    <w:rsid w:val="00F479BB"/>
    <w:rsid w:val="00F510F7"/>
    <w:rsid w:val="00F51782"/>
    <w:rsid w:val="00F51C8E"/>
    <w:rsid w:val="00F52447"/>
    <w:rsid w:val="00F52B74"/>
    <w:rsid w:val="00F5501E"/>
    <w:rsid w:val="00F55C64"/>
    <w:rsid w:val="00F55EA7"/>
    <w:rsid w:val="00F57429"/>
    <w:rsid w:val="00F61524"/>
    <w:rsid w:val="00F62C34"/>
    <w:rsid w:val="00F63245"/>
    <w:rsid w:val="00F6375E"/>
    <w:rsid w:val="00F63CA8"/>
    <w:rsid w:val="00F6559E"/>
    <w:rsid w:val="00F65A09"/>
    <w:rsid w:val="00F6680F"/>
    <w:rsid w:val="00F7006A"/>
    <w:rsid w:val="00F704E2"/>
    <w:rsid w:val="00F707A4"/>
    <w:rsid w:val="00F70844"/>
    <w:rsid w:val="00F72A66"/>
    <w:rsid w:val="00F75821"/>
    <w:rsid w:val="00F801BE"/>
    <w:rsid w:val="00F82BF3"/>
    <w:rsid w:val="00F834D3"/>
    <w:rsid w:val="00F8402A"/>
    <w:rsid w:val="00F84442"/>
    <w:rsid w:val="00F86CD2"/>
    <w:rsid w:val="00F86DBF"/>
    <w:rsid w:val="00F86E1E"/>
    <w:rsid w:val="00F90B2C"/>
    <w:rsid w:val="00F9243F"/>
    <w:rsid w:val="00F92E8C"/>
    <w:rsid w:val="00F932FC"/>
    <w:rsid w:val="00F953F5"/>
    <w:rsid w:val="00F971BA"/>
    <w:rsid w:val="00FA190C"/>
    <w:rsid w:val="00FA1E9D"/>
    <w:rsid w:val="00FA2F22"/>
    <w:rsid w:val="00FA3010"/>
    <w:rsid w:val="00FA3DD4"/>
    <w:rsid w:val="00FA3FB9"/>
    <w:rsid w:val="00FA4027"/>
    <w:rsid w:val="00FA4831"/>
    <w:rsid w:val="00FA589C"/>
    <w:rsid w:val="00FA59E4"/>
    <w:rsid w:val="00FA61A8"/>
    <w:rsid w:val="00FA69EB"/>
    <w:rsid w:val="00FA6FF4"/>
    <w:rsid w:val="00FA78E5"/>
    <w:rsid w:val="00FA7F91"/>
    <w:rsid w:val="00FB170C"/>
    <w:rsid w:val="00FB1B04"/>
    <w:rsid w:val="00FB2163"/>
    <w:rsid w:val="00FB475A"/>
    <w:rsid w:val="00FB4E2E"/>
    <w:rsid w:val="00FB5428"/>
    <w:rsid w:val="00FB60C3"/>
    <w:rsid w:val="00FB7112"/>
    <w:rsid w:val="00FB7967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086"/>
    <w:rsid w:val="00FD47CB"/>
    <w:rsid w:val="00FD6DBB"/>
    <w:rsid w:val="00FD728B"/>
    <w:rsid w:val="00FD735B"/>
    <w:rsid w:val="00FE0A96"/>
    <w:rsid w:val="00FE0EF1"/>
    <w:rsid w:val="00FE219E"/>
    <w:rsid w:val="00FE2B4C"/>
    <w:rsid w:val="00FE31F2"/>
    <w:rsid w:val="00FE519D"/>
    <w:rsid w:val="00FE6AC0"/>
    <w:rsid w:val="00FE7430"/>
    <w:rsid w:val="00FF02E4"/>
    <w:rsid w:val="00FF036C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5775D"/>
  <w15:docId w15:val="{CEB5CFD7-F94F-48A4-A561-A143BC34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284" w:firstLine="85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tLeast"/>
      <w:ind w:right="-1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60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qFormat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left="2552" w:hanging="2126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pPr>
      <w:suppressAutoHyphens/>
      <w:spacing w:before="120"/>
      <w:ind w:left="426" w:right="-1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left" w:pos="2410"/>
        <w:tab w:val="right" w:leader="hyphen" w:pos="10196"/>
      </w:tabs>
      <w:spacing w:line="360" w:lineRule="auto"/>
      <w:ind w:left="2410" w:hanging="2410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link w:val="Tekstpodstawowywcity3Znak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left="800" w:hanging="360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120"/>
      <w:ind w:left="283"/>
    </w:pPr>
  </w:style>
  <w:style w:type="paragraph" w:styleId="Lista2">
    <w:name w:val="List 2"/>
    <w:basedOn w:val="Normalny"/>
    <w:rsid w:val="00C060B7"/>
    <w:pPr>
      <w:ind w:left="566" w:hanging="283"/>
    </w:pPr>
  </w:style>
  <w:style w:type="paragraph" w:styleId="Lista-kontynuacja2">
    <w:name w:val="List Continue 2"/>
    <w:basedOn w:val="Normalny"/>
    <w:rsid w:val="00C060B7"/>
    <w:pPr>
      <w:spacing w:after="120"/>
      <w:ind w:left="566"/>
    </w:pPr>
  </w:style>
  <w:style w:type="paragraph" w:styleId="Listapunktowana2">
    <w:name w:val="List Bullet 2"/>
    <w:basedOn w:val="Normalny"/>
    <w:autoRedefine/>
    <w:rsid w:val="00C060B7"/>
    <w:pPr>
      <w:tabs>
        <w:tab w:val="left" w:pos="3400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paragraph" w:customStyle="1" w:styleId="Bezodstpw10">
    <w:name w:val="Bez odstępów1"/>
    <w:uiPriority w:val="1"/>
    <w:qFormat/>
    <w:rsid w:val="00B63699"/>
  </w:style>
  <w:style w:type="paragraph" w:styleId="Poprawka">
    <w:name w:val="Revision"/>
    <w:hidden/>
    <w:uiPriority w:val="99"/>
    <w:semiHidden/>
    <w:rsid w:val="00B63699"/>
  </w:style>
  <w:style w:type="character" w:customStyle="1" w:styleId="Tekstpodstawowywcity3Znak">
    <w:name w:val="Tekst podstawowy wcięty 3 Znak"/>
    <w:link w:val="Tekstpodstawowywcity3"/>
    <w:rsid w:val="00273949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B234CE"/>
    <w:pPr>
      <w:widowControl w:val="0"/>
      <w:suppressAutoHyphens/>
      <w:spacing w:after="200"/>
      <w:ind w:left="720"/>
      <w:contextualSpacing/>
    </w:pPr>
    <w:rPr>
      <w:rFonts w:eastAsia="Arial Unicode MS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59D3-4194-403D-8641-111D0823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3655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25540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Radosław Rymarczyk</cp:lastModifiedBy>
  <cp:revision>2</cp:revision>
  <cp:lastPrinted>2018-10-08T11:18:00Z</cp:lastPrinted>
  <dcterms:created xsi:type="dcterms:W3CDTF">2020-10-06T12:48:00Z</dcterms:created>
  <dcterms:modified xsi:type="dcterms:W3CDTF">2020-10-06T12:48:00Z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2062168629</vt:i4>
  </property>
  <property fmtid="{D5CDD505-2E9C-101B-9397-08002B2CF9AE}" pid="3" name="_NewReviewCycle">
    <vt:lpwstr/>
  </property>
  <property fmtid="{D5CDD505-2E9C-101B-9397-08002B2CF9AE}" pid="4" name="_EmailSubject">
    <vt:lpwstr>Emailing: War  Szczególne FIDIC  zero-1.AMG.doc</vt:lpwstr>
  </property>
  <property fmtid="{D5CDD505-2E9C-101B-9397-08002B2CF9AE}" pid="5" name="_AuthorEmail">
    <vt:lpwstr>bogdan.okonek@pirellire.com</vt:lpwstr>
  </property>
  <property fmtid="{D5CDD505-2E9C-101B-9397-08002B2CF9AE}" pid="6" name="_AuthorEmailDisplayName">
    <vt:lpwstr>Okonek Bogdan, PL</vt:lpwstr>
  </property>
  <property fmtid="{D5CDD505-2E9C-101B-9397-08002B2CF9AE}" pid="7" name="_ReviewingToolsShownOnce">
    <vt:lpwstr/>
  </property>
</Properties>
</file>