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42" w:rsidRPr="0064028F" w:rsidRDefault="00167E5E" w:rsidP="003C644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C6442"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3C6442" w:rsidRPr="0064028F">
        <w:rPr>
          <w:rFonts w:ascii="Times New Roman" w:hAnsi="Times New Roman" w:cs="Times New Roman"/>
          <w:sz w:val="24"/>
          <w:szCs w:val="24"/>
        </w:rPr>
        <w:t>Załącznik nr</w:t>
      </w:r>
      <w:r w:rsidR="0066455E">
        <w:rPr>
          <w:rFonts w:ascii="Times New Roman" w:hAnsi="Times New Roman" w:cs="Times New Roman"/>
          <w:sz w:val="24"/>
          <w:szCs w:val="24"/>
        </w:rPr>
        <w:t xml:space="preserve"> 2</w:t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67E5E" w:rsidRPr="0064028F" w:rsidRDefault="00167E5E" w:rsidP="003C644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442" w:rsidRPr="0064028F" w:rsidRDefault="003C6442" w:rsidP="003C6442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8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442" w:rsidRPr="0064028F" w:rsidRDefault="003C6442" w:rsidP="003C6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028F" w:rsidRDefault="000B4B44" w:rsidP="003C6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44">
        <w:rPr>
          <w:rFonts w:ascii="Times New Roman" w:hAnsi="Times New Roman" w:cs="Times New Roman"/>
          <w:b/>
          <w:sz w:val="24"/>
          <w:szCs w:val="24"/>
        </w:rPr>
        <w:t>Przeprowadzenie zajęć logopedycznych w grupach dzieci przedszkolnych rozwijających kompetencje kluczowe oraz zajęć zwiększających poziom zaspokojenia specjalistycznych potrzeb edukacyjnych w ramach projektu pn. „Akademia Przedszkolaka”</w:t>
      </w:r>
    </w:p>
    <w:p w:rsidR="000B4B44" w:rsidRPr="0064028F" w:rsidRDefault="000B4B44" w:rsidP="003C6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4028F" w:rsidRPr="0064028F" w:rsidRDefault="0064028F" w:rsidP="00DD76AC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364" w:hanging="364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4028F" w:rsidRPr="0064028F" w:rsidRDefault="0064028F" w:rsidP="0064028F">
      <w:pPr>
        <w:spacing w:line="98" w:lineRule="exact"/>
        <w:rPr>
          <w:rFonts w:ascii="Times New Roman" w:hAnsi="Times New Roman" w:cs="Times New Roman"/>
          <w:b/>
          <w:sz w:val="24"/>
          <w:szCs w:val="24"/>
        </w:rPr>
      </w:pPr>
    </w:p>
    <w:p w:rsidR="0064028F" w:rsidRPr="0064028F" w:rsidRDefault="0064028F" w:rsidP="00DD76AC">
      <w:pPr>
        <w:numPr>
          <w:ilvl w:val="1"/>
          <w:numId w:val="1"/>
        </w:numPr>
        <w:tabs>
          <w:tab w:val="left" w:pos="544"/>
        </w:tabs>
        <w:spacing w:after="0" w:line="0" w:lineRule="atLeast"/>
        <w:ind w:left="544" w:hanging="364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>Kod CPV:</w:t>
      </w:r>
    </w:p>
    <w:p w:rsidR="008D46BC" w:rsidRDefault="008D46BC" w:rsidP="008D46BC">
      <w:pPr>
        <w:tabs>
          <w:tab w:val="left" w:pos="142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>80000000-4- usługi edukacyjne i szkoleniowe</w:t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</w:p>
    <w:p w:rsidR="0064028F" w:rsidRDefault="008D46BC" w:rsidP="008D46BC">
      <w:pPr>
        <w:tabs>
          <w:tab w:val="left" w:pos="142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>80110000-8 usługi edukacyjne- usługi szkolnictwa przedszkolnego</w:t>
      </w:r>
    </w:p>
    <w:p w:rsidR="008D46BC" w:rsidRPr="0064028F" w:rsidRDefault="008D46BC" w:rsidP="008D46BC">
      <w:pPr>
        <w:tabs>
          <w:tab w:val="left" w:pos="1424"/>
        </w:tabs>
        <w:spacing w:after="0" w:line="0" w:lineRule="atLeast"/>
        <w:rPr>
          <w:rFonts w:ascii="Times New Roman" w:eastAsia="Courier New" w:hAnsi="Times New Roman" w:cs="Times New Roman"/>
          <w:sz w:val="24"/>
          <w:szCs w:val="24"/>
        </w:rPr>
      </w:pPr>
    </w:p>
    <w:p w:rsidR="0064028F" w:rsidRDefault="0064028F" w:rsidP="002B5D80">
      <w:pPr>
        <w:pStyle w:val="Akapitzlist"/>
        <w:numPr>
          <w:ilvl w:val="1"/>
          <w:numId w:val="1"/>
        </w:numPr>
        <w:tabs>
          <w:tab w:val="left" w:pos="1424"/>
        </w:tabs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 xml:space="preserve">Przedmiotem zamówienia na przeprowadzenie zajęć </w:t>
      </w:r>
      <w:r w:rsidR="002B5D80">
        <w:rPr>
          <w:rFonts w:ascii="Times New Roman" w:hAnsi="Times New Roman" w:cs="Times New Roman"/>
          <w:sz w:val="24"/>
          <w:szCs w:val="24"/>
        </w:rPr>
        <w:t xml:space="preserve">dla grup przedszkolnych, </w:t>
      </w:r>
      <w:r w:rsidRPr="002B5D80">
        <w:rPr>
          <w:rFonts w:ascii="Times New Roman" w:hAnsi="Times New Roman" w:cs="Times New Roman"/>
          <w:sz w:val="24"/>
          <w:szCs w:val="24"/>
        </w:rPr>
        <w:t xml:space="preserve">rozwijających </w:t>
      </w:r>
      <w:r w:rsidRPr="002B5D80">
        <w:rPr>
          <w:rFonts w:ascii="Times New Roman" w:hAnsi="Times New Roman" w:cs="Times New Roman"/>
          <w:i/>
          <w:sz w:val="24"/>
          <w:szCs w:val="24"/>
        </w:rPr>
        <w:t>kluczowe kompetencje dzieci przedszkolnych</w:t>
      </w:r>
      <w:r w:rsidRPr="002B5D80">
        <w:rPr>
          <w:rFonts w:ascii="Times New Roman" w:hAnsi="Times New Roman" w:cs="Times New Roman"/>
          <w:sz w:val="24"/>
          <w:szCs w:val="24"/>
        </w:rPr>
        <w:t xml:space="preserve"> w celu zapewnienia im lepszego przygotowania do podjęcia edukacji na dalszych jej etapach, tym samym przeciwdziałania pogłębianiu się niskich kompetencji kluczowych, utrudniających start w przyszłym życiu zawodowym</w:t>
      </w:r>
      <w:r w:rsidR="002B5D80">
        <w:rPr>
          <w:rFonts w:ascii="Times New Roman" w:hAnsi="Times New Roman" w:cs="Times New Roman"/>
          <w:sz w:val="24"/>
          <w:szCs w:val="24"/>
        </w:rPr>
        <w:t xml:space="preserve"> jest</w:t>
      </w:r>
      <w:r w:rsidRPr="002B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EF" w:rsidRPr="00A81EFA" w:rsidRDefault="001F39EF" w:rsidP="001F39E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679789"/>
      <w:r w:rsidRPr="00A81EFA">
        <w:rPr>
          <w:rFonts w:ascii="Times New Roman" w:hAnsi="Times New Roman" w:cs="Times New Roman"/>
          <w:b/>
          <w:sz w:val="24"/>
          <w:szCs w:val="24"/>
        </w:rPr>
        <w:t>przeprowadzenie zajęć logopedycznych</w:t>
      </w:r>
      <w:bookmarkEnd w:id="1"/>
      <w:r w:rsidRPr="00A81EFA">
        <w:rPr>
          <w:rFonts w:ascii="Times New Roman" w:hAnsi="Times New Roman" w:cs="Times New Roman"/>
          <w:sz w:val="24"/>
          <w:szCs w:val="24"/>
        </w:rPr>
        <w:t xml:space="preserve">, których  celem jest: 1) wykrywanie i usuwanie wad wymowy, 2) kształtowanie prawidłowej mowy poprzez korygowanie zaburzeń, 3) stymulowanie opóźnionego rozwoju mowy, 4) doskonalenie mowy już ukształtowanej, 5) wdrażanie do praktycznego wykorzystania nawyków poprawnej wymowy, przyswojonej w toku ćwiczeń. Zajęcia prowadzone będą z wykorzystaniem narzędzi TIK i specjalistycznych pomocy dydaktycznych. </w:t>
      </w:r>
      <w:r w:rsidR="006B4351" w:rsidRPr="00A81EFA">
        <w:rPr>
          <w:rFonts w:ascii="Times New Roman" w:hAnsi="Times New Roman" w:cs="Times New Roman"/>
          <w:sz w:val="24"/>
          <w:szCs w:val="24"/>
        </w:rPr>
        <w:t>Metody dydaktycz</w:t>
      </w:r>
      <w:r w:rsidRPr="00A81EFA">
        <w:rPr>
          <w:rFonts w:ascii="Times New Roman" w:hAnsi="Times New Roman" w:cs="Times New Roman"/>
          <w:sz w:val="24"/>
          <w:szCs w:val="24"/>
        </w:rPr>
        <w:t>ne muszą opierać się na zabawie i ćwiczeniach dostosowanych do wieku dzieci</w:t>
      </w:r>
      <w:r w:rsidR="006B4351" w:rsidRPr="00A81EFA">
        <w:rPr>
          <w:rFonts w:ascii="Times New Roman" w:hAnsi="Times New Roman" w:cs="Times New Roman"/>
          <w:sz w:val="24"/>
          <w:szCs w:val="24"/>
        </w:rPr>
        <w:t>.</w:t>
      </w:r>
    </w:p>
    <w:p w:rsidR="007F17CF" w:rsidRPr="001F39EF" w:rsidRDefault="006B4351" w:rsidP="001F39EF">
      <w:pPr>
        <w:pStyle w:val="Akapitzlist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CF" w:rsidRPr="002B5D80" w:rsidRDefault="007840CE" w:rsidP="002B5D80">
      <w:pPr>
        <w:pStyle w:val="Akapitzlist"/>
        <w:numPr>
          <w:ilvl w:val="1"/>
          <w:numId w:val="1"/>
        </w:numPr>
        <w:tabs>
          <w:tab w:val="left" w:pos="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D80">
        <w:rPr>
          <w:rFonts w:ascii="Times New Roman" w:hAnsi="Times New Roman" w:cs="Times New Roman"/>
          <w:sz w:val="24"/>
          <w:szCs w:val="24"/>
        </w:rPr>
        <w:t>Liczba godzin, c</w:t>
      </w:r>
      <w:r w:rsidR="007F17CF" w:rsidRPr="002B5D80">
        <w:rPr>
          <w:rFonts w:ascii="Times New Roman" w:hAnsi="Times New Roman" w:cs="Times New Roman"/>
          <w:sz w:val="24"/>
          <w:szCs w:val="24"/>
        </w:rPr>
        <w:t>zas trwania i sposób organizac</w:t>
      </w:r>
      <w:r w:rsidR="00C4419F" w:rsidRPr="002B5D80">
        <w:rPr>
          <w:rFonts w:ascii="Times New Roman" w:hAnsi="Times New Roman" w:cs="Times New Roman"/>
          <w:sz w:val="24"/>
          <w:szCs w:val="24"/>
        </w:rPr>
        <w:t xml:space="preserve">ji pojedynczego szkolenia </w:t>
      </w:r>
    </w:p>
    <w:p w:rsidR="007F17CF" w:rsidRPr="00A81EFA" w:rsidRDefault="00966786" w:rsidP="002B5D8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EFA">
        <w:rPr>
          <w:rFonts w:ascii="Times New Roman" w:hAnsi="Times New Roman" w:cs="Times New Roman"/>
          <w:sz w:val="24"/>
          <w:szCs w:val="24"/>
        </w:rPr>
        <w:t>P</w:t>
      </w:r>
      <w:r w:rsidR="007F17CF" w:rsidRPr="00A81EFA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1F39EF" w:rsidRPr="00A81EFA">
        <w:rPr>
          <w:rFonts w:ascii="Times New Roman" w:hAnsi="Times New Roman" w:cs="Times New Roman"/>
          <w:sz w:val="24"/>
          <w:szCs w:val="24"/>
        </w:rPr>
        <w:t>160</w:t>
      </w:r>
      <w:r w:rsidR="008E2C97" w:rsidRPr="00A81EFA">
        <w:rPr>
          <w:rFonts w:ascii="Times New Roman" w:hAnsi="Times New Roman" w:cs="Times New Roman"/>
          <w:sz w:val="24"/>
          <w:szCs w:val="24"/>
        </w:rPr>
        <w:t xml:space="preserve">. godzin zajęć </w:t>
      </w:r>
      <w:r w:rsidR="001F39EF" w:rsidRPr="00A81EFA">
        <w:rPr>
          <w:rFonts w:ascii="Times New Roman" w:hAnsi="Times New Roman" w:cs="Times New Roman"/>
          <w:sz w:val="24"/>
          <w:szCs w:val="24"/>
        </w:rPr>
        <w:t>logopedycznych</w:t>
      </w:r>
      <w:r w:rsidR="008E2C97" w:rsidRPr="00A81EFA">
        <w:rPr>
          <w:rFonts w:ascii="Times New Roman" w:hAnsi="Times New Roman" w:cs="Times New Roman"/>
          <w:sz w:val="24"/>
          <w:szCs w:val="24"/>
        </w:rPr>
        <w:t xml:space="preserve">, w tym w każdej z ośmiu grup po </w:t>
      </w:r>
      <w:r w:rsidR="001F39EF" w:rsidRPr="00A81EFA">
        <w:rPr>
          <w:rFonts w:ascii="Times New Roman" w:hAnsi="Times New Roman" w:cs="Times New Roman"/>
          <w:sz w:val="24"/>
          <w:szCs w:val="24"/>
        </w:rPr>
        <w:t>20</w:t>
      </w:r>
      <w:r w:rsidR="007F17CF" w:rsidRPr="00A81EFA">
        <w:rPr>
          <w:rFonts w:ascii="Times New Roman" w:hAnsi="Times New Roman" w:cs="Times New Roman"/>
          <w:sz w:val="24"/>
          <w:szCs w:val="24"/>
        </w:rPr>
        <w:t xml:space="preserve"> godzin</w:t>
      </w:r>
      <w:r w:rsidR="00A02650" w:rsidRPr="00A81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E2C97" w:rsidRPr="00A81EFA">
        <w:rPr>
          <w:rFonts w:ascii="Times New Roman" w:hAnsi="Times New Roman" w:cs="Times New Roman"/>
          <w:sz w:val="24"/>
          <w:szCs w:val="24"/>
        </w:rPr>
        <w:t>.</w:t>
      </w:r>
      <w:r w:rsidR="007F17CF" w:rsidRPr="00A8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50" w:rsidRPr="002B5D80" w:rsidRDefault="002B73FA" w:rsidP="002B5D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D80">
        <w:rPr>
          <w:rFonts w:ascii="Times New Roman" w:hAnsi="Times New Roman" w:cs="Times New Roman"/>
          <w:sz w:val="24"/>
          <w:szCs w:val="24"/>
        </w:rPr>
        <w:t xml:space="preserve">Zajęcia </w:t>
      </w:r>
      <w:r w:rsidR="00A02650" w:rsidRPr="002B5D80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8E2C97" w:rsidRPr="002B5D80">
        <w:rPr>
          <w:rFonts w:ascii="Times New Roman" w:hAnsi="Times New Roman" w:cs="Times New Roman"/>
          <w:sz w:val="24"/>
          <w:szCs w:val="24"/>
        </w:rPr>
        <w:t xml:space="preserve">w godzinach pracy przedszkola, </w:t>
      </w:r>
      <w:r w:rsidR="00A02650" w:rsidRPr="002B5D80">
        <w:rPr>
          <w:rFonts w:ascii="Times New Roman" w:hAnsi="Times New Roman" w:cs="Times New Roman"/>
          <w:sz w:val="24"/>
          <w:szCs w:val="24"/>
        </w:rPr>
        <w:t>po zajęciach obowiązkowych wynikających z programów zajęć w przedszkolu.</w:t>
      </w:r>
    </w:p>
    <w:p w:rsidR="002B73FA" w:rsidRPr="008D46BC" w:rsidRDefault="002B73FA" w:rsidP="002B73FA">
      <w:pPr>
        <w:pStyle w:val="Akapitzlist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7840CE" w:rsidRDefault="007F17CF" w:rsidP="007840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0CE">
        <w:rPr>
          <w:rFonts w:ascii="Times New Roman" w:hAnsi="Times New Roman" w:cs="Times New Roman"/>
          <w:sz w:val="24"/>
          <w:szCs w:val="24"/>
        </w:rPr>
        <w:t xml:space="preserve">Wymagany termin wykonania zamówienia : </w:t>
      </w:r>
    </w:p>
    <w:p w:rsidR="008E2C97" w:rsidRPr="002B5D80" w:rsidRDefault="00A81EFA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EFA">
        <w:rPr>
          <w:rFonts w:ascii="Times New Roman" w:hAnsi="Times New Roman" w:cs="Times New Roman"/>
          <w:sz w:val="24"/>
          <w:szCs w:val="24"/>
        </w:rPr>
        <w:t>od dnia podpisania umowy do 31</w:t>
      </w:r>
      <w:r w:rsidR="007F17CF" w:rsidRPr="00A81EFA">
        <w:rPr>
          <w:rFonts w:ascii="Times New Roman" w:hAnsi="Times New Roman" w:cs="Times New Roman"/>
          <w:sz w:val="24"/>
          <w:szCs w:val="24"/>
        </w:rPr>
        <w:t xml:space="preserve"> </w:t>
      </w:r>
      <w:r w:rsidRPr="00A81EFA">
        <w:rPr>
          <w:rFonts w:ascii="Times New Roman" w:hAnsi="Times New Roman" w:cs="Times New Roman"/>
          <w:sz w:val="24"/>
          <w:szCs w:val="24"/>
        </w:rPr>
        <w:t>październik</w:t>
      </w:r>
      <w:r w:rsidR="001F39EF" w:rsidRPr="00A81EFA">
        <w:rPr>
          <w:rFonts w:ascii="Times New Roman" w:hAnsi="Times New Roman" w:cs="Times New Roman"/>
          <w:sz w:val="24"/>
          <w:szCs w:val="24"/>
        </w:rPr>
        <w:t>a 2020</w:t>
      </w:r>
      <w:r w:rsidR="007F17CF" w:rsidRPr="00A81EFA">
        <w:rPr>
          <w:rFonts w:ascii="Times New Roman" w:hAnsi="Times New Roman" w:cs="Times New Roman"/>
          <w:sz w:val="24"/>
          <w:szCs w:val="24"/>
        </w:rPr>
        <w:t xml:space="preserve"> r.</w:t>
      </w:r>
      <w:r w:rsidR="008E2C97" w:rsidRPr="00A81EFA">
        <w:rPr>
          <w:rFonts w:ascii="Times New Roman" w:hAnsi="Times New Roman" w:cs="Times New Roman"/>
          <w:sz w:val="24"/>
          <w:szCs w:val="24"/>
        </w:rPr>
        <w:t>,</w:t>
      </w:r>
      <w:r w:rsidR="007F17CF" w:rsidRPr="002B5D80">
        <w:rPr>
          <w:rFonts w:ascii="Times New Roman" w:hAnsi="Times New Roman" w:cs="Times New Roman"/>
          <w:sz w:val="24"/>
          <w:szCs w:val="24"/>
        </w:rPr>
        <w:t xml:space="preserve"> </w:t>
      </w:r>
      <w:r w:rsidR="008607E1" w:rsidRPr="002B5D80">
        <w:rPr>
          <w:rFonts w:ascii="Times New Roman" w:hAnsi="Times New Roman" w:cs="Times New Roman"/>
          <w:sz w:val="24"/>
          <w:szCs w:val="24"/>
        </w:rPr>
        <w:t>w okresie pracy przedszkola</w:t>
      </w:r>
      <w:r w:rsidR="008E2C97" w:rsidRPr="002B5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19F" w:rsidRPr="008D46BC" w:rsidRDefault="00C4419F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4419F" w:rsidRPr="008D46BC" w:rsidRDefault="00C4419F" w:rsidP="00DD76AC">
      <w:pPr>
        <w:numPr>
          <w:ilvl w:val="0"/>
          <w:numId w:val="5"/>
        </w:numPr>
        <w:tabs>
          <w:tab w:val="left" w:pos="540"/>
        </w:tabs>
        <w:spacing w:after="0" w:line="236" w:lineRule="auto"/>
        <w:ind w:left="540" w:hanging="424"/>
        <w:rPr>
          <w:rFonts w:ascii="Times New Roman" w:hAnsi="Times New Roman" w:cs="Times New Roman"/>
          <w:b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MIEJSCE REALIZACJI PRZEDMIOTU ZAMÓWIENIA, LICZBA GRUP I WYMIAR GODZINOWY SZKOLENIA:</w:t>
      </w:r>
    </w:p>
    <w:p w:rsidR="00C4419F" w:rsidRPr="008D46BC" w:rsidRDefault="00C4419F" w:rsidP="00C4419F">
      <w:pPr>
        <w:tabs>
          <w:tab w:val="left" w:pos="540"/>
        </w:tabs>
        <w:spacing w:after="0" w:line="236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4419F" w:rsidRPr="008D46BC" w:rsidRDefault="00C65D12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6BC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8D46BC">
        <w:rPr>
          <w:rFonts w:ascii="Times New Roman" w:hAnsi="Times New Roman" w:cs="Times New Roman"/>
          <w:sz w:val="24"/>
          <w:szCs w:val="24"/>
          <w:u w:val="single"/>
        </w:rPr>
        <w:t xml:space="preserve"> Zajęcia będą realizowane w 3. przedszkolach: w Potęgowie, Skórowie, Łupawie</w:t>
      </w:r>
    </w:p>
    <w:p w:rsidR="00C65D12" w:rsidRPr="008D46BC" w:rsidRDefault="00C65D12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9"/>
        <w:gridCol w:w="869"/>
        <w:gridCol w:w="2737"/>
        <w:gridCol w:w="3383"/>
      </w:tblGrid>
      <w:tr w:rsidR="008D46BC" w:rsidRPr="008D46BC" w:rsidTr="00C65D12">
        <w:tc>
          <w:tcPr>
            <w:tcW w:w="0" w:type="auto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9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Nazwa i adres przedszkola, 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w którym realizowane 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będą zajęcia</w:t>
            </w:r>
          </w:p>
        </w:tc>
        <w:tc>
          <w:tcPr>
            <w:tcW w:w="869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2737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Liczba dzieci w grupie</w:t>
            </w:r>
          </w:p>
        </w:tc>
        <w:tc>
          <w:tcPr>
            <w:tcW w:w="3383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Preferowane dni i godziny</w:t>
            </w:r>
          </w:p>
          <w:p w:rsidR="00C4419F" w:rsidRPr="008D46BC" w:rsidRDefault="002B73FA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4419F"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ajęć</w:t>
            </w: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: poniedziałku do piątku</w:t>
            </w:r>
          </w:p>
        </w:tc>
      </w:tr>
      <w:tr w:rsidR="008D46BC" w:rsidRPr="008D46BC" w:rsidTr="00C65D12">
        <w:trPr>
          <w:trHeight w:val="899"/>
        </w:trPr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w Potęgowie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Głowackiego 5 </w:t>
            </w:r>
          </w:p>
          <w:p w:rsidR="00C4419F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76-230 Potęgowo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trzylatki -25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-21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-16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Razem- 62.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trzylatki – 9.30 – 11.00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9.30 – 11.00 oraz</w:t>
            </w:r>
          </w:p>
          <w:p w:rsidR="00A02650" w:rsidRPr="008D46BC" w:rsidRDefault="00A02650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11.30 - 13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9.30 – 11.00 oraz 12.00-13.00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C" w:rsidRPr="008D46BC" w:rsidTr="00C65D12"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 Przedszkolny 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przy Szkole Podstawowej w Łupawie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Łupawa 22</w:t>
            </w:r>
          </w:p>
          <w:p w:rsidR="00C4419F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76-242 Łupawa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czterolatki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pięciolatki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Razem- 48.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 oraz 11.30-12.00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 oraz 11.30-12.00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C" w:rsidRPr="008D46BC" w:rsidTr="00C65D12"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8D46BC">
              <w:rPr>
                <w:b/>
              </w:rPr>
              <w:t xml:space="preserve">Oddział Przedszkolny 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przy Szkole Podstawowej w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Skórowie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br/>
              <w:t>Skórowo 13a</w:t>
            </w:r>
          </w:p>
          <w:p w:rsidR="00C4419F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76-230 Potęgowo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czterolatki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pięciolatki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Razem- 17.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12-13.40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2" w:rsidRPr="008D46BC" w:rsidTr="00C65D12">
        <w:trPr>
          <w:trHeight w:val="460"/>
        </w:trPr>
        <w:tc>
          <w:tcPr>
            <w:tcW w:w="3692" w:type="dxa"/>
            <w:gridSpan w:val="2"/>
          </w:tcPr>
          <w:p w:rsidR="00C65D12" w:rsidRPr="008D46BC" w:rsidRDefault="00C65D12" w:rsidP="002B73F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8D46BC">
              <w:t>Łącznie</w:t>
            </w:r>
          </w:p>
        </w:tc>
        <w:tc>
          <w:tcPr>
            <w:tcW w:w="869" w:type="dxa"/>
          </w:tcPr>
          <w:p w:rsidR="00C65D12" w:rsidRPr="008D46BC" w:rsidRDefault="00C65D12" w:rsidP="002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  <w:gridSpan w:val="2"/>
          </w:tcPr>
          <w:p w:rsidR="00C65D12" w:rsidRPr="008D46BC" w:rsidRDefault="00C65D12" w:rsidP="00C6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127. dzieci – UCZESTNIKÓW ZAJĘĆ</w:t>
            </w:r>
          </w:p>
        </w:tc>
      </w:tr>
    </w:tbl>
    <w:p w:rsidR="00C65D12" w:rsidRPr="008D46BC" w:rsidRDefault="00C65D12" w:rsidP="00C65D12">
      <w:pPr>
        <w:tabs>
          <w:tab w:val="left" w:pos="820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</w:p>
    <w:p w:rsidR="00C65D12" w:rsidRPr="008D46BC" w:rsidRDefault="00C65D12" w:rsidP="00C65D12">
      <w:pPr>
        <w:tabs>
          <w:tab w:val="left" w:pos="820"/>
        </w:tabs>
        <w:spacing w:after="0" w:line="234" w:lineRule="auto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B.  Zamawiający zastrzega sobie zmianę preferowanych dni i godzin zajęć oraz liczby osób w grupie.</w:t>
      </w:r>
    </w:p>
    <w:p w:rsidR="007F17CF" w:rsidRPr="00966786" w:rsidRDefault="007F17CF" w:rsidP="0096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8D46BC" w:rsidRDefault="00C65D12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III.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Pr="008D46BC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:rsidR="0064424B" w:rsidRPr="008D46BC" w:rsidRDefault="0064424B" w:rsidP="00DD76AC">
      <w:pPr>
        <w:numPr>
          <w:ilvl w:val="0"/>
          <w:numId w:val="6"/>
        </w:numPr>
        <w:tabs>
          <w:tab w:val="left" w:pos="480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Wykonawca zobowiązany jest opracować:</w:t>
      </w:r>
    </w:p>
    <w:p w:rsidR="007F17CF" w:rsidRPr="008D46BC" w:rsidRDefault="0064424B" w:rsidP="00DD76A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 Szczegółowy program szkolenia, w którym należy uwzględnić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41517C" w:rsidRPr="007840CE">
        <w:rPr>
          <w:rFonts w:ascii="Times New Roman" w:hAnsi="Times New Roman" w:cs="Times New Roman"/>
          <w:sz w:val="24"/>
          <w:szCs w:val="24"/>
        </w:rPr>
        <w:t>dla każdej grupy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osobno</w:t>
      </w:r>
      <w:r w:rsidRPr="008D46BC">
        <w:rPr>
          <w:rFonts w:ascii="Times New Roman" w:hAnsi="Times New Roman" w:cs="Times New Roman"/>
          <w:sz w:val="24"/>
          <w:szCs w:val="24"/>
        </w:rPr>
        <w:t>:</w:t>
      </w:r>
    </w:p>
    <w:p w:rsidR="0064424B" w:rsidRPr="008D46BC" w:rsidRDefault="0041517C" w:rsidP="0041517C">
      <w:pPr>
        <w:tabs>
          <w:tab w:val="left" w:pos="1260"/>
        </w:tabs>
        <w:spacing w:after="0" w:line="360" w:lineRule="auto"/>
        <w:ind w:left="417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- </w:t>
      </w:r>
      <w:r w:rsidR="0064424B" w:rsidRPr="008D46BC">
        <w:rPr>
          <w:rFonts w:ascii="Times New Roman" w:hAnsi="Times New Roman" w:cs="Times New Roman"/>
          <w:sz w:val="24"/>
          <w:szCs w:val="24"/>
        </w:rPr>
        <w:t>nazwę i zakres szkolenia,</w:t>
      </w:r>
    </w:p>
    <w:p w:rsidR="0064424B" w:rsidRPr="008D46BC" w:rsidRDefault="0064424B" w:rsidP="0041517C">
      <w:pPr>
        <w:tabs>
          <w:tab w:val="left" w:pos="1260"/>
        </w:tabs>
        <w:spacing w:after="0" w:line="360" w:lineRule="auto"/>
        <w:ind w:left="420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- czas trwania i miejsce organizacji zajęć,</w:t>
      </w:r>
    </w:p>
    <w:p w:rsidR="0064424B" w:rsidRPr="008D46BC" w:rsidRDefault="0064424B" w:rsidP="0041517C">
      <w:pPr>
        <w:tabs>
          <w:tab w:val="left" w:pos="1260"/>
        </w:tabs>
        <w:spacing w:after="0" w:line="360" w:lineRule="auto"/>
        <w:ind w:left="420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- cele zajęć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z uwzględnieniem punktu I.2.</w:t>
      </w:r>
      <w:r w:rsidRPr="008D46BC">
        <w:rPr>
          <w:rFonts w:ascii="Times New Roman" w:hAnsi="Times New Roman" w:cs="Times New Roman"/>
          <w:sz w:val="24"/>
          <w:szCs w:val="24"/>
        </w:rPr>
        <w:t>,</w:t>
      </w:r>
    </w:p>
    <w:p w:rsidR="0064424B" w:rsidRDefault="0064424B" w:rsidP="0064424B">
      <w:pPr>
        <w:tabs>
          <w:tab w:val="left" w:pos="1260"/>
        </w:tabs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D46BC">
        <w:rPr>
          <w:rFonts w:ascii="Times New Roman" w:hAnsi="Times New Roman" w:cs="Times New Roman"/>
          <w:sz w:val="24"/>
          <w:szCs w:val="24"/>
        </w:rPr>
        <w:t>plan zajęć określający ich tematy i ich wymiar godzinowy,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 dostosowany do liczby go</w:t>
      </w:r>
      <w:r w:rsidR="007840CE">
        <w:rPr>
          <w:rFonts w:ascii="Times New Roman" w:hAnsi="Times New Roman" w:cs="Times New Roman"/>
          <w:sz w:val="24"/>
          <w:szCs w:val="24"/>
        </w:rPr>
        <w:t>dzin wskazanych w punkcie I. 3</w:t>
      </w:r>
      <w:r w:rsidR="00F70779" w:rsidRPr="008D46BC">
        <w:rPr>
          <w:rFonts w:ascii="Times New Roman" w:hAnsi="Times New Roman" w:cs="Times New Roman"/>
          <w:sz w:val="24"/>
          <w:szCs w:val="24"/>
        </w:rPr>
        <w:t>.</w:t>
      </w:r>
    </w:p>
    <w:p w:rsidR="00CD1BD2" w:rsidRPr="008D46BC" w:rsidRDefault="00CD1BD2" w:rsidP="00CD1BD2">
      <w:pPr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Wykonawca musi przedstawić Zamawiającemu do akceptacji opracowany szczegółowy program zajęć w terminie do 5. dni roboczych od daty podpisania umowy. Zamawiający ma prawo przedstawić uwagi do szczegółowego programu zajęć, a Wykonawca ma obowiązek je uwzględnić i zgodnie z nimi przeprowadzić zajęcia.</w:t>
      </w:r>
    </w:p>
    <w:p w:rsidR="0064424B" w:rsidRPr="007840CE" w:rsidRDefault="0041517C" w:rsidP="0041517C">
      <w:pPr>
        <w:tabs>
          <w:tab w:val="left" w:pos="1260"/>
        </w:tabs>
        <w:spacing w:after="0" w:line="360" w:lineRule="auto"/>
        <w:rPr>
          <w:rFonts w:ascii="Times New Roman" w:eastAsia="Courier New" w:hAnsi="Times New Roman" w:cs="Times New Roman"/>
          <w:strike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1.2. Materiały dydaktyczne dla każdego uczestnika adekwatne do treści i tematyki szkolenia</w:t>
      </w:r>
      <w:r w:rsidR="002B5D80">
        <w:rPr>
          <w:rFonts w:ascii="Times New Roman" w:hAnsi="Times New Roman" w:cs="Times New Roman"/>
          <w:sz w:val="24"/>
          <w:szCs w:val="24"/>
        </w:rPr>
        <w:t>;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79" w:rsidRPr="008D46BC" w:rsidRDefault="00CD1BD2" w:rsidP="00CD1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B5D80">
        <w:rPr>
          <w:rFonts w:ascii="Times New Roman" w:hAnsi="Times New Roman" w:cs="Times New Roman"/>
          <w:sz w:val="24"/>
          <w:szCs w:val="24"/>
        </w:rPr>
        <w:t>Z</w:t>
      </w:r>
      <w:r w:rsidR="00F70779" w:rsidRPr="008D46BC">
        <w:rPr>
          <w:rFonts w:ascii="Times New Roman" w:hAnsi="Times New Roman" w:cs="Times New Roman"/>
          <w:sz w:val="24"/>
          <w:szCs w:val="24"/>
        </w:rPr>
        <w:t xml:space="preserve">aświadczenia o </w:t>
      </w:r>
      <w:r w:rsidR="002B5D80">
        <w:rPr>
          <w:rFonts w:ascii="Times New Roman" w:hAnsi="Times New Roman" w:cs="Times New Roman"/>
          <w:sz w:val="24"/>
          <w:szCs w:val="24"/>
        </w:rPr>
        <w:t>ukończeniu zajęć</w:t>
      </w:r>
      <w:r w:rsidR="00F70779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2B5D80">
        <w:rPr>
          <w:rFonts w:ascii="Times New Roman" w:hAnsi="Times New Roman" w:cs="Times New Roman"/>
          <w:sz w:val="24"/>
          <w:szCs w:val="24"/>
        </w:rPr>
        <w:t>dla każdego</w:t>
      </w:r>
      <w:r w:rsidR="00F70779" w:rsidRPr="008D46BC">
        <w:rPr>
          <w:rFonts w:ascii="Times New Roman" w:hAnsi="Times New Roman" w:cs="Times New Roman"/>
          <w:sz w:val="24"/>
          <w:szCs w:val="24"/>
        </w:rPr>
        <w:t xml:space="preserve"> z </w:t>
      </w:r>
      <w:r w:rsidR="002B5D80">
        <w:rPr>
          <w:rFonts w:ascii="Times New Roman" w:hAnsi="Times New Roman" w:cs="Times New Roman"/>
          <w:sz w:val="24"/>
          <w:szCs w:val="24"/>
        </w:rPr>
        <w:t>ich uczestników</w:t>
      </w:r>
      <w:r w:rsidR="00F70779" w:rsidRPr="008D46BC">
        <w:rPr>
          <w:rFonts w:ascii="Times New Roman" w:hAnsi="Times New Roman" w:cs="Times New Roman"/>
          <w:sz w:val="24"/>
          <w:szCs w:val="24"/>
        </w:rPr>
        <w:t>.</w:t>
      </w:r>
    </w:p>
    <w:p w:rsidR="00272A05" w:rsidRPr="008D46BC" w:rsidRDefault="009F03D3" w:rsidP="00DD76AC">
      <w:pPr>
        <w:numPr>
          <w:ilvl w:val="0"/>
          <w:numId w:val="8"/>
        </w:numPr>
        <w:tabs>
          <w:tab w:val="left" w:pos="364"/>
        </w:tabs>
        <w:spacing w:after="0" w:line="354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BB6C00" w:rsidRPr="008D46BC">
        <w:rPr>
          <w:rFonts w:ascii="Times New Roman" w:hAnsi="Times New Roman" w:cs="Times New Roman"/>
          <w:sz w:val="24"/>
          <w:szCs w:val="24"/>
        </w:rPr>
        <w:t>w terminie do 5</w:t>
      </w:r>
      <w:r w:rsidRPr="008D46BC">
        <w:rPr>
          <w:rFonts w:ascii="Times New Roman" w:hAnsi="Times New Roman" w:cs="Times New Roman"/>
          <w:sz w:val="24"/>
          <w:szCs w:val="24"/>
        </w:rPr>
        <w:t>. dni od dnia podpisania umowy sporządzi i dostarczy Zamawiającemu szczegółowy harmonogram zajęć. Szczegółowy harmonogram zajęć Wykonawca jest zobowiązany uzgodnić z Zamawiającym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 i</w:t>
      </w:r>
      <w:r w:rsidRPr="008D46BC">
        <w:rPr>
          <w:rFonts w:ascii="Times New Roman" w:hAnsi="Times New Roman" w:cs="Times New Roman"/>
          <w:sz w:val="24"/>
          <w:szCs w:val="24"/>
        </w:rPr>
        <w:t xml:space="preserve"> Koordynatorem Przedszkola. Harmonogram ustalany będzie dla każdej grupy oddzielnie i będzie zawierał daty i godziny, uwzględniając wymagania Zamawiającego określone w niniejszym postępowaniu. Wszelkie zmiany w harmonogramie na etapie realizacji przedmiotu 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zamówienia (w tym wynikające ze zdarzeń losowych, jak np. zwolnienie lekarskie) </w:t>
      </w:r>
      <w:r w:rsidRPr="008D46BC">
        <w:rPr>
          <w:rFonts w:ascii="Times New Roman" w:hAnsi="Times New Roman" w:cs="Times New Roman"/>
          <w:sz w:val="24"/>
          <w:szCs w:val="24"/>
        </w:rPr>
        <w:t xml:space="preserve">muszą </w:t>
      </w:r>
      <w:r w:rsidR="00272A05" w:rsidRPr="008D46BC">
        <w:rPr>
          <w:rFonts w:ascii="Times New Roman" w:hAnsi="Times New Roman" w:cs="Times New Roman"/>
          <w:sz w:val="24"/>
          <w:szCs w:val="24"/>
        </w:rPr>
        <w:t>być uzgadnia</w:t>
      </w:r>
      <w:r w:rsidRPr="008D46BC">
        <w:rPr>
          <w:rFonts w:ascii="Times New Roman" w:hAnsi="Times New Roman" w:cs="Times New Roman"/>
          <w:sz w:val="24"/>
          <w:szCs w:val="24"/>
        </w:rPr>
        <w:t xml:space="preserve">ne z Zamawiającym i 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Koordynatorem Przedszkola. Zmiany takie nie wymagają </w:t>
      </w:r>
      <w:r w:rsidRPr="008D46BC">
        <w:rPr>
          <w:rFonts w:ascii="Times New Roman" w:hAnsi="Times New Roman" w:cs="Times New Roman"/>
          <w:sz w:val="24"/>
          <w:szCs w:val="24"/>
        </w:rPr>
        <w:t>zmiany umowy.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5" w:rsidRPr="008D46BC" w:rsidRDefault="00272A05" w:rsidP="00DD76AC">
      <w:pPr>
        <w:numPr>
          <w:ilvl w:val="0"/>
          <w:numId w:val="8"/>
        </w:numPr>
        <w:tabs>
          <w:tab w:val="left" w:pos="364"/>
        </w:tabs>
        <w:spacing w:after="0" w:line="337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Wykonawca gwarantuje, że osoby, które będą wykonywać przedmiot zamówienia, posiadają odpowiednie kwalifikacje, doświadczenie i wiedzę umożliwiającą profesjonalną realizacje treści </w:t>
      </w:r>
      <w:r w:rsidR="00FC7FB1" w:rsidRPr="008D46BC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Pr="008D46BC">
        <w:rPr>
          <w:rFonts w:ascii="Times New Roman" w:hAnsi="Times New Roman" w:cs="Times New Roman"/>
          <w:sz w:val="24"/>
          <w:szCs w:val="24"/>
        </w:rPr>
        <w:t>programu zajęć.</w:t>
      </w:r>
      <w:r w:rsidR="00BB6C00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FC7FB1" w:rsidRPr="008D46BC">
        <w:rPr>
          <w:rFonts w:ascii="Times New Roman" w:hAnsi="Times New Roman" w:cs="Times New Roman"/>
          <w:sz w:val="24"/>
          <w:szCs w:val="24"/>
        </w:rPr>
        <w:t xml:space="preserve">Wykonawca zobowiązany jest dostarczyć Zleceniodawcy </w:t>
      </w:r>
      <w:r w:rsidR="00FC7FB1" w:rsidRPr="008D46BC">
        <w:rPr>
          <w:rFonts w:ascii="Times New Roman" w:hAnsi="Times New Roman" w:cs="Times New Roman"/>
          <w:b/>
          <w:sz w:val="24"/>
          <w:szCs w:val="24"/>
        </w:rPr>
        <w:t>imienną listę osób upoważnionych do prowadzenia zajęć w terminie 5. dni przed przystąpieniem do zajęć.</w:t>
      </w:r>
    </w:p>
    <w:p w:rsidR="00272A05" w:rsidRDefault="00272A05" w:rsidP="002E39D8">
      <w:pPr>
        <w:numPr>
          <w:ilvl w:val="0"/>
          <w:numId w:val="8"/>
        </w:numPr>
        <w:tabs>
          <w:tab w:val="left" w:pos="364"/>
        </w:tabs>
        <w:spacing w:after="0" w:line="354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 xml:space="preserve">Zajęcia muszą odbywać się </w:t>
      </w:r>
      <w:r w:rsidR="00F70779" w:rsidRPr="002E6601">
        <w:rPr>
          <w:rFonts w:ascii="Times New Roman" w:hAnsi="Times New Roman" w:cs="Times New Roman"/>
          <w:sz w:val="24"/>
          <w:szCs w:val="24"/>
        </w:rPr>
        <w:t>również z wykorzystaniem</w:t>
      </w:r>
      <w:r w:rsidRPr="002E6601">
        <w:rPr>
          <w:rFonts w:ascii="Times New Roman" w:hAnsi="Times New Roman" w:cs="Times New Roman"/>
          <w:sz w:val="24"/>
          <w:szCs w:val="24"/>
        </w:rPr>
        <w:t xml:space="preserve"> sprzę</w:t>
      </w:r>
      <w:r w:rsidR="00F70779" w:rsidRPr="002E6601">
        <w:rPr>
          <w:rFonts w:ascii="Times New Roman" w:hAnsi="Times New Roman" w:cs="Times New Roman"/>
          <w:sz w:val="24"/>
          <w:szCs w:val="24"/>
        </w:rPr>
        <w:t xml:space="preserve">tu </w:t>
      </w:r>
      <w:r w:rsidR="002E6601" w:rsidRPr="002E6601">
        <w:rPr>
          <w:rFonts w:ascii="Times New Roman" w:hAnsi="Times New Roman" w:cs="Times New Roman"/>
          <w:sz w:val="24"/>
          <w:szCs w:val="24"/>
        </w:rPr>
        <w:t xml:space="preserve">TIK </w:t>
      </w:r>
      <w:r w:rsidRPr="002E6601">
        <w:rPr>
          <w:rFonts w:ascii="Times New Roman" w:hAnsi="Times New Roman" w:cs="Times New Roman"/>
          <w:sz w:val="24"/>
          <w:szCs w:val="24"/>
        </w:rPr>
        <w:t>należąc</w:t>
      </w:r>
      <w:r w:rsidR="00F70779" w:rsidRPr="002E6601">
        <w:rPr>
          <w:rFonts w:ascii="Times New Roman" w:hAnsi="Times New Roman" w:cs="Times New Roman"/>
          <w:sz w:val="24"/>
          <w:szCs w:val="24"/>
        </w:rPr>
        <w:t>ego</w:t>
      </w:r>
      <w:r w:rsidR="002E6601">
        <w:rPr>
          <w:rFonts w:ascii="Times New Roman" w:hAnsi="Times New Roman" w:cs="Times New Roman"/>
          <w:sz w:val="24"/>
          <w:szCs w:val="24"/>
        </w:rPr>
        <w:t xml:space="preserve"> do przedszkoli.</w:t>
      </w:r>
    </w:p>
    <w:p w:rsidR="002B5D80" w:rsidRPr="002E6601" w:rsidRDefault="002B5D80" w:rsidP="002B5D80">
      <w:pPr>
        <w:tabs>
          <w:tab w:val="left" w:pos="364"/>
        </w:tabs>
        <w:spacing w:after="0" w:line="35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2A05" w:rsidRPr="008D46BC" w:rsidRDefault="00272A05" w:rsidP="002E39D8">
      <w:pPr>
        <w:tabs>
          <w:tab w:val="left" w:pos="364"/>
        </w:tabs>
        <w:spacing w:after="0" w:line="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IV. W ramach realizacji szkoleń Wykonawca zobowiązany jest do:</w:t>
      </w:r>
    </w:p>
    <w:p w:rsidR="00272A05" w:rsidRPr="008D46BC" w:rsidRDefault="00C15FAC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Opracowania pomocy dydaktycznych, koniecznych do przeprowadzenia zajęć i realizacji założonych celów.</w:t>
      </w:r>
    </w:p>
    <w:p w:rsidR="002E39D8" w:rsidRPr="008D46BC" w:rsidRDefault="002E39D8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Przekazania Zamawiającemu zaakceptowanego szczegółowego programu zajęć</w:t>
      </w:r>
      <w:r w:rsidR="00012377" w:rsidRPr="008D46BC">
        <w:rPr>
          <w:rFonts w:ascii="Times New Roman" w:hAnsi="Times New Roman" w:cs="Times New Roman"/>
          <w:sz w:val="24"/>
          <w:szCs w:val="24"/>
        </w:rPr>
        <w:t xml:space="preserve"> w ciągu 5. Dni przed ich rozpoczęciem</w:t>
      </w:r>
      <w:r w:rsidR="007620A0" w:rsidRPr="008D46BC">
        <w:rPr>
          <w:rFonts w:ascii="Times New Roman" w:hAnsi="Times New Roman" w:cs="Times New Roman"/>
          <w:sz w:val="24"/>
          <w:szCs w:val="24"/>
        </w:rPr>
        <w:t xml:space="preserve"> (w formie elektronicznej i papierowej).</w:t>
      </w:r>
    </w:p>
    <w:p w:rsidR="002E39D8" w:rsidRPr="008D46BC" w:rsidRDefault="002E39D8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Sporządzenia i prowadzenia na bieżąco dokumentacji z przebiegu realizacji zajęć</w:t>
      </w:r>
      <w:r w:rsidR="00F56846">
        <w:rPr>
          <w:rFonts w:ascii="Times New Roman" w:hAnsi="Times New Roman" w:cs="Times New Roman"/>
          <w:sz w:val="24"/>
          <w:szCs w:val="24"/>
        </w:rPr>
        <w:t xml:space="preserve"> i przekazywania jej Zamawiającemu po zakończeniu każdego miesiąca, w którym realizowane były zajęcia</w:t>
      </w:r>
      <w:r w:rsidRPr="008D46BC">
        <w:rPr>
          <w:rFonts w:ascii="Times New Roman" w:hAnsi="Times New Roman" w:cs="Times New Roman"/>
          <w:sz w:val="24"/>
          <w:szCs w:val="24"/>
        </w:rPr>
        <w:t>. Na dokumentację z przebiegu szkolenia składa się:</w:t>
      </w:r>
    </w:p>
    <w:p w:rsidR="002E39D8" w:rsidRPr="008D46BC" w:rsidRDefault="002E39D8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dziennik zajęć zawierający plan realizacji szkolenia, listę uczestników, realizację tematu zajęć z przypisaną mu datą i godziną, wykaz</w:t>
      </w:r>
      <w:r w:rsidR="002E6601">
        <w:rPr>
          <w:rFonts w:ascii="Times New Roman" w:hAnsi="Times New Roman" w:cs="Times New Roman"/>
          <w:sz w:val="24"/>
          <w:szCs w:val="24"/>
        </w:rPr>
        <w:t>em</w:t>
      </w:r>
      <w:r w:rsidRPr="008D46BC">
        <w:rPr>
          <w:rFonts w:ascii="Times New Roman" w:hAnsi="Times New Roman" w:cs="Times New Roman"/>
          <w:sz w:val="24"/>
          <w:szCs w:val="24"/>
        </w:rPr>
        <w:t xml:space="preserve"> uczestników, którzy </w:t>
      </w:r>
      <w:r w:rsidR="002E6601">
        <w:rPr>
          <w:rFonts w:ascii="Times New Roman" w:hAnsi="Times New Roman" w:cs="Times New Roman"/>
          <w:sz w:val="24"/>
          <w:szCs w:val="24"/>
        </w:rPr>
        <w:t>brali</w:t>
      </w:r>
      <w:r w:rsidRPr="008D46BC">
        <w:rPr>
          <w:rFonts w:ascii="Times New Roman" w:hAnsi="Times New Roman" w:cs="Times New Roman"/>
          <w:sz w:val="24"/>
          <w:szCs w:val="24"/>
        </w:rPr>
        <w:t xml:space="preserve"> udział w zajęciach,</w:t>
      </w:r>
    </w:p>
    <w:p w:rsidR="002E39D8" w:rsidRPr="008D46BC" w:rsidRDefault="002E39D8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listy potwierdzające obecność na zajęciach (podpisywaną na każdych zajęciach</w:t>
      </w:r>
      <w:r w:rsidR="00800237" w:rsidRPr="008D46BC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8D46BC">
        <w:rPr>
          <w:rFonts w:ascii="Times New Roman" w:hAnsi="Times New Roman" w:cs="Times New Roman"/>
          <w:sz w:val="24"/>
          <w:szCs w:val="24"/>
        </w:rPr>
        <w:t>),</w:t>
      </w:r>
    </w:p>
    <w:p w:rsidR="002E39D8" w:rsidRPr="002E6601" w:rsidRDefault="002E6601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right="2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800237" w:rsidRPr="008D46BC">
        <w:rPr>
          <w:rFonts w:ascii="Times New Roman" w:hAnsi="Times New Roman" w:cs="Times New Roman"/>
          <w:sz w:val="24"/>
          <w:szCs w:val="24"/>
        </w:rPr>
        <w:t>karty pracy</w:t>
      </w:r>
      <w:r w:rsidR="002E39D8" w:rsidRPr="008D46BC">
        <w:rPr>
          <w:rFonts w:ascii="Times New Roman" w:hAnsi="Times New Roman" w:cs="Times New Roman"/>
          <w:sz w:val="24"/>
          <w:szCs w:val="24"/>
        </w:rPr>
        <w:t>,</w:t>
      </w:r>
    </w:p>
    <w:p w:rsidR="002E6601" w:rsidRPr="008D46BC" w:rsidRDefault="002E6601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right="2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przynajmniej 3 zdjęcia </w:t>
      </w:r>
      <w:r w:rsidR="00F56846">
        <w:rPr>
          <w:rFonts w:ascii="Times New Roman" w:hAnsi="Times New Roman" w:cs="Times New Roman"/>
          <w:sz w:val="24"/>
          <w:szCs w:val="24"/>
        </w:rPr>
        <w:t xml:space="preserve">(w całym okresie realizacji przedmiotu zamówienia) </w:t>
      </w:r>
      <w:r>
        <w:rPr>
          <w:rFonts w:ascii="Times New Roman" w:hAnsi="Times New Roman" w:cs="Times New Roman"/>
          <w:sz w:val="24"/>
          <w:szCs w:val="24"/>
        </w:rPr>
        <w:t>dokumentujące realizację zajęć (zapisane na płycie CD)</w:t>
      </w:r>
      <w:r w:rsidR="00544464">
        <w:rPr>
          <w:rFonts w:ascii="Times New Roman" w:hAnsi="Times New Roman" w:cs="Times New Roman"/>
          <w:sz w:val="24"/>
          <w:szCs w:val="24"/>
        </w:rPr>
        <w:t>.</w:t>
      </w:r>
    </w:p>
    <w:p w:rsidR="002E39D8" w:rsidRPr="008D46BC" w:rsidRDefault="00012377" w:rsidP="00F56846">
      <w:pPr>
        <w:pStyle w:val="Akapitzlist"/>
        <w:tabs>
          <w:tab w:val="left" w:pos="900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Wymienione dokumenty opatrzone są</w:t>
      </w:r>
      <w:r w:rsidR="00F56846">
        <w:rPr>
          <w:rFonts w:ascii="Times New Roman" w:hAnsi="Times New Roman" w:cs="Times New Roman"/>
          <w:sz w:val="24"/>
          <w:szCs w:val="24"/>
        </w:rPr>
        <w:t xml:space="preserve"> informacją o Projekcie i </w:t>
      </w:r>
      <w:r w:rsidR="00F56846" w:rsidRPr="00C207B3">
        <w:rPr>
          <w:rFonts w:ascii="Times New Roman" w:hAnsi="Times New Roman" w:cs="Times New Roman"/>
          <w:sz w:val="24"/>
          <w:szCs w:val="24"/>
        </w:rPr>
        <w:t>zestawem znaków logo (</w:t>
      </w:r>
      <w:r w:rsidR="00F56846" w:rsidRPr="00303F37">
        <w:rPr>
          <w:rFonts w:ascii="Times New Roman" w:hAnsi="Times New Roman" w:cs="Times New Roman"/>
        </w:rPr>
        <w:t>Unia Europejska</w:t>
      </w:r>
      <w:r w:rsidR="00F56846">
        <w:rPr>
          <w:rFonts w:ascii="Times New Roman" w:hAnsi="Times New Roman" w:cs="Times New Roman"/>
        </w:rPr>
        <w:t>,</w:t>
      </w:r>
      <w:r w:rsidR="00F56846" w:rsidRPr="00303F37">
        <w:rPr>
          <w:rFonts w:ascii="Times New Roman" w:hAnsi="Times New Roman" w:cs="Times New Roman"/>
        </w:rPr>
        <w:t xml:space="preserve"> Europejski Fundusz Rozwoju Regionalnego oraz znak Urzędu</w:t>
      </w:r>
      <w:r w:rsidR="00F56846" w:rsidRPr="00C207B3">
        <w:rPr>
          <w:rFonts w:ascii="Times New Roman" w:hAnsi="Times New Roman" w:cs="Times New Roman"/>
        </w:rPr>
        <w:t xml:space="preserve"> </w:t>
      </w:r>
      <w:r w:rsidR="00F56846" w:rsidRPr="00303F37">
        <w:rPr>
          <w:rFonts w:ascii="Times New Roman" w:hAnsi="Times New Roman" w:cs="Times New Roman"/>
        </w:rPr>
        <w:t>Marszałkowskiego Województwa Pomorskiego</w:t>
      </w:r>
      <w:r w:rsidR="00F56846">
        <w:rPr>
          <w:rFonts w:ascii="Times New Roman" w:hAnsi="Times New Roman" w:cs="Times New Roman"/>
        </w:rPr>
        <w:t>)</w:t>
      </w:r>
      <w:r w:rsidR="00F56846" w:rsidRPr="00C207B3">
        <w:rPr>
          <w:rFonts w:ascii="Times New Roman" w:hAnsi="Times New Roman" w:cs="Times New Roman"/>
          <w:sz w:val="24"/>
          <w:szCs w:val="24"/>
        </w:rPr>
        <w:t>,</w:t>
      </w:r>
      <w:r w:rsidR="00F56846">
        <w:rPr>
          <w:rFonts w:ascii="Times New Roman" w:hAnsi="Times New Roman" w:cs="Times New Roman"/>
          <w:sz w:val="24"/>
          <w:szCs w:val="24"/>
        </w:rPr>
        <w:t xml:space="preserve"> </w:t>
      </w:r>
      <w:r w:rsidRPr="008D46BC">
        <w:rPr>
          <w:rFonts w:ascii="Times New Roman" w:hAnsi="Times New Roman" w:cs="Times New Roman"/>
          <w:sz w:val="24"/>
          <w:szCs w:val="24"/>
        </w:rPr>
        <w:t>przekazanym</w:t>
      </w:r>
      <w:r w:rsidR="00F56846">
        <w:rPr>
          <w:rFonts w:ascii="Times New Roman" w:hAnsi="Times New Roman" w:cs="Times New Roman"/>
          <w:sz w:val="24"/>
          <w:szCs w:val="24"/>
        </w:rPr>
        <w:t>i</w:t>
      </w:r>
      <w:r w:rsidRPr="008D46BC">
        <w:rPr>
          <w:rFonts w:ascii="Times New Roman" w:hAnsi="Times New Roman" w:cs="Times New Roman"/>
          <w:sz w:val="24"/>
          <w:szCs w:val="24"/>
        </w:rPr>
        <w:t xml:space="preserve"> przez Zamawiającego.</w:t>
      </w:r>
      <w:r w:rsidR="007620A0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77" w:rsidRPr="008D46BC" w:rsidRDefault="00012377" w:rsidP="00F56846">
      <w:pPr>
        <w:numPr>
          <w:ilvl w:val="0"/>
          <w:numId w:val="9"/>
        </w:numPr>
        <w:tabs>
          <w:tab w:val="left" w:pos="540"/>
        </w:tabs>
        <w:spacing w:after="0" w:line="3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Umożliwienia osobom wskazanym przez Zamawiającego przeprowadzenia w każdym czasie kontroli realizacji zajęć, w szczególności ich przebiegu, treści, wykorzystywanych TIK, frekwencji uczestników oraz prowadzenia wizyt monitorujących.</w:t>
      </w:r>
    </w:p>
    <w:p w:rsidR="00012377" w:rsidRPr="008D46BC" w:rsidRDefault="00012377" w:rsidP="00F56846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lastRenderedPageBreak/>
        <w:t xml:space="preserve">Przestrzegania w trakcie realizowanych zajęć zasad szacunku wobec ich Uczestników, indywidualnego podejścia do ich potrzeb i możliwości, równości szans </w:t>
      </w:r>
      <w:r w:rsidR="008607E1" w:rsidRPr="008D46BC">
        <w:rPr>
          <w:rFonts w:ascii="Times New Roman" w:hAnsi="Times New Roman" w:cs="Times New Roman"/>
          <w:sz w:val="24"/>
          <w:szCs w:val="24"/>
        </w:rPr>
        <w:t>edukacyjnych</w:t>
      </w:r>
      <w:r w:rsidRPr="008D46BC">
        <w:rPr>
          <w:rFonts w:ascii="Times New Roman" w:hAnsi="Times New Roman" w:cs="Times New Roman"/>
          <w:sz w:val="24"/>
          <w:szCs w:val="24"/>
        </w:rPr>
        <w:t xml:space="preserve"> oraz niedyskryminacji</w:t>
      </w:r>
      <w:r w:rsidR="008607E1" w:rsidRPr="008D46BC">
        <w:rPr>
          <w:rFonts w:ascii="Times New Roman" w:hAnsi="Times New Roman" w:cs="Times New Roman"/>
          <w:sz w:val="24"/>
          <w:szCs w:val="24"/>
        </w:rPr>
        <w:t>.</w:t>
      </w:r>
    </w:p>
    <w:p w:rsidR="008607E1" w:rsidRPr="002B5D80" w:rsidRDefault="002B5D80" w:rsidP="008607E1">
      <w:pPr>
        <w:numPr>
          <w:ilvl w:val="0"/>
          <w:numId w:val="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80">
        <w:rPr>
          <w:rFonts w:ascii="Times New Roman" w:hAnsi="Times New Roman" w:cs="Times New Roman"/>
          <w:sz w:val="24"/>
          <w:szCs w:val="24"/>
          <w:shd w:val="clear" w:color="auto" w:fill="FFFFFF"/>
        </w:rPr>
        <w:t>Zabezpieczenia i przechowywania wszelkich dokumentów związanych z realizacją umowy w sposób zapewniający dostępność, poufność i bezpieczeństwo do czasu przekazania ich Zamawiającemu oraz przechowywania oryginalnych dokumentów potwierdzających realizację usługi (umowa, protokół odbioru umowy) do 31.12.2028 r.</w:t>
      </w:r>
      <w:r w:rsidRPr="002B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4B" w:rsidRPr="00966786" w:rsidRDefault="0064424B" w:rsidP="0096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8D46BC" w:rsidRDefault="007F17CF" w:rsidP="00644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04" w:rsidRPr="008D46BC" w:rsidRDefault="005E3B04" w:rsidP="0064424B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E3B04" w:rsidRPr="008D46BC" w:rsidSect="00FC0967">
      <w:headerReference w:type="default" r:id="rId8"/>
      <w:footerReference w:type="default" r:id="rId9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88" w:rsidRDefault="00987788" w:rsidP="0020630E">
      <w:pPr>
        <w:spacing w:after="0" w:line="240" w:lineRule="auto"/>
      </w:pPr>
      <w:r>
        <w:separator/>
      </w:r>
    </w:p>
  </w:endnote>
  <w:endnote w:type="continuationSeparator" w:id="0">
    <w:p w:rsidR="00987788" w:rsidRDefault="00987788" w:rsidP="0020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45" w:rsidRDefault="004E4C4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10127615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88" w:rsidRDefault="00987788" w:rsidP="0020630E">
      <w:pPr>
        <w:spacing w:after="0" w:line="240" w:lineRule="auto"/>
      </w:pPr>
      <w:r>
        <w:separator/>
      </w:r>
    </w:p>
  </w:footnote>
  <w:footnote w:type="continuationSeparator" w:id="0">
    <w:p w:rsidR="00987788" w:rsidRDefault="00987788" w:rsidP="0020630E">
      <w:pPr>
        <w:spacing w:after="0" w:line="240" w:lineRule="auto"/>
      </w:pPr>
      <w:r>
        <w:continuationSeparator/>
      </w:r>
    </w:p>
  </w:footnote>
  <w:footnote w:id="1">
    <w:p w:rsidR="00A02650" w:rsidRDefault="00A02650">
      <w:pPr>
        <w:pStyle w:val="Tekstprzypisudolnego"/>
      </w:pPr>
      <w:r>
        <w:rPr>
          <w:rStyle w:val="Odwoanieprzypisudolnego"/>
        </w:rPr>
        <w:footnoteRef/>
      </w:r>
      <w:r>
        <w:t xml:space="preserve">  Godzina oznacza jednostkę dydaktyczną lub terapeutyczną, wynoszącą 30 minut. Dotyczy zajęć ujętych we wszystkich wymienionych częściach.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0E" w:rsidRDefault="004E4C4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250190</wp:posOffset>
          </wp:positionH>
          <wp:positionV relativeFrom="page">
            <wp:posOffset>286385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630E" w:rsidRDefault="0020630E">
    <w:pPr>
      <w:pStyle w:val="Nagwek"/>
    </w:pPr>
  </w:p>
  <w:p w:rsidR="0020630E" w:rsidRDefault="0020630E">
    <w:pPr>
      <w:pStyle w:val="Nagwek"/>
    </w:pPr>
  </w:p>
  <w:p w:rsidR="0020630E" w:rsidRDefault="00206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25E45D32"/>
    <w:lvl w:ilvl="0" w:tplc="FFFFFFFF">
      <w:start w:val="16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B76519"/>
    <w:multiLevelType w:val="multilevel"/>
    <w:tmpl w:val="5DFA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117D0F5F"/>
    <w:multiLevelType w:val="multilevel"/>
    <w:tmpl w:val="BA609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45214163"/>
    <w:multiLevelType w:val="multilevel"/>
    <w:tmpl w:val="7D7EBFD0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800"/>
      </w:pPr>
      <w:rPr>
        <w:rFonts w:hint="default"/>
      </w:rPr>
    </w:lvl>
  </w:abstractNum>
  <w:abstractNum w:abstractNumId="8" w15:restartNumberingAfterBreak="0">
    <w:nsid w:val="4C732FF0"/>
    <w:multiLevelType w:val="multilevel"/>
    <w:tmpl w:val="B02E6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4DA45AE6"/>
    <w:multiLevelType w:val="hybridMultilevel"/>
    <w:tmpl w:val="C0C8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42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80B18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DBDAD0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3E"/>
    <w:rsid w:val="00001FEB"/>
    <w:rsid w:val="0000369C"/>
    <w:rsid w:val="00006B90"/>
    <w:rsid w:val="00012377"/>
    <w:rsid w:val="00015901"/>
    <w:rsid w:val="00016557"/>
    <w:rsid w:val="00024FC2"/>
    <w:rsid w:val="00026047"/>
    <w:rsid w:val="00036830"/>
    <w:rsid w:val="000448FB"/>
    <w:rsid w:val="000465E0"/>
    <w:rsid w:val="000469B6"/>
    <w:rsid w:val="00046D42"/>
    <w:rsid w:val="00054C3A"/>
    <w:rsid w:val="00072F2B"/>
    <w:rsid w:val="000731B3"/>
    <w:rsid w:val="000A71E3"/>
    <w:rsid w:val="000B0294"/>
    <w:rsid w:val="000B4B44"/>
    <w:rsid w:val="000B5354"/>
    <w:rsid w:val="000C4096"/>
    <w:rsid w:val="000C444D"/>
    <w:rsid w:val="000C4E04"/>
    <w:rsid w:val="000D3F61"/>
    <w:rsid w:val="000F787B"/>
    <w:rsid w:val="0012107A"/>
    <w:rsid w:val="001411D7"/>
    <w:rsid w:val="0014179F"/>
    <w:rsid w:val="00145CCE"/>
    <w:rsid w:val="0014741F"/>
    <w:rsid w:val="00163290"/>
    <w:rsid w:val="00167E5E"/>
    <w:rsid w:val="00190D33"/>
    <w:rsid w:val="0019259E"/>
    <w:rsid w:val="001B39F6"/>
    <w:rsid w:val="001B6148"/>
    <w:rsid w:val="001C33AE"/>
    <w:rsid w:val="001D311E"/>
    <w:rsid w:val="001E5669"/>
    <w:rsid w:val="001F39EF"/>
    <w:rsid w:val="00202F0E"/>
    <w:rsid w:val="0020630E"/>
    <w:rsid w:val="00207D7D"/>
    <w:rsid w:val="0021113F"/>
    <w:rsid w:val="00212109"/>
    <w:rsid w:val="00220367"/>
    <w:rsid w:val="0022273B"/>
    <w:rsid w:val="00223D1E"/>
    <w:rsid w:val="00230580"/>
    <w:rsid w:val="002379BD"/>
    <w:rsid w:val="002563AF"/>
    <w:rsid w:val="00272A05"/>
    <w:rsid w:val="00274D8B"/>
    <w:rsid w:val="002862CA"/>
    <w:rsid w:val="00295EAB"/>
    <w:rsid w:val="002B210E"/>
    <w:rsid w:val="002B2477"/>
    <w:rsid w:val="002B4265"/>
    <w:rsid w:val="002B5D80"/>
    <w:rsid w:val="002B73FA"/>
    <w:rsid w:val="002E39D8"/>
    <w:rsid w:val="002E6601"/>
    <w:rsid w:val="002F168A"/>
    <w:rsid w:val="00304273"/>
    <w:rsid w:val="0031441B"/>
    <w:rsid w:val="0031555E"/>
    <w:rsid w:val="00316276"/>
    <w:rsid w:val="003421DE"/>
    <w:rsid w:val="003431E4"/>
    <w:rsid w:val="00344028"/>
    <w:rsid w:val="00371CAB"/>
    <w:rsid w:val="00392E82"/>
    <w:rsid w:val="00393F67"/>
    <w:rsid w:val="003A710E"/>
    <w:rsid w:val="003C6442"/>
    <w:rsid w:val="003D6EA7"/>
    <w:rsid w:val="003E0C49"/>
    <w:rsid w:val="003E4592"/>
    <w:rsid w:val="0041517C"/>
    <w:rsid w:val="004413CC"/>
    <w:rsid w:val="00441BA4"/>
    <w:rsid w:val="00443F7E"/>
    <w:rsid w:val="00447F9B"/>
    <w:rsid w:val="004531C7"/>
    <w:rsid w:val="00455010"/>
    <w:rsid w:val="004711BC"/>
    <w:rsid w:val="00472B6F"/>
    <w:rsid w:val="00475E4A"/>
    <w:rsid w:val="00475E4F"/>
    <w:rsid w:val="00482058"/>
    <w:rsid w:val="004925EA"/>
    <w:rsid w:val="004968D6"/>
    <w:rsid w:val="004A2E32"/>
    <w:rsid w:val="004A7520"/>
    <w:rsid w:val="004B4428"/>
    <w:rsid w:val="004B5C80"/>
    <w:rsid w:val="004B65D7"/>
    <w:rsid w:val="004C2E82"/>
    <w:rsid w:val="004C6673"/>
    <w:rsid w:val="004D0AD5"/>
    <w:rsid w:val="004E406E"/>
    <w:rsid w:val="004E4C45"/>
    <w:rsid w:val="004E63E3"/>
    <w:rsid w:val="004F4F8D"/>
    <w:rsid w:val="004F5121"/>
    <w:rsid w:val="005161BC"/>
    <w:rsid w:val="005366DC"/>
    <w:rsid w:val="00544464"/>
    <w:rsid w:val="00552E35"/>
    <w:rsid w:val="00561DDE"/>
    <w:rsid w:val="005718BC"/>
    <w:rsid w:val="00574EC6"/>
    <w:rsid w:val="005908DB"/>
    <w:rsid w:val="00597168"/>
    <w:rsid w:val="005A417B"/>
    <w:rsid w:val="005D4BEC"/>
    <w:rsid w:val="005E3B04"/>
    <w:rsid w:val="005E3F02"/>
    <w:rsid w:val="00604B3B"/>
    <w:rsid w:val="006174CE"/>
    <w:rsid w:val="0062286E"/>
    <w:rsid w:val="00633901"/>
    <w:rsid w:val="0064028F"/>
    <w:rsid w:val="0064424B"/>
    <w:rsid w:val="00652A99"/>
    <w:rsid w:val="0066378C"/>
    <w:rsid w:val="0066455E"/>
    <w:rsid w:val="00667AEE"/>
    <w:rsid w:val="006A60ED"/>
    <w:rsid w:val="006A6BE6"/>
    <w:rsid w:val="006B4351"/>
    <w:rsid w:val="006D4FA3"/>
    <w:rsid w:val="0073013B"/>
    <w:rsid w:val="00761144"/>
    <w:rsid w:val="007620A0"/>
    <w:rsid w:val="007840CE"/>
    <w:rsid w:val="007A010F"/>
    <w:rsid w:val="007B024C"/>
    <w:rsid w:val="007B67EB"/>
    <w:rsid w:val="007C417C"/>
    <w:rsid w:val="007D23FA"/>
    <w:rsid w:val="007D2951"/>
    <w:rsid w:val="007E5C0E"/>
    <w:rsid w:val="007F17CF"/>
    <w:rsid w:val="00800237"/>
    <w:rsid w:val="00807CE8"/>
    <w:rsid w:val="00813FD7"/>
    <w:rsid w:val="00824D72"/>
    <w:rsid w:val="008412A7"/>
    <w:rsid w:val="00850284"/>
    <w:rsid w:val="008548BC"/>
    <w:rsid w:val="008607E1"/>
    <w:rsid w:val="008674E8"/>
    <w:rsid w:val="00881934"/>
    <w:rsid w:val="008913F5"/>
    <w:rsid w:val="00892835"/>
    <w:rsid w:val="008A1089"/>
    <w:rsid w:val="008A1D56"/>
    <w:rsid w:val="008B61D3"/>
    <w:rsid w:val="008B63BD"/>
    <w:rsid w:val="008C3163"/>
    <w:rsid w:val="008D0428"/>
    <w:rsid w:val="008D46BC"/>
    <w:rsid w:val="008E2C97"/>
    <w:rsid w:val="008E4D29"/>
    <w:rsid w:val="008F1A3E"/>
    <w:rsid w:val="008F6C1A"/>
    <w:rsid w:val="0090148E"/>
    <w:rsid w:val="0090653B"/>
    <w:rsid w:val="009111D9"/>
    <w:rsid w:val="009118D3"/>
    <w:rsid w:val="00912495"/>
    <w:rsid w:val="00926A8C"/>
    <w:rsid w:val="00932CB4"/>
    <w:rsid w:val="0093467F"/>
    <w:rsid w:val="009446D4"/>
    <w:rsid w:val="0095265F"/>
    <w:rsid w:val="009609A6"/>
    <w:rsid w:val="00962527"/>
    <w:rsid w:val="009640BF"/>
    <w:rsid w:val="00966786"/>
    <w:rsid w:val="00972DFE"/>
    <w:rsid w:val="00987788"/>
    <w:rsid w:val="009A0FAB"/>
    <w:rsid w:val="009A34DA"/>
    <w:rsid w:val="009B673B"/>
    <w:rsid w:val="009C7A59"/>
    <w:rsid w:val="009D4799"/>
    <w:rsid w:val="009F03D3"/>
    <w:rsid w:val="009F465D"/>
    <w:rsid w:val="00A02650"/>
    <w:rsid w:val="00A136D5"/>
    <w:rsid w:val="00A204F2"/>
    <w:rsid w:val="00A271FB"/>
    <w:rsid w:val="00A40A06"/>
    <w:rsid w:val="00A43130"/>
    <w:rsid w:val="00A5305C"/>
    <w:rsid w:val="00A60343"/>
    <w:rsid w:val="00A700EF"/>
    <w:rsid w:val="00A81EFA"/>
    <w:rsid w:val="00A84288"/>
    <w:rsid w:val="00A86D81"/>
    <w:rsid w:val="00A90B0B"/>
    <w:rsid w:val="00A97FF5"/>
    <w:rsid w:val="00AA5535"/>
    <w:rsid w:val="00AD1252"/>
    <w:rsid w:val="00AF267C"/>
    <w:rsid w:val="00AF638E"/>
    <w:rsid w:val="00B046C0"/>
    <w:rsid w:val="00B05F0F"/>
    <w:rsid w:val="00B072D2"/>
    <w:rsid w:val="00B11946"/>
    <w:rsid w:val="00B221A4"/>
    <w:rsid w:val="00B40049"/>
    <w:rsid w:val="00B60AD5"/>
    <w:rsid w:val="00B74626"/>
    <w:rsid w:val="00B77BC6"/>
    <w:rsid w:val="00B80552"/>
    <w:rsid w:val="00B81185"/>
    <w:rsid w:val="00B909EA"/>
    <w:rsid w:val="00B94B20"/>
    <w:rsid w:val="00B952EE"/>
    <w:rsid w:val="00BA31E8"/>
    <w:rsid w:val="00BA61F7"/>
    <w:rsid w:val="00BB6C00"/>
    <w:rsid w:val="00BC76A4"/>
    <w:rsid w:val="00BD150F"/>
    <w:rsid w:val="00BD7DEF"/>
    <w:rsid w:val="00BE1746"/>
    <w:rsid w:val="00BE6B21"/>
    <w:rsid w:val="00C04778"/>
    <w:rsid w:val="00C10FFA"/>
    <w:rsid w:val="00C15541"/>
    <w:rsid w:val="00C15FAC"/>
    <w:rsid w:val="00C17231"/>
    <w:rsid w:val="00C27805"/>
    <w:rsid w:val="00C33569"/>
    <w:rsid w:val="00C33BBC"/>
    <w:rsid w:val="00C35BDB"/>
    <w:rsid w:val="00C409EB"/>
    <w:rsid w:val="00C42D72"/>
    <w:rsid w:val="00C4419F"/>
    <w:rsid w:val="00C65D12"/>
    <w:rsid w:val="00C7026B"/>
    <w:rsid w:val="00C83584"/>
    <w:rsid w:val="00C85E4E"/>
    <w:rsid w:val="00CC2710"/>
    <w:rsid w:val="00CD1BD2"/>
    <w:rsid w:val="00CD2FB1"/>
    <w:rsid w:val="00CF1076"/>
    <w:rsid w:val="00CF196D"/>
    <w:rsid w:val="00D013BA"/>
    <w:rsid w:val="00D16D03"/>
    <w:rsid w:val="00D33A92"/>
    <w:rsid w:val="00D35A92"/>
    <w:rsid w:val="00D63511"/>
    <w:rsid w:val="00D71FD0"/>
    <w:rsid w:val="00D85889"/>
    <w:rsid w:val="00D91A58"/>
    <w:rsid w:val="00DA21DF"/>
    <w:rsid w:val="00DA5AEF"/>
    <w:rsid w:val="00DB01C4"/>
    <w:rsid w:val="00DB2CED"/>
    <w:rsid w:val="00DC1099"/>
    <w:rsid w:val="00DC354D"/>
    <w:rsid w:val="00DD76AC"/>
    <w:rsid w:val="00DE4F04"/>
    <w:rsid w:val="00DF4642"/>
    <w:rsid w:val="00DF7EE3"/>
    <w:rsid w:val="00E12015"/>
    <w:rsid w:val="00E1558A"/>
    <w:rsid w:val="00E20BE5"/>
    <w:rsid w:val="00E25356"/>
    <w:rsid w:val="00E3319C"/>
    <w:rsid w:val="00E50042"/>
    <w:rsid w:val="00E50180"/>
    <w:rsid w:val="00E5493A"/>
    <w:rsid w:val="00E63F5F"/>
    <w:rsid w:val="00E675CF"/>
    <w:rsid w:val="00E73F9F"/>
    <w:rsid w:val="00E80C7B"/>
    <w:rsid w:val="00E87617"/>
    <w:rsid w:val="00E95A35"/>
    <w:rsid w:val="00EB047F"/>
    <w:rsid w:val="00EB66A3"/>
    <w:rsid w:val="00EC0273"/>
    <w:rsid w:val="00EC30CA"/>
    <w:rsid w:val="00ED2EEC"/>
    <w:rsid w:val="00EE5F05"/>
    <w:rsid w:val="00EE6D2E"/>
    <w:rsid w:val="00EF5275"/>
    <w:rsid w:val="00F00999"/>
    <w:rsid w:val="00F14702"/>
    <w:rsid w:val="00F204A7"/>
    <w:rsid w:val="00F22471"/>
    <w:rsid w:val="00F55CC6"/>
    <w:rsid w:val="00F56846"/>
    <w:rsid w:val="00F70544"/>
    <w:rsid w:val="00F70779"/>
    <w:rsid w:val="00F710C3"/>
    <w:rsid w:val="00F76DDD"/>
    <w:rsid w:val="00F85229"/>
    <w:rsid w:val="00F9226E"/>
    <w:rsid w:val="00F93A44"/>
    <w:rsid w:val="00FA5EB8"/>
    <w:rsid w:val="00FA79E8"/>
    <w:rsid w:val="00FB1639"/>
    <w:rsid w:val="00FC0967"/>
    <w:rsid w:val="00FC481D"/>
    <w:rsid w:val="00FC4A83"/>
    <w:rsid w:val="00FC6A61"/>
    <w:rsid w:val="00FC72DB"/>
    <w:rsid w:val="00FC7FB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2CFD"/>
  <w15:docId w15:val="{1B2CC5B9-E8D9-419D-87E7-BF9FA13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0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006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0E"/>
  </w:style>
  <w:style w:type="paragraph" w:styleId="Stopka">
    <w:name w:val="footer"/>
    <w:basedOn w:val="Normalny"/>
    <w:link w:val="Stopka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0E"/>
  </w:style>
  <w:style w:type="table" w:styleId="Tabela-Siatka">
    <w:name w:val="Table Grid"/>
    <w:basedOn w:val="Standardowy"/>
    <w:uiPriority w:val="39"/>
    <w:rsid w:val="008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163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163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64028F"/>
    <w:pPr>
      <w:spacing w:after="160" w:line="259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6402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64028F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7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6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50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6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7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79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32DF-42EB-4C9C-AA61-F530637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-Straż Gminna Potęgowo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UniaEU</dc:creator>
  <cp:lastModifiedBy>APSL</cp:lastModifiedBy>
  <cp:revision>6</cp:revision>
  <cp:lastPrinted>2019-01-16T10:45:00Z</cp:lastPrinted>
  <dcterms:created xsi:type="dcterms:W3CDTF">2020-01-03T21:01:00Z</dcterms:created>
  <dcterms:modified xsi:type="dcterms:W3CDTF">2020-01-17T13:03:00Z</dcterms:modified>
</cp:coreProperties>
</file>