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0B" w:rsidRDefault="001B780B" w:rsidP="00B921E6">
      <w:pPr>
        <w:autoSpaceDE w:val="0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1B780B" w:rsidRDefault="009604EA" w:rsidP="00B921E6">
      <w:pPr>
        <w:autoSpaceDE w:val="0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734050" cy="714375"/>
            <wp:effectExtent l="0" t="0" r="0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0B" w:rsidRDefault="001B780B" w:rsidP="00B921E6">
      <w:pPr>
        <w:autoSpaceDE w:val="0"/>
        <w:rPr>
          <w:rFonts w:ascii="Calibri" w:hAnsi="Calibri" w:cs="Arial"/>
          <w:sz w:val="22"/>
          <w:szCs w:val="22"/>
        </w:rPr>
      </w:pPr>
    </w:p>
    <w:p w:rsidR="001B780B" w:rsidRPr="00AC298F" w:rsidRDefault="001B780B" w:rsidP="00B921E6">
      <w:pPr>
        <w:autoSpaceDE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nr 2</w:t>
      </w:r>
    </w:p>
    <w:p w:rsidR="001B780B" w:rsidRPr="00AC298F" w:rsidRDefault="001B780B" w:rsidP="00B921E6">
      <w:pPr>
        <w:rPr>
          <w:rFonts w:ascii="Calibri" w:hAnsi="Calibri" w:cs="Arial"/>
          <w:b/>
          <w:sz w:val="22"/>
          <w:szCs w:val="22"/>
        </w:rPr>
      </w:pPr>
      <w:r w:rsidRPr="00AC298F">
        <w:rPr>
          <w:rFonts w:ascii="Calibri" w:hAnsi="Calibri" w:cs="Arial"/>
          <w:b/>
          <w:sz w:val="22"/>
          <w:szCs w:val="22"/>
        </w:rPr>
        <w:t>Opis przedmiotu zamówienia</w:t>
      </w:r>
    </w:p>
    <w:p w:rsidR="001B780B" w:rsidRPr="00AC298F" w:rsidRDefault="001B780B" w:rsidP="00B921E6">
      <w:pPr>
        <w:rPr>
          <w:rFonts w:ascii="Calibri" w:hAnsi="Calibri" w:cs="Arial"/>
          <w:sz w:val="22"/>
          <w:szCs w:val="22"/>
        </w:rPr>
      </w:pPr>
      <w:r w:rsidRPr="00AC298F">
        <w:rPr>
          <w:rFonts w:ascii="Calibri" w:hAnsi="Calibri" w:cs="Arial"/>
          <w:sz w:val="22"/>
          <w:szCs w:val="22"/>
        </w:rPr>
        <w:t xml:space="preserve"> </w:t>
      </w:r>
    </w:p>
    <w:p w:rsidR="001B780B" w:rsidRPr="00AC298F" w:rsidRDefault="001B780B" w:rsidP="00B921E6">
      <w:pPr>
        <w:pStyle w:val="Nagwek"/>
        <w:tabs>
          <w:tab w:val="clear" w:pos="4536"/>
          <w:tab w:val="center" w:pos="426"/>
        </w:tabs>
        <w:rPr>
          <w:rFonts w:ascii="Calibri" w:hAnsi="Calibri" w:cs="Arial"/>
          <w:sz w:val="22"/>
          <w:szCs w:val="22"/>
        </w:rPr>
      </w:pPr>
      <w:r w:rsidRPr="00AC298F">
        <w:rPr>
          <w:rFonts w:ascii="Calibri" w:hAnsi="Calibri" w:cs="Arial"/>
          <w:sz w:val="22"/>
          <w:szCs w:val="22"/>
        </w:rPr>
        <w:t>Przedmiotem zamówienia jest u</w:t>
      </w:r>
      <w:r w:rsidRPr="00AC298F">
        <w:rPr>
          <w:rFonts w:ascii="Calibri" w:hAnsi="Calibri" w:cs="Arial"/>
          <w:color w:val="000000"/>
          <w:sz w:val="22"/>
          <w:szCs w:val="22"/>
        </w:rPr>
        <w:t xml:space="preserve">sługa cateringowa w ramach realizacji projektu </w:t>
      </w:r>
      <w:r w:rsidRPr="00AC298F">
        <w:rPr>
          <w:rFonts w:ascii="Calibri" w:hAnsi="Calibri" w:cs="Arial"/>
          <w:sz w:val="22"/>
          <w:szCs w:val="22"/>
        </w:rPr>
        <w:t xml:space="preserve"> POWR.03.01.00-00-T.182/13 </w:t>
      </w:r>
      <w:r w:rsidRPr="00AC298F">
        <w:rPr>
          <w:rFonts w:ascii="Calibri" w:hAnsi="Calibri" w:cs="Arial"/>
          <w:i/>
          <w:sz w:val="22"/>
          <w:szCs w:val="22"/>
        </w:rPr>
        <w:t xml:space="preserve">pn. „Wiedzieć, umieć, chcieć” </w:t>
      </w:r>
      <w:r w:rsidRPr="00AC298F">
        <w:rPr>
          <w:rFonts w:ascii="Calibri" w:hAnsi="Calibri" w:cs="Arial"/>
          <w:sz w:val="22"/>
          <w:szCs w:val="22"/>
        </w:rPr>
        <w:t xml:space="preserve"> w ramach Programu Operacyjnego Wiedza Edukacja Rozwój 2014-2020 współfinansowanego ze środków Europejskiego Funduszu Społecznego.</w:t>
      </w:r>
    </w:p>
    <w:p w:rsidR="001B780B" w:rsidRPr="00AC298F" w:rsidRDefault="001B780B" w:rsidP="00B921E6">
      <w:pPr>
        <w:pStyle w:val="Nagwek"/>
        <w:tabs>
          <w:tab w:val="clear" w:pos="4536"/>
          <w:tab w:val="center" w:pos="426"/>
        </w:tabs>
        <w:rPr>
          <w:rFonts w:ascii="Calibri" w:hAnsi="Calibri"/>
          <w:sz w:val="22"/>
          <w:szCs w:val="22"/>
        </w:rPr>
      </w:pPr>
      <w:r w:rsidRPr="00AC298F">
        <w:rPr>
          <w:rFonts w:ascii="Calibri" w:hAnsi="Calibri"/>
          <w:sz w:val="22"/>
          <w:szCs w:val="22"/>
        </w:rPr>
        <w:t>Termin wykonania usługi:  usłu</w:t>
      </w:r>
      <w:r>
        <w:rPr>
          <w:rFonts w:ascii="Calibri" w:hAnsi="Calibri"/>
          <w:sz w:val="22"/>
          <w:szCs w:val="22"/>
        </w:rPr>
        <w:t xml:space="preserve">ga świadczona będzie od </w:t>
      </w:r>
      <w:r w:rsidR="00BC1DE1">
        <w:rPr>
          <w:rFonts w:ascii="Calibri" w:hAnsi="Calibri"/>
          <w:sz w:val="22"/>
          <w:szCs w:val="22"/>
        </w:rPr>
        <w:t>27 stycznia</w:t>
      </w:r>
      <w:r>
        <w:rPr>
          <w:rFonts w:ascii="Calibri" w:hAnsi="Calibri"/>
          <w:sz w:val="22"/>
          <w:szCs w:val="22"/>
        </w:rPr>
        <w:t xml:space="preserve"> 20</w:t>
      </w:r>
      <w:r w:rsidR="00BC1DE1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 r.  do 20 grudnia 20</w:t>
      </w:r>
      <w:r w:rsidR="00BC1DE1">
        <w:rPr>
          <w:rFonts w:ascii="Calibri" w:hAnsi="Calibri"/>
          <w:sz w:val="22"/>
          <w:szCs w:val="22"/>
        </w:rPr>
        <w:t>20</w:t>
      </w:r>
      <w:r w:rsidRPr="00AC298F">
        <w:rPr>
          <w:rFonts w:ascii="Calibri" w:hAnsi="Calibri"/>
          <w:sz w:val="22"/>
          <w:szCs w:val="22"/>
        </w:rPr>
        <w:t xml:space="preserve"> r.  zgodnie z załącznikiem – </w:t>
      </w:r>
      <w:r w:rsidRPr="004D0A66">
        <w:rPr>
          <w:rFonts w:ascii="Calibri" w:hAnsi="Calibri"/>
          <w:i/>
          <w:sz w:val="22"/>
          <w:szCs w:val="22"/>
        </w:rPr>
        <w:t>formularz cenowy.</w:t>
      </w:r>
      <w:r w:rsidRPr="00AC298F">
        <w:rPr>
          <w:rFonts w:ascii="Calibri" w:hAnsi="Calibri"/>
          <w:sz w:val="22"/>
          <w:szCs w:val="22"/>
        </w:rPr>
        <w:t xml:space="preserve"> </w:t>
      </w:r>
    </w:p>
    <w:p w:rsidR="001B780B" w:rsidRDefault="001B780B" w:rsidP="00B921E6">
      <w:pPr>
        <w:pStyle w:val="Nagwek"/>
        <w:tabs>
          <w:tab w:val="clear" w:pos="4536"/>
          <w:tab w:val="center" w:pos="426"/>
        </w:tabs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Przewidywane są</w:t>
      </w:r>
      <w:r w:rsidRPr="00AC298F">
        <w:rPr>
          <w:rFonts w:ascii="Calibri" w:hAnsi="Calibri"/>
          <w:sz w:val="22"/>
          <w:szCs w:val="22"/>
        </w:rPr>
        <w:t xml:space="preserve">, w zajęciach trwających więcej niż 4 godziny – </w:t>
      </w:r>
      <w:r>
        <w:rPr>
          <w:rFonts w:ascii="Calibri" w:hAnsi="Calibri"/>
          <w:sz w:val="22"/>
          <w:szCs w:val="22"/>
        </w:rPr>
        <w:t>„</w:t>
      </w:r>
      <w:r w:rsidRPr="00AC298F">
        <w:rPr>
          <w:rFonts w:ascii="Calibri" w:hAnsi="Calibri"/>
          <w:sz w:val="22"/>
          <w:szCs w:val="22"/>
        </w:rPr>
        <w:t>przerwa kawowa</w:t>
      </w:r>
      <w:r>
        <w:rPr>
          <w:rFonts w:ascii="Calibri" w:hAnsi="Calibri"/>
          <w:sz w:val="22"/>
          <w:szCs w:val="22"/>
        </w:rPr>
        <w:t>”</w:t>
      </w:r>
      <w:r w:rsidRPr="00AC298F">
        <w:rPr>
          <w:rFonts w:ascii="Calibri" w:hAnsi="Calibri"/>
          <w:sz w:val="22"/>
          <w:szCs w:val="22"/>
        </w:rPr>
        <w:t xml:space="preserve"> lub </w:t>
      </w:r>
      <w:r>
        <w:rPr>
          <w:rFonts w:ascii="Calibri" w:hAnsi="Calibri"/>
          <w:sz w:val="22"/>
          <w:szCs w:val="22"/>
        </w:rPr>
        <w:t>„</w:t>
      </w:r>
      <w:r w:rsidRPr="00AC298F">
        <w:rPr>
          <w:rFonts w:ascii="Calibri" w:hAnsi="Calibri"/>
          <w:sz w:val="22"/>
          <w:szCs w:val="22"/>
        </w:rPr>
        <w:t>zimny bufet</w:t>
      </w:r>
      <w:r>
        <w:rPr>
          <w:rFonts w:ascii="Calibri" w:hAnsi="Calibri"/>
          <w:sz w:val="22"/>
          <w:szCs w:val="22"/>
        </w:rPr>
        <w:t>”</w:t>
      </w:r>
      <w:r w:rsidRPr="00AC298F">
        <w:rPr>
          <w:rFonts w:ascii="Calibri" w:hAnsi="Calibri"/>
          <w:sz w:val="22"/>
          <w:szCs w:val="22"/>
        </w:rPr>
        <w:t xml:space="preserve">; w </w:t>
      </w:r>
      <w:r>
        <w:rPr>
          <w:rFonts w:ascii="Calibri" w:hAnsi="Calibri"/>
          <w:sz w:val="22"/>
          <w:szCs w:val="22"/>
        </w:rPr>
        <w:t>zaję</w:t>
      </w:r>
      <w:r w:rsidRPr="00AC298F">
        <w:rPr>
          <w:rFonts w:ascii="Calibri" w:hAnsi="Calibri"/>
          <w:sz w:val="22"/>
          <w:szCs w:val="22"/>
        </w:rPr>
        <w:t xml:space="preserve">ciach trwających więcej niż 6 godzin – obiad. </w:t>
      </w:r>
      <w:r w:rsidRPr="00AC298F">
        <w:rPr>
          <w:rFonts w:ascii="Calibri" w:hAnsi="Calibri"/>
          <w:color w:val="FF0000"/>
          <w:sz w:val="22"/>
          <w:szCs w:val="22"/>
        </w:rPr>
        <w:t xml:space="preserve"> </w:t>
      </w:r>
    </w:p>
    <w:p w:rsidR="001B780B" w:rsidRPr="00AC298F" w:rsidRDefault="001B780B" w:rsidP="00B921E6">
      <w:pPr>
        <w:pStyle w:val="Nagwek"/>
        <w:tabs>
          <w:tab w:val="clear" w:pos="4536"/>
          <w:tab w:val="center" w:pos="426"/>
        </w:tabs>
        <w:rPr>
          <w:rFonts w:ascii="Calibri" w:hAnsi="Calibri" w:cs="Arial"/>
          <w:sz w:val="22"/>
          <w:szCs w:val="22"/>
        </w:rPr>
      </w:pPr>
    </w:p>
    <w:p w:rsidR="001B780B" w:rsidRPr="00AC298F" w:rsidRDefault="001B780B" w:rsidP="00B921E6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AC298F">
        <w:rPr>
          <w:rFonts w:cs="Arial"/>
          <w:sz w:val="22"/>
          <w:szCs w:val="22"/>
        </w:rPr>
        <w:t>W ramach cateringu wymagane jest dostarczenie i podanie:</w:t>
      </w:r>
    </w:p>
    <w:p w:rsidR="001B780B" w:rsidRPr="00AC298F" w:rsidRDefault="001B780B" w:rsidP="00B921E6">
      <w:pPr>
        <w:pStyle w:val="Akapitzlist"/>
        <w:ind w:left="0"/>
        <w:rPr>
          <w:rFonts w:cs="Arial"/>
          <w:sz w:val="22"/>
          <w:szCs w:val="22"/>
        </w:rPr>
      </w:pPr>
      <w:r w:rsidRPr="002E40D8">
        <w:rPr>
          <w:rFonts w:cs="Arial"/>
          <w:b/>
          <w:sz w:val="22"/>
          <w:szCs w:val="22"/>
        </w:rPr>
        <w:t>Obiad</w:t>
      </w:r>
      <w:r>
        <w:rPr>
          <w:rFonts w:cs="Arial"/>
          <w:sz w:val="22"/>
          <w:szCs w:val="22"/>
        </w:rPr>
        <w:t xml:space="preserve"> </w:t>
      </w:r>
      <w:r w:rsidRPr="00AC298F">
        <w:rPr>
          <w:rFonts w:cs="Arial"/>
          <w:sz w:val="22"/>
          <w:szCs w:val="22"/>
        </w:rPr>
        <w:t>– w formie szwedzkiego stołu</w:t>
      </w:r>
      <w:r>
        <w:rPr>
          <w:rFonts w:cs="Arial"/>
          <w:sz w:val="22"/>
          <w:szCs w:val="22"/>
        </w:rPr>
        <w:t xml:space="preserve"> lub serwowanego do stołu</w:t>
      </w:r>
      <w:r w:rsidRPr="00AC298F">
        <w:rPr>
          <w:rFonts w:cs="Arial"/>
          <w:sz w:val="22"/>
          <w:szCs w:val="22"/>
        </w:rPr>
        <w:t>, podanego na zastawie szklanej, składającego się z:</w:t>
      </w:r>
    </w:p>
    <w:p w:rsidR="001B780B" w:rsidRPr="00AC298F" w:rsidRDefault="001B780B" w:rsidP="00370129">
      <w:pPr>
        <w:pStyle w:val="Tekstpodstawowy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360"/>
        <w:jc w:val="left"/>
        <w:textAlignment w:val="baseline"/>
        <w:rPr>
          <w:rFonts w:ascii="Calibri" w:hAnsi="Calibri" w:cs="Arial"/>
          <w:sz w:val="22"/>
          <w:szCs w:val="22"/>
        </w:rPr>
      </w:pPr>
      <w:r w:rsidRPr="00AC298F">
        <w:rPr>
          <w:rFonts w:ascii="Calibri" w:hAnsi="Calibri" w:cs="Arial"/>
          <w:sz w:val="22"/>
          <w:szCs w:val="22"/>
        </w:rPr>
        <w:t>dwudaniowego obiadu składającego się z zupy, drugiego dania i napoju. Gramatura potraw nie może być  mniejsza niż:</w:t>
      </w:r>
    </w:p>
    <w:p w:rsidR="001B780B" w:rsidRPr="00AC298F" w:rsidRDefault="001B780B" w:rsidP="00B921E6">
      <w:pPr>
        <w:pStyle w:val="Tekstpodstawowy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993" w:hanging="284"/>
        <w:jc w:val="left"/>
        <w:textAlignment w:val="baseline"/>
        <w:rPr>
          <w:rFonts w:ascii="Calibri" w:hAnsi="Calibri" w:cs="Arial"/>
          <w:sz w:val="22"/>
          <w:szCs w:val="22"/>
        </w:rPr>
      </w:pPr>
      <w:r w:rsidRPr="00AC298F">
        <w:rPr>
          <w:rFonts w:ascii="Calibri" w:hAnsi="Calibri" w:cs="Arial"/>
          <w:sz w:val="22"/>
          <w:szCs w:val="22"/>
        </w:rPr>
        <w:t>zupa 450 ml;</w:t>
      </w:r>
    </w:p>
    <w:p w:rsidR="001B780B" w:rsidRPr="00AC298F" w:rsidRDefault="001B780B" w:rsidP="00B921E6">
      <w:pPr>
        <w:pStyle w:val="Tekstpodstawowy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993" w:hanging="284"/>
        <w:jc w:val="left"/>
        <w:textAlignment w:val="baseline"/>
        <w:rPr>
          <w:rFonts w:ascii="Calibri" w:hAnsi="Calibri" w:cs="Arial"/>
          <w:sz w:val="22"/>
          <w:szCs w:val="22"/>
        </w:rPr>
      </w:pPr>
      <w:r w:rsidRPr="00AC298F">
        <w:rPr>
          <w:rFonts w:ascii="Calibri" w:hAnsi="Calibri" w:cs="Arial"/>
          <w:sz w:val="22"/>
          <w:szCs w:val="22"/>
        </w:rPr>
        <w:t xml:space="preserve">ziemniaki, makaron, ryż, kasze </w:t>
      </w:r>
      <w:smartTag w:uri="urn:schemas-microsoft-com:office:smarttags" w:element="metricconverter">
        <w:smartTagPr>
          <w:attr w:name="ProductID" w:val="200 g"/>
        </w:smartTagPr>
        <w:r w:rsidRPr="00AC298F">
          <w:rPr>
            <w:rFonts w:ascii="Calibri" w:hAnsi="Calibri" w:cs="Arial"/>
            <w:sz w:val="22"/>
            <w:szCs w:val="22"/>
          </w:rPr>
          <w:t>200 g</w:t>
        </w:r>
      </w:smartTag>
      <w:r w:rsidRPr="00AC298F">
        <w:rPr>
          <w:rFonts w:ascii="Calibri" w:hAnsi="Calibri" w:cs="Arial"/>
          <w:sz w:val="22"/>
          <w:szCs w:val="22"/>
        </w:rPr>
        <w:t>;</w:t>
      </w:r>
    </w:p>
    <w:p w:rsidR="001B780B" w:rsidRPr="00AC298F" w:rsidRDefault="001B780B" w:rsidP="00B921E6">
      <w:pPr>
        <w:pStyle w:val="Tekstpodstawowy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993" w:hanging="284"/>
        <w:jc w:val="left"/>
        <w:textAlignment w:val="baseline"/>
        <w:rPr>
          <w:rFonts w:ascii="Calibri" w:hAnsi="Calibri" w:cs="Arial"/>
          <w:sz w:val="22"/>
          <w:szCs w:val="22"/>
        </w:rPr>
      </w:pPr>
      <w:r w:rsidRPr="00AC298F">
        <w:rPr>
          <w:rFonts w:ascii="Calibri" w:hAnsi="Calibri" w:cs="Arial"/>
          <w:sz w:val="22"/>
          <w:szCs w:val="22"/>
        </w:rPr>
        <w:t xml:space="preserve">porcje mięsa </w:t>
      </w:r>
      <w:smartTag w:uri="urn:schemas-microsoft-com:office:smarttags" w:element="metricconverter">
        <w:smartTagPr>
          <w:attr w:name="ProductID" w:val="100 g"/>
        </w:smartTagPr>
        <w:r w:rsidRPr="00AC298F">
          <w:rPr>
            <w:rFonts w:ascii="Calibri" w:hAnsi="Calibri" w:cs="Arial"/>
            <w:sz w:val="22"/>
            <w:szCs w:val="22"/>
          </w:rPr>
          <w:t>100 g</w:t>
        </w:r>
      </w:smartTag>
      <w:r w:rsidRPr="00AC298F">
        <w:rPr>
          <w:rFonts w:ascii="Calibri" w:hAnsi="Calibri" w:cs="Arial"/>
          <w:sz w:val="22"/>
          <w:szCs w:val="22"/>
        </w:rPr>
        <w:t>;</w:t>
      </w:r>
    </w:p>
    <w:p w:rsidR="001B780B" w:rsidRPr="00AC298F" w:rsidRDefault="001B780B" w:rsidP="00B921E6">
      <w:pPr>
        <w:pStyle w:val="Tekstpodstawowy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993" w:hanging="284"/>
        <w:jc w:val="left"/>
        <w:textAlignment w:val="baseline"/>
        <w:rPr>
          <w:rFonts w:ascii="Calibri" w:hAnsi="Calibri" w:cs="Arial"/>
          <w:sz w:val="22"/>
          <w:szCs w:val="22"/>
        </w:rPr>
      </w:pPr>
      <w:r w:rsidRPr="00AC298F">
        <w:rPr>
          <w:rFonts w:ascii="Calibri" w:hAnsi="Calibri" w:cs="Arial"/>
          <w:sz w:val="22"/>
          <w:szCs w:val="22"/>
        </w:rPr>
        <w:t xml:space="preserve">porcje ryby </w:t>
      </w:r>
      <w:smartTag w:uri="urn:schemas-microsoft-com:office:smarttags" w:element="metricconverter">
        <w:smartTagPr>
          <w:attr w:name="ProductID" w:val="100 g"/>
        </w:smartTagPr>
        <w:r w:rsidRPr="00AC298F">
          <w:rPr>
            <w:rFonts w:ascii="Calibri" w:hAnsi="Calibri" w:cs="Arial"/>
            <w:sz w:val="22"/>
            <w:szCs w:val="22"/>
          </w:rPr>
          <w:t>100 g</w:t>
        </w:r>
      </w:smartTag>
      <w:r w:rsidRPr="00AC298F">
        <w:rPr>
          <w:rFonts w:ascii="Calibri" w:hAnsi="Calibri" w:cs="Arial"/>
          <w:sz w:val="22"/>
          <w:szCs w:val="22"/>
        </w:rPr>
        <w:t>;</w:t>
      </w:r>
    </w:p>
    <w:p w:rsidR="001B780B" w:rsidRPr="00AC298F" w:rsidRDefault="001B780B" w:rsidP="00B921E6">
      <w:pPr>
        <w:pStyle w:val="Tekstpodstawowy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993" w:hanging="284"/>
        <w:jc w:val="left"/>
        <w:textAlignment w:val="baseline"/>
        <w:rPr>
          <w:rFonts w:ascii="Calibri" w:hAnsi="Calibri" w:cs="Arial"/>
          <w:sz w:val="22"/>
          <w:szCs w:val="22"/>
        </w:rPr>
      </w:pPr>
      <w:r w:rsidRPr="00AC298F">
        <w:rPr>
          <w:rFonts w:ascii="Calibri" w:hAnsi="Calibri" w:cs="Arial"/>
          <w:sz w:val="22"/>
          <w:szCs w:val="22"/>
        </w:rPr>
        <w:t xml:space="preserve">danie bezmięsne </w:t>
      </w:r>
      <w:smartTag w:uri="urn:schemas-microsoft-com:office:smarttags" w:element="metricconverter">
        <w:smartTagPr>
          <w:attr w:name="ProductID" w:val="250 g"/>
        </w:smartTagPr>
        <w:r w:rsidRPr="00AC298F">
          <w:rPr>
            <w:rFonts w:ascii="Calibri" w:hAnsi="Calibri" w:cs="Arial"/>
            <w:sz w:val="22"/>
            <w:szCs w:val="22"/>
          </w:rPr>
          <w:t>250 g</w:t>
        </w:r>
      </w:smartTag>
      <w:r w:rsidRPr="00AC298F">
        <w:rPr>
          <w:rFonts w:ascii="Calibri" w:hAnsi="Calibri" w:cs="Arial"/>
          <w:sz w:val="22"/>
          <w:szCs w:val="22"/>
        </w:rPr>
        <w:t xml:space="preserve"> (np. naleśniki); </w:t>
      </w:r>
    </w:p>
    <w:p w:rsidR="001B780B" w:rsidRPr="00AC298F" w:rsidRDefault="001B780B" w:rsidP="00B921E6">
      <w:pPr>
        <w:pStyle w:val="Tekstpodstawowy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993" w:hanging="284"/>
        <w:jc w:val="left"/>
        <w:textAlignment w:val="baseline"/>
        <w:rPr>
          <w:rFonts w:ascii="Calibri" w:hAnsi="Calibri" w:cs="Arial"/>
          <w:sz w:val="22"/>
          <w:szCs w:val="22"/>
        </w:rPr>
      </w:pPr>
      <w:r w:rsidRPr="00AC298F">
        <w:rPr>
          <w:rFonts w:ascii="Calibri" w:hAnsi="Calibri" w:cs="Arial"/>
          <w:sz w:val="22"/>
          <w:szCs w:val="22"/>
        </w:rPr>
        <w:t xml:space="preserve">danie półmięsne </w:t>
      </w:r>
      <w:smartTag w:uri="urn:schemas-microsoft-com:office:smarttags" w:element="metricconverter">
        <w:smartTagPr>
          <w:attr w:name="ProductID" w:val="250 g"/>
        </w:smartTagPr>
        <w:r w:rsidRPr="00AC298F">
          <w:rPr>
            <w:rFonts w:ascii="Calibri" w:hAnsi="Calibri" w:cs="Arial"/>
            <w:sz w:val="22"/>
            <w:szCs w:val="22"/>
          </w:rPr>
          <w:t>250 g</w:t>
        </w:r>
      </w:smartTag>
      <w:r w:rsidRPr="00AC298F">
        <w:rPr>
          <w:rFonts w:ascii="Calibri" w:hAnsi="Calibri" w:cs="Arial"/>
          <w:sz w:val="22"/>
          <w:szCs w:val="22"/>
        </w:rPr>
        <w:t xml:space="preserve"> (np. bigos, fasolka po bretońsku, placek po węgiersku);</w:t>
      </w:r>
    </w:p>
    <w:p w:rsidR="001B780B" w:rsidRPr="00AC298F" w:rsidRDefault="001B780B" w:rsidP="00B921E6">
      <w:pPr>
        <w:pStyle w:val="Tekstpodstawowy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993" w:hanging="284"/>
        <w:jc w:val="left"/>
        <w:textAlignment w:val="baseline"/>
        <w:rPr>
          <w:rFonts w:ascii="Calibri" w:hAnsi="Calibri" w:cs="Arial"/>
          <w:sz w:val="22"/>
          <w:szCs w:val="22"/>
        </w:rPr>
      </w:pPr>
      <w:r w:rsidRPr="00AC298F">
        <w:rPr>
          <w:rFonts w:ascii="Calibri" w:hAnsi="Calibri" w:cs="Arial"/>
          <w:sz w:val="22"/>
          <w:szCs w:val="22"/>
        </w:rPr>
        <w:t>napój 200 ml (kompot, woda z sokiem, płynny kisiel);</w:t>
      </w:r>
    </w:p>
    <w:p w:rsidR="001B780B" w:rsidRPr="00AC298F" w:rsidRDefault="001B780B" w:rsidP="00B921E6">
      <w:pPr>
        <w:pStyle w:val="Tekstpodstawowy"/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40" w:lineRule="auto"/>
        <w:ind w:left="993" w:hanging="284"/>
        <w:jc w:val="left"/>
        <w:textAlignment w:val="baseline"/>
        <w:rPr>
          <w:rFonts w:ascii="Calibri" w:hAnsi="Calibri" w:cs="Arial"/>
          <w:sz w:val="22"/>
          <w:szCs w:val="22"/>
        </w:rPr>
      </w:pPr>
      <w:r w:rsidRPr="00AC298F">
        <w:rPr>
          <w:rFonts w:ascii="Calibri" w:hAnsi="Calibri" w:cs="Arial"/>
          <w:sz w:val="22"/>
          <w:szCs w:val="22"/>
        </w:rPr>
        <w:t xml:space="preserve">surówka </w:t>
      </w:r>
      <w:smartTag w:uri="urn:schemas-microsoft-com:office:smarttags" w:element="metricconverter">
        <w:smartTagPr>
          <w:attr w:name="ProductID" w:val="100 g"/>
        </w:smartTagPr>
        <w:r w:rsidRPr="00AC298F">
          <w:rPr>
            <w:rFonts w:ascii="Calibri" w:hAnsi="Calibri" w:cs="Arial"/>
            <w:sz w:val="22"/>
            <w:szCs w:val="22"/>
          </w:rPr>
          <w:t>100 g</w:t>
        </w:r>
      </w:smartTag>
      <w:r w:rsidRPr="00AC298F">
        <w:rPr>
          <w:rFonts w:ascii="Calibri" w:hAnsi="Calibri" w:cs="Arial"/>
          <w:sz w:val="22"/>
          <w:szCs w:val="22"/>
        </w:rPr>
        <w:t>;</w:t>
      </w:r>
    </w:p>
    <w:p w:rsidR="001B780B" w:rsidRDefault="001B780B" w:rsidP="00B921E6">
      <w:pPr>
        <w:pStyle w:val="Tekstpodstawowy"/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libri" w:hAnsi="Calibri" w:cs="Arial"/>
          <w:sz w:val="22"/>
          <w:szCs w:val="22"/>
        </w:rPr>
      </w:pPr>
      <w:r w:rsidRPr="00AC298F">
        <w:rPr>
          <w:rFonts w:ascii="Calibri" w:hAnsi="Calibri" w:cs="Arial"/>
          <w:sz w:val="22"/>
          <w:szCs w:val="22"/>
        </w:rPr>
        <w:t>Dania mięsne podawane będą naprzemiennie z daniami bezmięsnymi i daniami półmięsnymi.</w:t>
      </w:r>
    </w:p>
    <w:p w:rsidR="001B780B" w:rsidRPr="00AC298F" w:rsidRDefault="001B780B" w:rsidP="00B921E6">
      <w:pPr>
        <w:pStyle w:val="Tekstpodstawowy"/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libri" w:hAnsi="Calibri" w:cs="Arial"/>
          <w:sz w:val="22"/>
          <w:szCs w:val="22"/>
        </w:rPr>
      </w:pPr>
    </w:p>
    <w:p w:rsidR="001B780B" w:rsidRDefault="001B780B" w:rsidP="00B921E6">
      <w:pPr>
        <w:pStyle w:val="Akapitzlist"/>
        <w:ind w:left="0"/>
      </w:pPr>
      <w:r w:rsidRPr="00315ABA">
        <w:rPr>
          <w:rFonts w:cs="Arial"/>
          <w:b/>
          <w:sz w:val="22"/>
          <w:szCs w:val="22"/>
        </w:rPr>
        <w:t>Przerwa kawowa</w:t>
      </w:r>
      <w:r>
        <w:rPr>
          <w:rFonts w:cs="Arial"/>
          <w:sz w:val="22"/>
          <w:szCs w:val="22"/>
        </w:rPr>
        <w:t xml:space="preserve"> - podana</w:t>
      </w:r>
      <w:r w:rsidRPr="00AC298F">
        <w:rPr>
          <w:rFonts w:cs="Arial"/>
          <w:sz w:val="22"/>
          <w:szCs w:val="22"/>
        </w:rPr>
        <w:t xml:space="preserve"> na zastawie jednorazowej</w:t>
      </w:r>
      <w:r>
        <w:rPr>
          <w:rFonts w:cs="Arial"/>
          <w:sz w:val="22"/>
          <w:szCs w:val="22"/>
        </w:rPr>
        <w:t xml:space="preserve"> (</w:t>
      </w:r>
      <w:r>
        <w:t xml:space="preserve">minimum: kawa, herbata, woda, ciastka, soki, mleko, cukier, cytryna), dostępna dla uczestniczek/uczestników projektu w określonym czasie (przerwa w zajęciach); przerwa kawowa musi być zorganizowana w pobliżu sali, w której będą odbywały się zajęcia. </w:t>
      </w:r>
    </w:p>
    <w:p w:rsidR="001B780B" w:rsidRPr="00315ABA" w:rsidRDefault="001B780B" w:rsidP="00B921E6">
      <w:pPr>
        <w:pStyle w:val="Akapitzlist"/>
        <w:ind w:left="0"/>
        <w:rPr>
          <w:rFonts w:cs="Arial"/>
          <w:sz w:val="22"/>
          <w:szCs w:val="22"/>
        </w:rPr>
      </w:pPr>
      <w:r>
        <w:br/>
      </w:r>
      <w:r w:rsidRPr="00315ABA">
        <w:rPr>
          <w:rFonts w:cs="Arial"/>
          <w:sz w:val="22"/>
          <w:szCs w:val="22"/>
        </w:rPr>
        <w:t xml:space="preserve">Przykładowe menu </w:t>
      </w:r>
      <w:r>
        <w:rPr>
          <w:rFonts w:cs="Arial"/>
          <w:sz w:val="22"/>
          <w:szCs w:val="22"/>
        </w:rPr>
        <w:t>„</w:t>
      </w:r>
      <w:r w:rsidRPr="00315ABA">
        <w:rPr>
          <w:rFonts w:cs="Arial"/>
          <w:sz w:val="22"/>
          <w:szCs w:val="22"/>
        </w:rPr>
        <w:t>przerwa kawowa</w:t>
      </w:r>
      <w:r>
        <w:rPr>
          <w:rFonts w:cs="Arial"/>
          <w:sz w:val="22"/>
          <w:szCs w:val="22"/>
        </w:rPr>
        <w:t>”</w:t>
      </w:r>
      <w:r w:rsidRPr="00315ABA">
        <w:rPr>
          <w:rFonts w:cs="Arial"/>
          <w:sz w:val="22"/>
          <w:szCs w:val="22"/>
        </w:rPr>
        <w:t>:</w:t>
      </w:r>
    </w:p>
    <w:p w:rsidR="001B780B" w:rsidRPr="00315ABA" w:rsidRDefault="001B780B" w:rsidP="00B921E6">
      <w:pPr>
        <w:pStyle w:val="Akapitzlist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Ci</w:t>
      </w:r>
      <w:r w:rsidRPr="00315ABA">
        <w:rPr>
          <w:rFonts w:cs="Arial"/>
          <w:sz w:val="22"/>
          <w:szCs w:val="22"/>
        </w:rPr>
        <w:t xml:space="preserve">astka – </w:t>
      </w:r>
      <w:r>
        <w:rPr>
          <w:rFonts w:cs="Arial"/>
          <w:sz w:val="22"/>
          <w:szCs w:val="22"/>
        </w:rPr>
        <w:t>2</w:t>
      </w:r>
      <w:r w:rsidRPr="00315ABA">
        <w:rPr>
          <w:rFonts w:cs="Arial"/>
          <w:sz w:val="22"/>
          <w:szCs w:val="22"/>
        </w:rPr>
        <w:t xml:space="preserve"> rodzaje po 100 g każdego rodzaju na osobę;</w:t>
      </w:r>
    </w:p>
    <w:p w:rsidR="001B780B" w:rsidRPr="00315ABA" w:rsidRDefault="001B780B" w:rsidP="00B921E6">
      <w:pPr>
        <w:pStyle w:val="Akapitzlist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Pr="00315ABA">
        <w:rPr>
          <w:rFonts w:cs="Arial"/>
          <w:sz w:val="22"/>
          <w:szCs w:val="22"/>
        </w:rPr>
        <w:t>woce krojone (różne rodzaje – m.in. ananasy, kiwi, pomarańcze, jabłka, gruszki, winogrona, banany – po 100 g / 1 szt. na osobę);</w:t>
      </w:r>
    </w:p>
    <w:p w:rsidR="001B780B" w:rsidRPr="00315ABA" w:rsidRDefault="001B780B" w:rsidP="00B921E6">
      <w:pPr>
        <w:pStyle w:val="Akapitzlist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Kanapki – po 2 kromki pieczywa na osobę (1 z wędliną – </w:t>
      </w:r>
      <w:r w:rsidRPr="00315ABA">
        <w:rPr>
          <w:rFonts w:cs="Arial"/>
          <w:sz w:val="22"/>
          <w:szCs w:val="22"/>
        </w:rPr>
        <w:t xml:space="preserve"> na jasnym pieczywie, 1 na ciemnym pieczywie</w:t>
      </w:r>
      <w:r>
        <w:rPr>
          <w:rFonts w:cs="Arial"/>
          <w:sz w:val="22"/>
          <w:szCs w:val="22"/>
        </w:rPr>
        <w:t>, jarska)</w:t>
      </w:r>
    </w:p>
    <w:p w:rsidR="001B780B" w:rsidRPr="00315ABA" w:rsidRDefault="001B780B" w:rsidP="00B921E6">
      <w:pPr>
        <w:pStyle w:val="Akapitzlist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315ABA">
        <w:rPr>
          <w:rFonts w:cs="Arial"/>
          <w:sz w:val="22"/>
          <w:szCs w:val="22"/>
        </w:rPr>
        <w:t>apoje - kawa, herbata, śmietanka do kawy, cukier, cytryna, sok, woda mineralna gazowana, woda mineralna niegazowana</w:t>
      </w:r>
    </w:p>
    <w:p w:rsidR="001B780B" w:rsidRDefault="001B780B" w:rsidP="00B921E6">
      <w:pPr>
        <w:pStyle w:val="Akapitzlist"/>
        <w:ind w:left="0"/>
        <w:rPr>
          <w:rFonts w:cs="Arial"/>
          <w:b/>
          <w:sz w:val="22"/>
          <w:szCs w:val="22"/>
        </w:rPr>
      </w:pPr>
    </w:p>
    <w:p w:rsidR="001B780B" w:rsidRDefault="001B780B" w:rsidP="001021EB">
      <w:pPr>
        <w:pStyle w:val="Akapitzlist"/>
        <w:ind w:left="0"/>
      </w:pPr>
      <w:r w:rsidRPr="00D5712F">
        <w:rPr>
          <w:rFonts w:cs="Arial"/>
          <w:b/>
          <w:sz w:val="22"/>
          <w:szCs w:val="22"/>
        </w:rPr>
        <w:t xml:space="preserve">Zimny bufet </w:t>
      </w:r>
      <w:r>
        <w:rPr>
          <w:rFonts w:cs="Arial"/>
          <w:b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>podana</w:t>
      </w:r>
      <w:r w:rsidRPr="00AC298F">
        <w:rPr>
          <w:rFonts w:cs="Arial"/>
          <w:sz w:val="22"/>
          <w:szCs w:val="22"/>
        </w:rPr>
        <w:t xml:space="preserve"> na zastawie jednorazowej</w:t>
      </w:r>
      <w:r>
        <w:rPr>
          <w:rFonts w:cs="Arial"/>
          <w:sz w:val="22"/>
          <w:szCs w:val="22"/>
        </w:rPr>
        <w:t xml:space="preserve">, </w:t>
      </w:r>
      <w:r>
        <w:t xml:space="preserve">dostępna dla uczestniczek/uczestników projektu w określonym czasie (przerwa w zajęciach); bufet musi być zorganizowany w pobliżu sali, w której odbywają się zajęcia. </w:t>
      </w:r>
    </w:p>
    <w:p w:rsidR="001B780B" w:rsidRDefault="001B780B" w:rsidP="001021EB">
      <w:pPr>
        <w:pStyle w:val="Akapitzlist"/>
        <w:ind w:left="0"/>
      </w:pPr>
      <w:r>
        <w:t xml:space="preserve"> </w:t>
      </w:r>
    </w:p>
    <w:p w:rsidR="001B780B" w:rsidRDefault="001B780B" w:rsidP="00B921E6">
      <w:pPr>
        <w:pStyle w:val="Akapitzlist"/>
        <w:ind w:left="0"/>
        <w:rPr>
          <w:rFonts w:cs="Arial"/>
          <w:b/>
          <w:sz w:val="22"/>
          <w:szCs w:val="22"/>
        </w:rPr>
      </w:pPr>
    </w:p>
    <w:p w:rsidR="001B780B" w:rsidRDefault="001B780B" w:rsidP="001021EB">
      <w:pPr>
        <w:pStyle w:val="Akapitzlist"/>
        <w:ind w:left="0"/>
        <w:rPr>
          <w:rFonts w:cs="Arial"/>
          <w:sz w:val="22"/>
          <w:szCs w:val="22"/>
        </w:rPr>
      </w:pPr>
      <w:r w:rsidRPr="00EB5B2A">
        <w:rPr>
          <w:rFonts w:cs="Arial"/>
          <w:sz w:val="22"/>
          <w:szCs w:val="22"/>
        </w:rPr>
        <w:t xml:space="preserve">Przykładowe menu </w:t>
      </w:r>
      <w:r>
        <w:rPr>
          <w:rFonts w:cs="Arial"/>
          <w:sz w:val="22"/>
          <w:szCs w:val="22"/>
        </w:rPr>
        <w:t>„</w:t>
      </w:r>
      <w:r w:rsidRPr="00EB5B2A">
        <w:rPr>
          <w:rFonts w:cs="Arial"/>
          <w:sz w:val="22"/>
          <w:szCs w:val="22"/>
        </w:rPr>
        <w:t>zimny bufet</w:t>
      </w:r>
      <w:r>
        <w:rPr>
          <w:rFonts w:cs="Arial"/>
          <w:sz w:val="22"/>
          <w:szCs w:val="22"/>
        </w:rPr>
        <w:t xml:space="preserve">”: </w:t>
      </w:r>
    </w:p>
    <w:p w:rsidR="001B780B" w:rsidRDefault="001B780B" w:rsidP="001021EB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EB5B2A">
        <w:rPr>
          <w:rFonts w:cs="Arial"/>
          <w:bCs/>
          <w:sz w:val="22"/>
          <w:szCs w:val="22"/>
        </w:rPr>
        <w:t>Bufet sałatkowy</w:t>
      </w:r>
      <w:r>
        <w:rPr>
          <w:rFonts w:cs="Arial"/>
          <w:bCs/>
          <w:sz w:val="22"/>
          <w:szCs w:val="22"/>
        </w:rPr>
        <w:t xml:space="preserve"> - 2 rodzaje sałatek </w:t>
      </w:r>
    </w:p>
    <w:p w:rsidR="001B780B" w:rsidRDefault="001B780B" w:rsidP="001021EB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Zimne przekąski  - 2 porcje na uczestnika</w:t>
      </w:r>
    </w:p>
    <w:p w:rsidR="001B780B" w:rsidRDefault="001B780B" w:rsidP="001021EB">
      <w:pPr>
        <w:pStyle w:val="Akapitzlist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</w:t>
      </w:r>
      <w:r w:rsidRPr="00EB5B2A">
        <w:rPr>
          <w:rFonts w:cs="Arial"/>
          <w:sz w:val="22"/>
          <w:szCs w:val="22"/>
        </w:rPr>
        <w:t>anapki wykonane na bagietce</w:t>
      </w:r>
      <w:r>
        <w:rPr>
          <w:rFonts w:cs="Arial"/>
          <w:sz w:val="22"/>
          <w:szCs w:val="22"/>
        </w:rPr>
        <w:t xml:space="preserve">. Kanapki – po 2 kromki pieczywa na osobę (1 z wędliną – </w:t>
      </w:r>
      <w:r w:rsidRPr="00315ABA">
        <w:rPr>
          <w:rFonts w:cs="Arial"/>
          <w:sz w:val="22"/>
          <w:szCs w:val="22"/>
        </w:rPr>
        <w:t xml:space="preserve"> na jasnym pieczywie, 1 na ciemnym pieczywie</w:t>
      </w:r>
      <w:r>
        <w:rPr>
          <w:rFonts w:cs="Arial"/>
          <w:sz w:val="22"/>
          <w:szCs w:val="22"/>
        </w:rPr>
        <w:t>, jarska)</w:t>
      </w:r>
    </w:p>
    <w:p w:rsidR="001B780B" w:rsidRPr="00315ABA" w:rsidRDefault="001B780B" w:rsidP="001021EB">
      <w:pPr>
        <w:pStyle w:val="Akapitzlist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315ABA">
        <w:rPr>
          <w:rFonts w:cs="Arial"/>
          <w:sz w:val="22"/>
          <w:szCs w:val="22"/>
        </w:rPr>
        <w:t>apoje - kawa, herbata, śmietanka do kawy, cukier, cytryna, sok, woda mineralna gazowana, woda mineralna niegazowana</w:t>
      </w:r>
    </w:p>
    <w:p w:rsidR="001B780B" w:rsidRDefault="001B780B" w:rsidP="00B921E6">
      <w:pPr>
        <w:pStyle w:val="Akapitzlist"/>
        <w:ind w:left="0"/>
        <w:rPr>
          <w:rFonts w:cs="Arial"/>
          <w:sz w:val="22"/>
          <w:szCs w:val="22"/>
        </w:rPr>
      </w:pPr>
    </w:p>
    <w:p w:rsidR="001B780B" w:rsidRDefault="001B780B" w:rsidP="00B921E6">
      <w:pPr>
        <w:pStyle w:val="Akapitzlist"/>
        <w:ind w:left="0"/>
        <w:rPr>
          <w:rFonts w:cs="Arial"/>
          <w:sz w:val="22"/>
          <w:szCs w:val="22"/>
        </w:rPr>
      </w:pPr>
      <w:r w:rsidRPr="00AC298F">
        <w:rPr>
          <w:rFonts w:cs="Arial"/>
          <w:sz w:val="22"/>
          <w:szCs w:val="22"/>
        </w:rPr>
        <w:t>Catering ma zostać dostarczony</w:t>
      </w:r>
      <w:r>
        <w:rPr>
          <w:rFonts w:cs="Arial"/>
          <w:sz w:val="22"/>
          <w:szCs w:val="22"/>
        </w:rPr>
        <w:t xml:space="preserve">  </w:t>
      </w:r>
      <w:r w:rsidRPr="00AC298F">
        <w:rPr>
          <w:rFonts w:cs="Arial"/>
          <w:sz w:val="22"/>
          <w:szCs w:val="22"/>
        </w:rPr>
        <w:t>we wskazane miejsce ustalone</w:t>
      </w:r>
      <w:r>
        <w:rPr>
          <w:rFonts w:cs="Arial"/>
          <w:sz w:val="22"/>
          <w:szCs w:val="22"/>
        </w:rPr>
        <w:t xml:space="preserve"> na 3 dni roboczych przed datami zajęć</w:t>
      </w:r>
      <w:r w:rsidRPr="00AC298F">
        <w:rPr>
          <w:rFonts w:cs="Arial"/>
          <w:sz w:val="22"/>
          <w:szCs w:val="22"/>
        </w:rPr>
        <w:t>.</w:t>
      </w:r>
    </w:p>
    <w:p w:rsidR="001B780B" w:rsidRPr="00AC298F" w:rsidRDefault="001B780B" w:rsidP="00B921E6">
      <w:pPr>
        <w:pStyle w:val="Akapitzlist"/>
        <w:ind w:left="0"/>
        <w:rPr>
          <w:rFonts w:cs="Arial"/>
          <w:sz w:val="22"/>
          <w:szCs w:val="22"/>
        </w:rPr>
      </w:pPr>
    </w:p>
    <w:p w:rsidR="001B780B" w:rsidRDefault="001B780B" w:rsidP="00B921E6">
      <w:pPr>
        <w:pStyle w:val="Akapitzlist"/>
        <w:ind w:left="0"/>
        <w:rPr>
          <w:rFonts w:cs="Arial"/>
          <w:sz w:val="22"/>
          <w:szCs w:val="22"/>
        </w:rPr>
      </w:pPr>
      <w:r w:rsidRPr="00AC298F">
        <w:rPr>
          <w:rFonts w:cs="Arial"/>
          <w:sz w:val="22"/>
          <w:szCs w:val="22"/>
        </w:rPr>
        <w:t>Wykonawca zobowiązany jest do:</w:t>
      </w:r>
    </w:p>
    <w:p w:rsidR="001B780B" w:rsidRDefault="001B780B" w:rsidP="00B921E6">
      <w:pPr>
        <w:pStyle w:val="Akapitzlist"/>
        <w:numPr>
          <w:ilvl w:val="0"/>
          <w:numId w:val="6"/>
        </w:numPr>
        <w:rPr>
          <w:rFonts w:cs="Arial"/>
          <w:sz w:val="22"/>
          <w:szCs w:val="22"/>
        </w:rPr>
      </w:pPr>
      <w:r w:rsidRPr="00AC298F">
        <w:rPr>
          <w:rFonts w:cs="Arial"/>
          <w:sz w:val="22"/>
          <w:szCs w:val="22"/>
        </w:rPr>
        <w:t>zabezpieczenia obrusów, serwetek, zastawy szklanej i jednorazowej, sztućców dostosowanych do menu oraz niezbędnej obsługi,</w:t>
      </w:r>
    </w:p>
    <w:p w:rsidR="001B780B" w:rsidRDefault="001B780B" w:rsidP="00B921E6">
      <w:pPr>
        <w:pStyle w:val="Akapitzlist"/>
        <w:numPr>
          <w:ilvl w:val="0"/>
          <w:numId w:val="6"/>
        </w:numPr>
        <w:rPr>
          <w:rFonts w:cs="Arial"/>
          <w:sz w:val="22"/>
          <w:szCs w:val="22"/>
        </w:rPr>
      </w:pPr>
      <w:r w:rsidRPr="00AC298F">
        <w:rPr>
          <w:rFonts w:cs="Arial"/>
          <w:sz w:val="22"/>
          <w:szCs w:val="22"/>
        </w:rPr>
        <w:t>przygotowania, dostarczenia i podania posiłków na bazie produktów najwyższej jakości,</w:t>
      </w:r>
    </w:p>
    <w:p w:rsidR="001B780B" w:rsidRDefault="001B780B" w:rsidP="00B921E6">
      <w:pPr>
        <w:pStyle w:val="Akapitzlist"/>
        <w:numPr>
          <w:ilvl w:val="0"/>
          <w:numId w:val="6"/>
        </w:numPr>
        <w:rPr>
          <w:rFonts w:cs="Arial"/>
          <w:sz w:val="22"/>
          <w:szCs w:val="22"/>
        </w:rPr>
      </w:pPr>
      <w:r w:rsidRPr="00AC298F">
        <w:rPr>
          <w:rFonts w:cs="Arial"/>
          <w:sz w:val="22"/>
          <w:szCs w:val="22"/>
        </w:rPr>
        <w:t>użycia własnych materiałów, narzędzi i personelu do wykonania zamówienia,</w:t>
      </w:r>
    </w:p>
    <w:p w:rsidR="001B780B" w:rsidRDefault="001B780B" w:rsidP="00B921E6">
      <w:pPr>
        <w:pStyle w:val="Akapitzlist"/>
        <w:numPr>
          <w:ilvl w:val="0"/>
          <w:numId w:val="6"/>
        </w:numPr>
        <w:rPr>
          <w:rFonts w:cs="Arial"/>
          <w:sz w:val="22"/>
          <w:szCs w:val="22"/>
        </w:rPr>
      </w:pPr>
      <w:r w:rsidRPr="00AC298F">
        <w:rPr>
          <w:rFonts w:cs="Arial"/>
          <w:sz w:val="22"/>
          <w:szCs w:val="22"/>
        </w:rPr>
        <w:t>przestrzegania obowiązujących przepisów sanitarnych, porządkowych, higienicznych i przeciwpożarowych,</w:t>
      </w:r>
    </w:p>
    <w:p w:rsidR="001B780B" w:rsidRDefault="001B780B" w:rsidP="00B921E6">
      <w:pPr>
        <w:pStyle w:val="Akapitzlist"/>
        <w:numPr>
          <w:ilvl w:val="0"/>
          <w:numId w:val="6"/>
        </w:numPr>
        <w:rPr>
          <w:rFonts w:cs="Arial"/>
          <w:sz w:val="22"/>
          <w:szCs w:val="22"/>
        </w:rPr>
      </w:pPr>
      <w:r w:rsidRPr="00AC298F">
        <w:rPr>
          <w:rFonts w:cs="Arial"/>
          <w:sz w:val="22"/>
          <w:szCs w:val="22"/>
        </w:rPr>
        <w:t>terminowego przygotowania i dostarczenia zamówionych posiłków do miejsca wskazanego przez Zamawiającego,</w:t>
      </w:r>
    </w:p>
    <w:p w:rsidR="001B780B" w:rsidRDefault="001B780B" w:rsidP="00B921E6">
      <w:pPr>
        <w:pStyle w:val="Akapitzlist"/>
        <w:numPr>
          <w:ilvl w:val="0"/>
          <w:numId w:val="6"/>
        </w:numPr>
        <w:rPr>
          <w:rFonts w:cs="Arial"/>
          <w:sz w:val="22"/>
          <w:szCs w:val="22"/>
        </w:rPr>
      </w:pPr>
      <w:r w:rsidRPr="00AC298F">
        <w:rPr>
          <w:rFonts w:cs="Arial"/>
          <w:sz w:val="22"/>
          <w:szCs w:val="22"/>
        </w:rPr>
        <w:t>dostarczania posiłków na własny koszt i ryzyko,</w:t>
      </w:r>
    </w:p>
    <w:p w:rsidR="001B780B" w:rsidRDefault="001B780B" w:rsidP="00B921E6">
      <w:pPr>
        <w:pStyle w:val="Akapitzlist"/>
        <w:numPr>
          <w:ilvl w:val="0"/>
          <w:numId w:val="6"/>
        </w:numPr>
        <w:rPr>
          <w:rFonts w:cs="Arial"/>
          <w:sz w:val="22"/>
          <w:szCs w:val="22"/>
        </w:rPr>
      </w:pPr>
      <w:r w:rsidRPr="00AC298F">
        <w:rPr>
          <w:rFonts w:cs="Arial"/>
          <w:sz w:val="22"/>
          <w:szCs w:val="22"/>
        </w:rPr>
        <w:t>pozostawienia pomieszczeń po wykonaniu usługi w stanie czystości,</w:t>
      </w:r>
    </w:p>
    <w:p w:rsidR="001B780B" w:rsidRDefault="001B780B" w:rsidP="00B921E6">
      <w:pPr>
        <w:pStyle w:val="Akapitzlist"/>
        <w:numPr>
          <w:ilvl w:val="0"/>
          <w:numId w:val="6"/>
        </w:numPr>
        <w:rPr>
          <w:rFonts w:cs="Arial"/>
          <w:sz w:val="22"/>
          <w:szCs w:val="22"/>
        </w:rPr>
      </w:pPr>
      <w:r w:rsidRPr="00AC298F">
        <w:rPr>
          <w:rFonts w:cs="Arial"/>
          <w:sz w:val="22"/>
          <w:szCs w:val="22"/>
        </w:rPr>
        <w:t>realizowania usługi w sposób niezakłócający prowadzonych zajęć,</w:t>
      </w:r>
    </w:p>
    <w:p w:rsidR="001B780B" w:rsidRPr="00AC298F" w:rsidRDefault="001B780B" w:rsidP="00B921E6">
      <w:pPr>
        <w:pStyle w:val="Akapitzlist"/>
        <w:numPr>
          <w:ilvl w:val="0"/>
          <w:numId w:val="6"/>
        </w:numPr>
        <w:rPr>
          <w:rFonts w:cs="Arial"/>
          <w:sz w:val="22"/>
          <w:szCs w:val="22"/>
        </w:rPr>
      </w:pPr>
      <w:r w:rsidRPr="00AC298F">
        <w:rPr>
          <w:rFonts w:cs="Arial"/>
          <w:sz w:val="22"/>
          <w:szCs w:val="22"/>
        </w:rPr>
        <w:t>dysponowania personelem mającym kontakt z przygotowaniem i wydawaniem posiłków, posiadającym aktualne badania sanitarno- epidemiologiczne.</w:t>
      </w:r>
    </w:p>
    <w:p w:rsidR="001B780B" w:rsidRPr="00AC298F" w:rsidRDefault="001B780B" w:rsidP="00B921E6">
      <w:pPr>
        <w:pStyle w:val="Akapitzlist"/>
        <w:ind w:left="0"/>
        <w:rPr>
          <w:rFonts w:cs="Arial"/>
          <w:sz w:val="22"/>
          <w:szCs w:val="22"/>
        </w:rPr>
      </w:pPr>
    </w:p>
    <w:p w:rsidR="001B780B" w:rsidRPr="00AC298F" w:rsidRDefault="001B780B" w:rsidP="00B921E6">
      <w:pPr>
        <w:pStyle w:val="Akapitzlist"/>
        <w:ind w:left="0"/>
        <w:rPr>
          <w:rFonts w:cs="Arial"/>
          <w:sz w:val="22"/>
          <w:szCs w:val="22"/>
        </w:rPr>
      </w:pPr>
      <w:r w:rsidRPr="00AC298F">
        <w:rPr>
          <w:rFonts w:cs="Arial"/>
          <w:sz w:val="22"/>
          <w:szCs w:val="22"/>
        </w:rPr>
        <w:t>Zamawiający zapewni:</w:t>
      </w:r>
    </w:p>
    <w:p w:rsidR="001B780B" w:rsidRPr="00AC298F" w:rsidRDefault="001B780B" w:rsidP="00113216">
      <w:pPr>
        <w:pStyle w:val="Akapitzlist"/>
        <w:numPr>
          <w:ilvl w:val="0"/>
          <w:numId w:val="7"/>
        </w:numPr>
        <w:rPr>
          <w:rFonts w:cs="Arial"/>
          <w:sz w:val="22"/>
          <w:szCs w:val="22"/>
        </w:rPr>
      </w:pPr>
      <w:r w:rsidRPr="00AC298F">
        <w:rPr>
          <w:rFonts w:cs="Arial"/>
          <w:sz w:val="22"/>
          <w:szCs w:val="22"/>
        </w:rPr>
        <w:t>pomieszczenie z przeznaczeniem do ulokowania przygotowanych posiłków oraz sprzętu i naczyń,</w:t>
      </w:r>
    </w:p>
    <w:p w:rsidR="001B780B" w:rsidRDefault="001B780B" w:rsidP="00B921E6">
      <w:pPr>
        <w:pStyle w:val="Akapitzlist"/>
        <w:numPr>
          <w:ilvl w:val="0"/>
          <w:numId w:val="7"/>
        </w:numPr>
        <w:rPr>
          <w:rFonts w:cs="Arial"/>
          <w:sz w:val="22"/>
          <w:szCs w:val="22"/>
        </w:rPr>
      </w:pPr>
      <w:r w:rsidRPr="00AC298F">
        <w:rPr>
          <w:rFonts w:cs="Arial"/>
          <w:sz w:val="22"/>
          <w:szCs w:val="22"/>
        </w:rPr>
        <w:t>dostęp do prądu i bieżącej wody;</w:t>
      </w:r>
      <w:r>
        <w:rPr>
          <w:rFonts w:cs="Arial"/>
          <w:sz w:val="22"/>
          <w:szCs w:val="22"/>
        </w:rPr>
        <w:t xml:space="preserve"> </w:t>
      </w:r>
    </w:p>
    <w:p w:rsidR="001B780B" w:rsidRDefault="001B780B" w:rsidP="00B921E6">
      <w:pPr>
        <w:pStyle w:val="Akapitzlist"/>
        <w:numPr>
          <w:ilvl w:val="0"/>
          <w:numId w:val="7"/>
        </w:numPr>
        <w:rPr>
          <w:rFonts w:cs="Arial"/>
          <w:sz w:val="22"/>
          <w:szCs w:val="22"/>
        </w:rPr>
      </w:pPr>
      <w:r w:rsidRPr="00AC298F">
        <w:rPr>
          <w:rFonts w:cs="Arial"/>
          <w:sz w:val="22"/>
          <w:szCs w:val="22"/>
        </w:rPr>
        <w:t>stoły, krzesła.</w:t>
      </w:r>
    </w:p>
    <w:p w:rsidR="001B780B" w:rsidRDefault="001B780B" w:rsidP="00113216">
      <w:pPr>
        <w:pStyle w:val="Akapitzlist"/>
        <w:rPr>
          <w:rFonts w:cs="Arial"/>
          <w:sz w:val="22"/>
          <w:szCs w:val="22"/>
        </w:rPr>
      </w:pPr>
    </w:p>
    <w:p w:rsidR="001B780B" w:rsidRDefault="001B780B" w:rsidP="00113216">
      <w:pPr>
        <w:pStyle w:val="Akapitzlist"/>
        <w:rPr>
          <w:rFonts w:cs="Arial"/>
          <w:sz w:val="22"/>
          <w:szCs w:val="22"/>
        </w:rPr>
      </w:pPr>
    </w:p>
    <w:p w:rsidR="001B780B" w:rsidRDefault="001B780B" w:rsidP="00113216">
      <w:pPr>
        <w:pStyle w:val="Akapitzlist"/>
        <w:rPr>
          <w:rFonts w:cs="Arial"/>
          <w:sz w:val="22"/>
          <w:szCs w:val="22"/>
        </w:rPr>
      </w:pPr>
    </w:p>
    <w:p w:rsidR="001B780B" w:rsidRPr="00AC298F" w:rsidRDefault="001B780B" w:rsidP="00113216">
      <w:pPr>
        <w:pStyle w:val="Akapitzlist"/>
        <w:rPr>
          <w:rFonts w:cs="Arial"/>
          <w:sz w:val="22"/>
          <w:szCs w:val="22"/>
        </w:rPr>
      </w:pPr>
    </w:p>
    <w:p w:rsidR="001B780B" w:rsidRDefault="001B780B" w:rsidP="00B921E6">
      <w:pPr>
        <w:rPr>
          <w:rFonts w:ascii="Calibri" w:hAnsi="Calibri" w:cs="Arial"/>
          <w:sz w:val="22"/>
          <w:szCs w:val="22"/>
        </w:rPr>
      </w:pPr>
    </w:p>
    <w:p w:rsidR="001B780B" w:rsidRDefault="001B780B" w:rsidP="00B921E6">
      <w:pPr>
        <w:rPr>
          <w:rFonts w:ascii="Calibri" w:hAnsi="Calibri" w:cs="Arial"/>
          <w:sz w:val="22"/>
          <w:szCs w:val="22"/>
        </w:rPr>
      </w:pPr>
    </w:p>
    <w:p w:rsidR="001B780B" w:rsidRDefault="001B780B" w:rsidP="00B921E6">
      <w:pPr>
        <w:rPr>
          <w:rFonts w:ascii="Calibri" w:hAnsi="Calibri" w:cs="Arial"/>
          <w:sz w:val="22"/>
          <w:szCs w:val="22"/>
        </w:rPr>
      </w:pPr>
    </w:p>
    <w:p w:rsidR="001B780B" w:rsidRDefault="001B780B" w:rsidP="00B921E6">
      <w:pPr>
        <w:rPr>
          <w:rFonts w:ascii="Calibri" w:hAnsi="Calibri" w:cs="Arial"/>
          <w:sz w:val="22"/>
          <w:szCs w:val="22"/>
        </w:rPr>
      </w:pPr>
    </w:p>
    <w:p w:rsidR="001B780B" w:rsidRDefault="001B780B" w:rsidP="00B921E6">
      <w:pPr>
        <w:rPr>
          <w:rFonts w:ascii="Calibri" w:hAnsi="Calibri" w:cs="Arial"/>
          <w:sz w:val="22"/>
          <w:szCs w:val="22"/>
        </w:rPr>
      </w:pPr>
    </w:p>
    <w:p w:rsidR="001B780B" w:rsidRDefault="001B780B" w:rsidP="00B921E6">
      <w:pPr>
        <w:rPr>
          <w:rFonts w:ascii="Calibri" w:hAnsi="Calibri" w:cs="Arial"/>
          <w:sz w:val="22"/>
          <w:szCs w:val="22"/>
        </w:rPr>
      </w:pPr>
    </w:p>
    <w:p w:rsidR="001B780B" w:rsidRDefault="001B780B" w:rsidP="00B921E6">
      <w:pPr>
        <w:rPr>
          <w:rFonts w:ascii="Calibri" w:hAnsi="Calibri" w:cs="Arial"/>
          <w:sz w:val="22"/>
          <w:szCs w:val="22"/>
        </w:rPr>
      </w:pPr>
    </w:p>
    <w:p w:rsidR="001B780B" w:rsidRDefault="001B780B" w:rsidP="00B921E6">
      <w:pPr>
        <w:rPr>
          <w:rFonts w:ascii="Calibri" w:hAnsi="Calibri" w:cs="Arial"/>
          <w:sz w:val="22"/>
          <w:szCs w:val="22"/>
        </w:rPr>
      </w:pPr>
    </w:p>
    <w:p w:rsidR="001B780B" w:rsidRDefault="001B780B" w:rsidP="00B921E6">
      <w:pPr>
        <w:rPr>
          <w:rFonts w:ascii="Calibri" w:hAnsi="Calibri" w:cs="Arial"/>
          <w:sz w:val="22"/>
          <w:szCs w:val="22"/>
        </w:rPr>
      </w:pPr>
    </w:p>
    <w:p w:rsidR="001B780B" w:rsidRDefault="001B780B" w:rsidP="00B921E6">
      <w:pPr>
        <w:rPr>
          <w:rFonts w:ascii="Calibri" w:hAnsi="Calibri" w:cs="Arial"/>
          <w:sz w:val="22"/>
          <w:szCs w:val="22"/>
        </w:rPr>
      </w:pPr>
    </w:p>
    <w:p w:rsidR="001B780B" w:rsidRDefault="001B780B" w:rsidP="00B921E6">
      <w:pPr>
        <w:rPr>
          <w:rFonts w:ascii="Calibri" w:hAnsi="Calibri" w:cs="Arial"/>
          <w:sz w:val="22"/>
          <w:szCs w:val="22"/>
        </w:rPr>
      </w:pPr>
    </w:p>
    <w:p w:rsidR="001B780B" w:rsidRDefault="001B780B" w:rsidP="00B921E6">
      <w:pPr>
        <w:rPr>
          <w:rFonts w:ascii="Calibri" w:hAnsi="Calibri" w:cs="Arial"/>
          <w:sz w:val="22"/>
          <w:szCs w:val="22"/>
        </w:rPr>
      </w:pPr>
    </w:p>
    <w:p w:rsidR="001B780B" w:rsidRDefault="001B780B" w:rsidP="00B921E6">
      <w:pPr>
        <w:rPr>
          <w:rFonts w:ascii="Calibri" w:hAnsi="Calibri" w:cs="Arial"/>
          <w:sz w:val="22"/>
          <w:szCs w:val="22"/>
        </w:rPr>
      </w:pPr>
    </w:p>
    <w:p w:rsidR="001B780B" w:rsidRPr="00AC298F" w:rsidRDefault="001B780B" w:rsidP="00B921E6">
      <w:pPr>
        <w:rPr>
          <w:rFonts w:ascii="Calibri" w:hAnsi="Calibri" w:cs="Arial"/>
          <w:sz w:val="22"/>
          <w:szCs w:val="22"/>
        </w:rPr>
      </w:pPr>
    </w:p>
    <w:sectPr w:rsidR="001B780B" w:rsidRPr="00AC298F" w:rsidSect="002829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E58" w:rsidRDefault="009C0E58" w:rsidP="002829BB">
      <w:r>
        <w:separator/>
      </w:r>
    </w:p>
  </w:endnote>
  <w:endnote w:type="continuationSeparator" w:id="0">
    <w:p w:rsidR="009C0E58" w:rsidRDefault="009C0E58" w:rsidP="0028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0B" w:rsidRDefault="009604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80B" w:rsidRDefault="001B780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604EA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12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CB7eePbAAAACQEAAA8AAAAAAAAAAAAAAAAA4QQAAGRycy9kb3ducmV2LnhtbFBLBQYAAAAABAAE&#10;APMAAADpBQAAAAA=&#10;" stroked="f">
              <v:fill opacity="0"/>
              <v:textbox inset="0,0,0,0">
                <w:txbxContent>
                  <w:p w:rsidR="001B780B" w:rsidRDefault="001B780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604EA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E58" w:rsidRDefault="009C0E58" w:rsidP="002829BB">
      <w:r>
        <w:separator/>
      </w:r>
    </w:p>
  </w:footnote>
  <w:footnote w:type="continuationSeparator" w:id="0">
    <w:p w:rsidR="009C0E58" w:rsidRDefault="009C0E58" w:rsidP="0028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F"/>
    <w:multiLevelType w:val="multilevel"/>
    <w:tmpl w:val="243201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12F6A2B"/>
    <w:multiLevelType w:val="hybridMultilevel"/>
    <w:tmpl w:val="A984B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63C5"/>
    <w:multiLevelType w:val="hybridMultilevel"/>
    <w:tmpl w:val="8F88B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9C37E0"/>
    <w:multiLevelType w:val="hybridMultilevel"/>
    <w:tmpl w:val="B942C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0C661C"/>
    <w:multiLevelType w:val="hybridMultilevel"/>
    <w:tmpl w:val="291C987C"/>
    <w:lvl w:ilvl="0" w:tplc="8CC60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54B78"/>
    <w:multiLevelType w:val="hybridMultilevel"/>
    <w:tmpl w:val="18BE8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D93A95"/>
    <w:multiLevelType w:val="hybridMultilevel"/>
    <w:tmpl w:val="3ACE4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DC2477"/>
    <w:multiLevelType w:val="hybridMultilevel"/>
    <w:tmpl w:val="AD5C3018"/>
    <w:lvl w:ilvl="0" w:tplc="F920FA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0B"/>
    <w:rsid w:val="00007843"/>
    <w:rsid w:val="00023588"/>
    <w:rsid w:val="00037E40"/>
    <w:rsid w:val="00043BEF"/>
    <w:rsid w:val="000539D0"/>
    <w:rsid w:val="00060AF3"/>
    <w:rsid w:val="00081AB8"/>
    <w:rsid w:val="00090346"/>
    <w:rsid w:val="000B37A1"/>
    <w:rsid w:val="001021EB"/>
    <w:rsid w:val="00113216"/>
    <w:rsid w:val="0012059B"/>
    <w:rsid w:val="00142CB3"/>
    <w:rsid w:val="001B780B"/>
    <w:rsid w:val="001C60B9"/>
    <w:rsid w:val="001E7F90"/>
    <w:rsid w:val="00206D24"/>
    <w:rsid w:val="002829BB"/>
    <w:rsid w:val="00293542"/>
    <w:rsid w:val="002A3DB5"/>
    <w:rsid w:val="002E40D8"/>
    <w:rsid w:val="002F38BB"/>
    <w:rsid w:val="00315ABA"/>
    <w:rsid w:val="0034253E"/>
    <w:rsid w:val="00370129"/>
    <w:rsid w:val="00376003"/>
    <w:rsid w:val="003E76EF"/>
    <w:rsid w:val="004A2F2B"/>
    <w:rsid w:val="004D0A66"/>
    <w:rsid w:val="004D35AD"/>
    <w:rsid w:val="00535F85"/>
    <w:rsid w:val="0056130B"/>
    <w:rsid w:val="005A5556"/>
    <w:rsid w:val="005E4320"/>
    <w:rsid w:val="00601B87"/>
    <w:rsid w:val="006A13B7"/>
    <w:rsid w:val="006A5107"/>
    <w:rsid w:val="006D7164"/>
    <w:rsid w:val="006E1385"/>
    <w:rsid w:val="006F2D4A"/>
    <w:rsid w:val="0071589C"/>
    <w:rsid w:val="00716018"/>
    <w:rsid w:val="007632DC"/>
    <w:rsid w:val="007B4C30"/>
    <w:rsid w:val="007B4DDB"/>
    <w:rsid w:val="007E364A"/>
    <w:rsid w:val="00804283"/>
    <w:rsid w:val="0080755F"/>
    <w:rsid w:val="008210D0"/>
    <w:rsid w:val="008546F5"/>
    <w:rsid w:val="0086675B"/>
    <w:rsid w:val="008801A6"/>
    <w:rsid w:val="008A4E5A"/>
    <w:rsid w:val="009604EA"/>
    <w:rsid w:val="00962BAC"/>
    <w:rsid w:val="009678C1"/>
    <w:rsid w:val="0098715A"/>
    <w:rsid w:val="009A6641"/>
    <w:rsid w:val="009C0E58"/>
    <w:rsid w:val="009F0176"/>
    <w:rsid w:val="009F0469"/>
    <w:rsid w:val="00A76A00"/>
    <w:rsid w:val="00AC0391"/>
    <w:rsid w:val="00AC298F"/>
    <w:rsid w:val="00AE0EC2"/>
    <w:rsid w:val="00B601C2"/>
    <w:rsid w:val="00B921E6"/>
    <w:rsid w:val="00BC1DE1"/>
    <w:rsid w:val="00BE0152"/>
    <w:rsid w:val="00C04380"/>
    <w:rsid w:val="00C20F08"/>
    <w:rsid w:val="00C732F7"/>
    <w:rsid w:val="00CD0CC9"/>
    <w:rsid w:val="00CE14BC"/>
    <w:rsid w:val="00CF16CA"/>
    <w:rsid w:val="00D01556"/>
    <w:rsid w:val="00D5712F"/>
    <w:rsid w:val="00D71739"/>
    <w:rsid w:val="00DA23A4"/>
    <w:rsid w:val="00E052FF"/>
    <w:rsid w:val="00E343C7"/>
    <w:rsid w:val="00EA723C"/>
    <w:rsid w:val="00EB5B2A"/>
    <w:rsid w:val="00ED5FFC"/>
    <w:rsid w:val="00F172EC"/>
    <w:rsid w:val="00F669F3"/>
    <w:rsid w:val="00FC0388"/>
    <w:rsid w:val="00F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A090CBB-6621-400B-829D-71795C7F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30B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6130B"/>
    <w:pPr>
      <w:spacing w:line="360" w:lineRule="auto"/>
      <w:jc w:val="both"/>
    </w:pPr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613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61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13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6130B"/>
    <w:pPr>
      <w:suppressAutoHyphens/>
      <w:ind w:left="720"/>
      <w:contextualSpacing/>
    </w:pPr>
    <w:rPr>
      <w:rFonts w:ascii="Calibri" w:hAnsi="Calibri" w:cs="Calibri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56130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61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130B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613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Wyrwa</dc:creator>
  <cp:lastModifiedBy>APSL</cp:lastModifiedBy>
  <cp:revision>2</cp:revision>
  <dcterms:created xsi:type="dcterms:W3CDTF">2020-01-15T16:09:00Z</dcterms:created>
  <dcterms:modified xsi:type="dcterms:W3CDTF">2020-01-15T16:09:00Z</dcterms:modified>
</cp:coreProperties>
</file>