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15" w:rsidRDefault="008E4615" w:rsidP="008E4615">
      <w:pPr>
        <w:pStyle w:val="Default"/>
        <w:rPr>
          <w:i/>
          <w:iCs/>
          <w:color w:val="00000A"/>
          <w:sz w:val="20"/>
          <w:szCs w:val="20"/>
        </w:rPr>
      </w:pPr>
    </w:p>
    <w:p w:rsidR="008E4615" w:rsidRDefault="008E4615" w:rsidP="008E4615">
      <w:pPr>
        <w:pStyle w:val="Default"/>
        <w:rPr>
          <w:i/>
          <w:iCs/>
          <w:color w:val="00000A"/>
          <w:sz w:val="20"/>
          <w:szCs w:val="20"/>
        </w:rPr>
      </w:pPr>
    </w:p>
    <w:p w:rsidR="008E4615" w:rsidRPr="007F6357" w:rsidRDefault="00344702" w:rsidP="007F6357">
      <w:pPr>
        <w:pStyle w:val="Default"/>
        <w:jc w:val="right"/>
        <w:rPr>
          <w:b/>
          <w:color w:val="00000A"/>
          <w:sz w:val="20"/>
          <w:szCs w:val="20"/>
        </w:rPr>
      </w:pPr>
      <w:r>
        <w:rPr>
          <w:b/>
          <w:i/>
          <w:iCs/>
          <w:color w:val="00000A"/>
          <w:sz w:val="20"/>
          <w:szCs w:val="20"/>
        </w:rPr>
        <w:t>Załącznik nr 2</w:t>
      </w:r>
      <w:r w:rsidR="007F6357" w:rsidRPr="007F6357">
        <w:rPr>
          <w:b/>
          <w:i/>
          <w:iCs/>
          <w:color w:val="00000A"/>
          <w:sz w:val="20"/>
          <w:szCs w:val="20"/>
        </w:rPr>
        <w:t xml:space="preserve"> do ogłoszenia</w:t>
      </w:r>
      <w:r w:rsidR="008E4615" w:rsidRPr="007F6357">
        <w:rPr>
          <w:b/>
          <w:i/>
          <w:iCs/>
          <w:color w:val="00000A"/>
          <w:sz w:val="20"/>
          <w:szCs w:val="20"/>
        </w:rPr>
        <w:t xml:space="preserve"> </w:t>
      </w:r>
    </w:p>
    <w:p w:rsidR="008E4615" w:rsidRDefault="007F6357" w:rsidP="008E461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……………….</w:t>
      </w:r>
    </w:p>
    <w:p w:rsidR="007F6357" w:rsidRPr="003B669A" w:rsidRDefault="007F6357" w:rsidP="008E461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/data/</w:t>
      </w:r>
    </w:p>
    <w:p w:rsidR="008E4615" w:rsidRPr="003B669A" w:rsidRDefault="008E4615" w:rsidP="008E4615">
      <w:pPr>
        <w:pStyle w:val="Default"/>
        <w:rPr>
          <w:color w:val="00000A"/>
          <w:sz w:val="20"/>
          <w:szCs w:val="20"/>
        </w:rPr>
      </w:pPr>
      <w:r w:rsidRPr="003B669A">
        <w:rPr>
          <w:color w:val="00000A"/>
          <w:sz w:val="20"/>
          <w:szCs w:val="20"/>
        </w:rPr>
        <w:t xml:space="preserve">………………………….. </w:t>
      </w:r>
    </w:p>
    <w:p w:rsidR="008E4615" w:rsidRPr="00321797" w:rsidRDefault="00C05619" w:rsidP="008E4615">
      <w:pPr>
        <w:pStyle w:val="Default"/>
        <w:rPr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  <w:t>(Imię, nazwisko,</w:t>
      </w:r>
      <w:r w:rsidR="008E4615" w:rsidRPr="00321797">
        <w:rPr>
          <w:i/>
          <w:color w:val="00000A"/>
          <w:sz w:val="20"/>
          <w:szCs w:val="20"/>
        </w:rPr>
        <w:t xml:space="preserve"> adres Wykonawcy) </w:t>
      </w:r>
    </w:p>
    <w:p w:rsidR="008E4615" w:rsidRPr="003B669A" w:rsidRDefault="008E4615" w:rsidP="008E4615">
      <w:pPr>
        <w:pStyle w:val="Default"/>
        <w:spacing w:line="360" w:lineRule="auto"/>
        <w:rPr>
          <w:b/>
          <w:bCs/>
          <w:color w:val="00000A"/>
          <w:sz w:val="20"/>
          <w:szCs w:val="20"/>
        </w:rPr>
      </w:pPr>
    </w:p>
    <w:p w:rsidR="008E4615" w:rsidRDefault="008E4615" w:rsidP="008E4615">
      <w:pPr>
        <w:rPr>
          <w:rFonts w:ascii="Arial" w:hAnsi="Arial" w:cs="Arial"/>
          <w:bCs/>
          <w:i/>
          <w:sz w:val="20"/>
          <w:szCs w:val="20"/>
        </w:rPr>
      </w:pPr>
    </w:p>
    <w:p w:rsidR="008E4615" w:rsidRDefault="008E4615" w:rsidP="008E4615">
      <w:pPr>
        <w:jc w:val="center"/>
        <w:rPr>
          <w:rFonts w:ascii="Arial" w:hAnsi="Arial" w:cs="Arial"/>
          <w:b/>
          <w:sz w:val="20"/>
          <w:szCs w:val="20"/>
        </w:rPr>
      </w:pPr>
    </w:p>
    <w:p w:rsidR="008E4615" w:rsidRPr="0007154C" w:rsidRDefault="008E4615" w:rsidP="008E461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</w:p>
    <w:p w:rsidR="00344702" w:rsidRDefault="00EB0E15" w:rsidP="00344702">
      <w:pPr>
        <w:pStyle w:val="Default"/>
        <w:spacing w:line="360" w:lineRule="auto"/>
        <w:jc w:val="both"/>
        <w:rPr>
          <w:i/>
          <w:sz w:val="20"/>
          <w:szCs w:val="18"/>
        </w:rPr>
      </w:pPr>
      <w:r w:rsidRPr="008A3F32">
        <w:rPr>
          <w:rFonts w:ascii="Calibri" w:hAnsi="Calibri" w:cs="Calibri"/>
        </w:rPr>
        <w:t xml:space="preserve">Przystępując do postępowania </w:t>
      </w:r>
      <w:r>
        <w:rPr>
          <w:sz w:val="20"/>
          <w:szCs w:val="20"/>
        </w:rPr>
        <w:t>dotyczącego</w:t>
      </w:r>
      <w:r w:rsidR="00344702">
        <w:rPr>
          <w:sz w:val="20"/>
          <w:szCs w:val="20"/>
        </w:rPr>
        <w:t xml:space="preserve"> </w:t>
      </w:r>
      <w:r w:rsidR="00344702" w:rsidRPr="00473FFB">
        <w:rPr>
          <w:b/>
          <w:sz w:val="20"/>
          <w:szCs w:val="20"/>
        </w:rPr>
        <w:t xml:space="preserve">świadczenia </w:t>
      </w:r>
      <w:r w:rsidR="00830852" w:rsidRPr="00830852">
        <w:rPr>
          <w:b/>
          <w:sz w:val="20"/>
          <w:szCs w:val="18"/>
        </w:rPr>
        <w:t>usług cateringu w ramach realizacji projektu  POWR.03.01.00-00-T.182/13  pn. „Wiedzieć, umieć, chcieć”  w ramach Programu Operacyjnego Wiedza Edukacja Rozwój 2014-2020 współfinansowanego ze środków Europejskiego Funduszu Społecznego.</w:t>
      </w:r>
    </w:p>
    <w:p w:rsidR="00344702" w:rsidRPr="007F1798" w:rsidRDefault="00344702" w:rsidP="00344702">
      <w:pPr>
        <w:pStyle w:val="Default"/>
        <w:spacing w:line="360" w:lineRule="auto"/>
        <w:jc w:val="both"/>
        <w:rPr>
          <w:b/>
          <w:color w:val="00000A"/>
          <w:sz w:val="20"/>
          <w:szCs w:val="20"/>
        </w:rPr>
      </w:pPr>
      <w:r w:rsidRPr="007F1798">
        <w:rPr>
          <w:b/>
          <w:sz w:val="20"/>
          <w:szCs w:val="18"/>
        </w:rPr>
        <w:t>Znak sprawy: ZP/</w:t>
      </w:r>
      <w:r w:rsidR="00830852">
        <w:rPr>
          <w:b/>
          <w:sz w:val="20"/>
          <w:szCs w:val="18"/>
        </w:rPr>
        <w:t>1</w:t>
      </w:r>
      <w:r w:rsidRPr="007F1798">
        <w:rPr>
          <w:b/>
          <w:sz w:val="20"/>
          <w:szCs w:val="18"/>
        </w:rPr>
        <w:t>/20</w:t>
      </w:r>
      <w:r w:rsidR="00830852">
        <w:rPr>
          <w:b/>
          <w:sz w:val="20"/>
          <w:szCs w:val="18"/>
        </w:rPr>
        <w:t>20</w:t>
      </w:r>
      <w:bookmarkStart w:id="0" w:name="_GoBack"/>
      <w:bookmarkEnd w:id="0"/>
      <w:r w:rsidRPr="007F1798">
        <w:rPr>
          <w:b/>
          <w:color w:val="00000A"/>
          <w:sz w:val="20"/>
          <w:szCs w:val="20"/>
        </w:rPr>
        <w:t xml:space="preserve"> </w:t>
      </w:r>
    </w:p>
    <w:p w:rsidR="008E4615" w:rsidRDefault="008E4615" w:rsidP="008E461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</w:t>
      </w:r>
      <w:r w:rsidRPr="00774B3C">
        <w:rPr>
          <w:sz w:val="20"/>
          <w:szCs w:val="20"/>
        </w:rPr>
        <w:t xml:space="preserve">: </w:t>
      </w:r>
    </w:p>
    <w:p w:rsidR="008E4615" w:rsidRPr="008E4615" w:rsidRDefault="008E4615" w:rsidP="008E4615">
      <w:pPr>
        <w:pStyle w:val="Default"/>
        <w:spacing w:line="360" w:lineRule="auto"/>
        <w:jc w:val="both"/>
        <w:rPr>
          <w:color w:val="00000A"/>
          <w:sz w:val="20"/>
          <w:szCs w:val="20"/>
        </w:rPr>
      </w:pPr>
    </w:p>
    <w:p w:rsidR="008E4615" w:rsidRPr="001928BF" w:rsidRDefault="008E4615" w:rsidP="008E461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28BF">
        <w:rPr>
          <w:rFonts w:ascii="Arial" w:eastAsia="Times New Roman" w:hAnsi="Arial" w:cs="Arial"/>
          <w:sz w:val="20"/>
          <w:szCs w:val="20"/>
          <w:lang w:eastAsia="pl-PL"/>
        </w:rPr>
        <w:t xml:space="preserve">przy realizacji zamówienia </w:t>
      </w:r>
      <w:r w:rsidRPr="001928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będą</w:t>
      </w:r>
      <w:r w:rsidR="005F7BC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</w:t>
      </w:r>
      <w:r w:rsidRPr="001928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/</w:t>
      </w:r>
      <w:r w:rsidR="005F7BC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</w:t>
      </w:r>
      <w:r w:rsidRPr="001928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 będą</w:t>
      </w:r>
      <w:r w:rsidRPr="001928BF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footnoteReference w:id="1"/>
      </w:r>
      <w:r w:rsidRPr="001928BF">
        <w:rPr>
          <w:rFonts w:ascii="Arial" w:eastAsia="Times New Roman" w:hAnsi="Arial" w:cs="Arial"/>
          <w:sz w:val="20"/>
          <w:szCs w:val="20"/>
          <w:lang w:eastAsia="pl-PL"/>
        </w:rPr>
        <w:t xml:space="preserve"> stosowane klauzule społeczne, tzn. przy jego realizacji </w:t>
      </w:r>
      <w:r w:rsidRPr="001928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zostaną/nie zostaną</w:t>
      </w:r>
      <w:r w:rsidRPr="001928BF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footnoteReference w:id="2"/>
      </w:r>
      <w:r w:rsidRPr="001928BF">
        <w:rPr>
          <w:rFonts w:ascii="Arial" w:eastAsia="Times New Roman" w:hAnsi="Arial" w:cs="Arial"/>
          <w:sz w:val="20"/>
          <w:szCs w:val="20"/>
          <w:lang w:eastAsia="pl-PL"/>
        </w:rPr>
        <w:t xml:space="preserve"> zatrudnione osoby z niepełnosprawnościami, osoby bezrobotne lub takie o których mowa w przepisach o zatrudnieniu socjalnym.</w:t>
      </w:r>
      <w:r w:rsidR="001D3C11" w:rsidRPr="001D3C11">
        <w:rPr>
          <w:rFonts w:ascii="Arial" w:eastAsia="Times New Roman" w:hAnsi="Arial" w:cs="Arial"/>
          <w:sz w:val="20"/>
          <w:szCs w:val="20"/>
          <w:lang w:eastAsia="pl-PL"/>
        </w:rPr>
        <w:t xml:space="preserve"> Spełnienie klauzuli społecznej oznacza zaangażowanie min. 1 osoby spełniającej w/w warunki.</w:t>
      </w:r>
    </w:p>
    <w:p w:rsidR="008E4615" w:rsidRDefault="008E4615" w:rsidP="008E4615">
      <w:pPr>
        <w:jc w:val="both"/>
        <w:rPr>
          <w:rFonts w:ascii="Arial" w:hAnsi="Arial" w:cs="Arial"/>
          <w:i/>
          <w:color w:val="00000A"/>
          <w:sz w:val="20"/>
          <w:szCs w:val="20"/>
        </w:rPr>
      </w:pPr>
    </w:p>
    <w:p w:rsidR="008E4615" w:rsidRDefault="008E4615" w:rsidP="008E4615">
      <w:pPr>
        <w:jc w:val="both"/>
        <w:rPr>
          <w:rFonts w:ascii="Arial" w:hAnsi="Arial" w:cs="Arial"/>
          <w:i/>
          <w:color w:val="00000A"/>
          <w:sz w:val="20"/>
          <w:szCs w:val="20"/>
        </w:rPr>
      </w:pPr>
    </w:p>
    <w:p w:rsidR="008E4615" w:rsidRDefault="008E4615" w:rsidP="008E4615">
      <w:pPr>
        <w:jc w:val="both"/>
        <w:rPr>
          <w:rFonts w:ascii="Arial" w:hAnsi="Arial" w:cs="Arial"/>
          <w:i/>
          <w:color w:val="00000A"/>
          <w:sz w:val="20"/>
          <w:szCs w:val="20"/>
        </w:rPr>
      </w:pPr>
    </w:p>
    <w:p w:rsidR="008E4615" w:rsidRPr="003B669A" w:rsidRDefault="008E4615" w:rsidP="008E4615">
      <w:pPr>
        <w:pStyle w:val="Default"/>
        <w:spacing w:line="360" w:lineRule="auto"/>
        <w:jc w:val="right"/>
        <w:rPr>
          <w:sz w:val="20"/>
          <w:szCs w:val="20"/>
        </w:rPr>
      </w:pPr>
      <w:r w:rsidRPr="003B669A">
        <w:rPr>
          <w:color w:val="00000A"/>
          <w:sz w:val="20"/>
          <w:szCs w:val="20"/>
        </w:rPr>
        <w:t xml:space="preserve">………………………………………. </w:t>
      </w:r>
    </w:p>
    <w:p w:rsidR="008E4615" w:rsidRDefault="008E4615" w:rsidP="008E4615">
      <w:pPr>
        <w:jc w:val="both"/>
        <w:rPr>
          <w:rFonts w:ascii="Arial" w:hAnsi="Arial" w:cs="Arial"/>
          <w:color w:val="00000A"/>
          <w:sz w:val="20"/>
          <w:szCs w:val="20"/>
        </w:rPr>
      </w:pP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  <w:t xml:space="preserve">    </w:t>
      </w:r>
      <w:r w:rsidR="008D2CF7">
        <w:rPr>
          <w:rFonts w:ascii="Arial" w:hAnsi="Arial" w:cs="Arial"/>
          <w:color w:val="00000A"/>
          <w:sz w:val="20"/>
          <w:szCs w:val="20"/>
        </w:rPr>
        <w:t xml:space="preserve"> </w:t>
      </w:r>
      <w:r w:rsidRPr="003B669A">
        <w:rPr>
          <w:rFonts w:ascii="Arial" w:hAnsi="Arial" w:cs="Arial"/>
          <w:color w:val="00000A"/>
          <w:sz w:val="20"/>
          <w:szCs w:val="20"/>
        </w:rPr>
        <w:t xml:space="preserve">  (podpis osoby składającej ofertę)</w:t>
      </w:r>
    </w:p>
    <w:p w:rsidR="008E4615" w:rsidRDefault="008E4615" w:rsidP="008E4615">
      <w:pPr>
        <w:jc w:val="both"/>
        <w:rPr>
          <w:rFonts w:ascii="Arial" w:hAnsi="Arial" w:cs="Arial"/>
          <w:i/>
          <w:color w:val="00000A"/>
          <w:sz w:val="20"/>
          <w:szCs w:val="20"/>
        </w:rPr>
      </w:pPr>
    </w:p>
    <w:p w:rsidR="003450EA" w:rsidRPr="00243D70" w:rsidRDefault="003450EA" w:rsidP="00243D70">
      <w:pPr>
        <w:tabs>
          <w:tab w:val="left" w:pos="3555"/>
        </w:tabs>
      </w:pPr>
    </w:p>
    <w:sectPr w:rsidR="003450EA" w:rsidRPr="00243D70" w:rsidSect="004043D7">
      <w:headerReference w:type="default" r:id="rId7"/>
      <w:footerReference w:type="default" r:id="rId8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070" w:rsidRDefault="004A3070" w:rsidP="00A35C64">
      <w:pPr>
        <w:spacing w:line="240" w:lineRule="auto"/>
      </w:pPr>
      <w:r>
        <w:separator/>
      </w:r>
    </w:p>
  </w:endnote>
  <w:endnote w:type="continuationSeparator" w:id="0">
    <w:p w:rsidR="004A3070" w:rsidRDefault="004A3070" w:rsidP="00A35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1410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D2CF7" w:rsidRPr="008D2CF7" w:rsidRDefault="008D2CF7">
        <w:pPr>
          <w:pStyle w:val="Stopka"/>
          <w:jc w:val="right"/>
          <w:rPr>
            <w:sz w:val="18"/>
            <w:szCs w:val="18"/>
          </w:rPr>
        </w:pPr>
        <w:r w:rsidRPr="008D2CF7">
          <w:rPr>
            <w:sz w:val="18"/>
            <w:szCs w:val="18"/>
          </w:rPr>
          <w:fldChar w:fldCharType="begin"/>
        </w:r>
        <w:r w:rsidRPr="008D2CF7">
          <w:rPr>
            <w:sz w:val="18"/>
            <w:szCs w:val="18"/>
          </w:rPr>
          <w:instrText>PAGE   \* MERGEFORMAT</w:instrText>
        </w:r>
        <w:r w:rsidRPr="008D2CF7">
          <w:rPr>
            <w:sz w:val="18"/>
            <w:szCs w:val="18"/>
          </w:rPr>
          <w:fldChar w:fldCharType="separate"/>
        </w:r>
        <w:r w:rsidR="00375B3D">
          <w:rPr>
            <w:noProof/>
            <w:sz w:val="18"/>
            <w:szCs w:val="18"/>
          </w:rPr>
          <w:t>1</w:t>
        </w:r>
        <w:r w:rsidRPr="008D2CF7">
          <w:rPr>
            <w:sz w:val="18"/>
            <w:szCs w:val="18"/>
          </w:rPr>
          <w:fldChar w:fldCharType="end"/>
        </w:r>
      </w:p>
    </w:sdtContent>
  </w:sdt>
  <w:p w:rsidR="008D2CF7" w:rsidRDefault="008D2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070" w:rsidRDefault="004A3070" w:rsidP="00A35C64">
      <w:pPr>
        <w:spacing w:line="240" w:lineRule="auto"/>
      </w:pPr>
      <w:r>
        <w:separator/>
      </w:r>
    </w:p>
  </w:footnote>
  <w:footnote w:type="continuationSeparator" w:id="0">
    <w:p w:rsidR="004A3070" w:rsidRDefault="004A3070" w:rsidP="00A35C64">
      <w:pPr>
        <w:spacing w:line="240" w:lineRule="auto"/>
      </w:pPr>
      <w:r>
        <w:continuationSeparator/>
      </w:r>
    </w:p>
  </w:footnote>
  <w:footnote w:id="1">
    <w:p w:rsidR="008E4615" w:rsidRPr="00513FC4" w:rsidRDefault="008E4615" w:rsidP="008E4615">
      <w:pPr>
        <w:pStyle w:val="Tekstprzypisudolnego"/>
        <w:rPr>
          <w:sz w:val="16"/>
        </w:rPr>
      </w:pPr>
      <w:r w:rsidRPr="00513FC4">
        <w:rPr>
          <w:rStyle w:val="Odwoanieprzypisudolnego"/>
          <w:rFonts w:eastAsia="SimSun"/>
          <w:sz w:val="14"/>
        </w:rPr>
        <w:footnoteRef/>
      </w:r>
      <w:r w:rsidRPr="00513FC4">
        <w:rPr>
          <w:sz w:val="14"/>
        </w:rPr>
        <w:t xml:space="preserve"> Niepotrzebne skreślić</w:t>
      </w:r>
    </w:p>
  </w:footnote>
  <w:footnote w:id="2">
    <w:p w:rsidR="008E4615" w:rsidRPr="00513FC4" w:rsidRDefault="008E4615" w:rsidP="008E4615">
      <w:pPr>
        <w:pStyle w:val="Tekstprzypisudolnego"/>
        <w:rPr>
          <w:sz w:val="16"/>
        </w:rPr>
      </w:pPr>
      <w:r w:rsidRPr="00513FC4">
        <w:rPr>
          <w:rStyle w:val="Odwoanieprzypisudolnego"/>
          <w:rFonts w:eastAsia="SimSun"/>
          <w:sz w:val="16"/>
        </w:rPr>
        <w:footnoteRef/>
      </w:r>
      <w:r w:rsidRPr="00513FC4">
        <w:rPr>
          <w:sz w:val="16"/>
        </w:rPr>
        <w:t xml:space="preserve"> </w:t>
      </w:r>
      <w:r w:rsidRPr="00513FC4">
        <w:rPr>
          <w:sz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D7" w:rsidRDefault="004043D7" w:rsidP="004043D7">
    <w:pPr>
      <w:pStyle w:val="Nagwek"/>
      <w:jc w:val="both"/>
    </w:pPr>
    <w:r>
      <w:t xml:space="preserve">      </w:t>
    </w:r>
  </w:p>
  <w:p w:rsidR="00830852" w:rsidRDefault="00830852" w:rsidP="00830852">
    <w:pPr>
      <w:pStyle w:val="Nagwek"/>
      <w:jc w:val="center"/>
    </w:pPr>
    <w:r>
      <w:rPr>
        <w:noProof/>
      </w:rPr>
      <w:drawing>
        <wp:inline distT="0" distB="0" distL="0" distR="0">
          <wp:extent cx="5753100" cy="739140"/>
          <wp:effectExtent l="0" t="0" r="0" b="381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3D7" w:rsidRDefault="004043D7" w:rsidP="004043D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ED0"/>
    <w:multiLevelType w:val="hybridMultilevel"/>
    <w:tmpl w:val="97F05C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3D0EF7"/>
    <w:multiLevelType w:val="hybridMultilevel"/>
    <w:tmpl w:val="10526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3A50"/>
    <w:multiLevelType w:val="hybridMultilevel"/>
    <w:tmpl w:val="B7689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84992"/>
    <w:multiLevelType w:val="hybridMultilevel"/>
    <w:tmpl w:val="B7689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5B9"/>
    <w:multiLevelType w:val="hybridMultilevel"/>
    <w:tmpl w:val="10526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4642D"/>
    <w:multiLevelType w:val="hybridMultilevel"/>
    <w:tmpl w:val="B184B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0D9F"/>
    <w:multiLevelType w:val="hybridMultilevel"/>
    <w:tmpl w:val="10526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6F1E"/>
    <w:multiLevelType w:val="hybridMultilevel"/>
    <w:tmpl w:val="4A0640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DB4908"/>
    <w:multiLevelType w:val="hybridMultilevel"/>
    <w:tmpl w:val="D7660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E95372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67"/>
    <w:rsid w:val="00014A34"/>
    <w:rsid w:val="00035C3D"/>
    <w:rsid w:val="000536CE"/>
    <w:rsid w:val="00064954"/>
    <w:rsid w:val="000655F9"/>
    <w:rsid w:val="000835A2"/>
    <w:rsid w:val="000A46EB"/>
    <w:rsid w:val="000B6A48"/>
    <w:rsid w:val="000F2CCB"/>
    <w:rsid w:val="00104D4B"/>
    <w:rsid w:val="001553D6"/>
    <w:rsid w:val="001A3A9E"/>
    <w:rsid w:val="001D189B"/>
    <w:rsid w:val="001D3C11"/>
    <w:rsid w:val="001F4671"/>
    <w:rsid w:val="00205862"/>
    <w:rsid w:val="00243D70"/>
    <w:rsid w:val="00280230"/>
    <w:rsid w:val="00281BBB"/>
    <w:rsid w:val="002D620C"/>
    <w:rsid w:val="002E03B6"/>
    <w:rsid w:val="0034089E"/>
    <w:rsid w:val="00344702"/>
    <w:rsid w:val="003450EA"/>
    <w:rsid w:val="003469A6"/>
    <w:rsid w:val="00362B08"/>
    <w:rsid w:val="00365434"/>
    <w:rsid w:val="00375B3D"/>
    <w:rsid w:val="003801C2"/>
    <w:rsid w:val="00381D7A"/>
    <w:rsid w:val="00390434"/>
    <w:rsid w:val="003B4F61"/>
    <w:rsid w:val="003D4FFA"/>
    <w:rsid w:val="004043D7"/>
    <w:rsid w:val="0041216B"/>
    <w:rsid w:val="00445A70"/>
    <w:rsid w:val="00473FFB"/>
    <w:rsid w:val="0048269A"/>
    <w:rsid w:val="004A3070"/>
    <w:rsid w:val="004B1424"/>
    <w:rsid w:val="004D3C85"/>
    <w:rsid w:val="004E76AF"/>
    <w:rsid w:val="0052787B"/>
    <w:rsid w:val="00533D55"/>
    <w:rsid w:val="005521BF"/>
    <w:rsid w:val="005708D2"/>
    <w:rsid w:val="00572349"/>
    <w:rsid w:val="005A356B"/>
    <w:rsid w:val="005A495C"/>
    <w:rsid w:val="005C071B"/>
    <w:rsid w:val="005C1A3F"/>
    <w:rsid w:val="005C2FC0"/>
    <w:rsid w:val="005F5E41"/>
    <w:rsid w:val="005F7565"/>
    <w:rsid w:val="005F7BC6"/>
    <w:rsid w:val="00606430"/>
    <w:rsid w:val="006374D9"/>
    <w:rsid w:val="00642097"/>
    <w:rsid w:val="00661688"/>
    <w:rsid w:val="0069070B"/>
    <w:rsid w:val="0071291A"/>
    <w:rsid w:val="00747E70"/>
    <w:rsid w:val="00752417"/>
    <w:rsid w:val="00757D1E"/>
    <w:rsid w:val="007816CC"/>
    <w:rsid w:val="00790DC0"/>
    <w:rsid w:val="007B6A1F"/>
    <w:rsid w:val="007F1798"/>
    <w:rsid w:val="007F6357"/>
    <w:rsid w:val="007F7CE7"/>
    <w:rsid w:val="00803E13"/>
    <w:rsid w:val="00830852"/>
    <w:rsid w:val="00842CCA"/>
    <w:rsid w:val="00896C0D"/>
    <w:rsid w:val="008A0A9B"/>
    <w:rsid w:val="008B2BA2"/>
    <w:rsid w:val="008C5F38"/>
    <w:rsid w:val="008D2CF7"/>
    <w:rsid w:val="008D36EE"/>
    <w:rsid w:val="008E2EE3"/>
    <w:rsid w:val="008E4615"/>
    <w:rsid w:val="008E66BE"/>
    <w:rsid w:val="008F00D5"/>
    <w:rsid w:val="008F14DB"/>
    <w:rsid w:val="0094313F"/>
    <w:rsid w:val="00973D51"/>
    <w:rsid w:val="0098674A"/>
    <w:rsid w:val="0099467B"/>
    <w:rsid w:val="009B0F5E"/>
    <w:rsid w:val="009B6A48"/>
    <w:rsid w:val="009D666F"/>
    <w:rsid w:val="009E3D62"/>
    <w:rsid w:val="009E5BCB"/>
    <w:rsid w:val="009F319C"/>
    <w:rsid w:val="00A05796"/>
    <w:rsid w:val="00A10189"/>
    <w:rsid w:val="00A16368"/>
    <w:rsid w:val="00A35C64"/>
    <w:rsid w:val="00A8197A"/>
    <w:rsid w:val="00AA3844"/>
    <w:rsid w:val="00AE62A4"/>
    <w:rsid w:val="00B14201"/>
    <w:rsid w:val="00B30848"/>
    <w:rsid w:val="00B32762"/>
    <w:rsid w:val="00B41A00"/>
    <w:rsid w:val="00BB0ED9"/>
    <w:rsid w:val="00BE23C6"/>
    <w:rsid w:val="00BF1A6F"/>
    <w:rsid w:val="00BF4A2A"/>
    <w:rsid w:val="00C0139B"/>
    <w:rsid w:val="00C03911"/>
    <w:rsid w:val="00C05619"/>
    <w:rsid w:val="00C35500"/>
    <w:rsid w:val="00C36770"/>
    <w:rsid w:val="00C45F7C"/>
    <w:rsid w:val="00C46F98"/>
    <w:rsid w:val="00C46F9E"/>
    <w:rsid w:val="00C53132"/>
    <w:rsid w:val="00C72CB2"/>
    <w:rsid w:val="00CA2367"/>
    <w:rsid w:val="00D056E9"/>
    <w:rsid w:val="00D40604"/>
    <w:rsid w:val="00D51FF5"/>
    <w:rsid w:val="00D611C1"/>
    <w:rsid w:val="00D81EA8"/>
    <w:rsid w:val="00DA1829"/>
    <w:rsid w:val="00DE307B"/>
    <w:rsid w:val="00DE7919"/>
    <w:rsid w:val="00E77B41"/>
    <w:rsid w:val="00E92D67"/>
    <w:rsid w:val="00E9550A"/>
    <w:rsid w:val="00EA0BD4"/>
    <w:rsid w:val="00EA1875"/>
    <w:rsid w:val="00EA25C7"/>
    <w:rsid w:val="00EB0E15"/>
    <w:rsid w:val="00EE2F8C"/>
    <w:rsid w:val="00F17957"/>
    <w:rsid w:val="00F30CF8"/>
    <w:rsid w:val="00F32547"/>
    <w:rsid w:val="00F40D64"/>
    <w:rsid w:val="00F418E8"/>
    <w:rsid w:val="00F570A2"/>
    <w:rsid w:val="00F926A6"/>
    <w:rsid w:val="00FB13DA"/>
    <w:rsid w:val="00FE6E92"/>
    <w:rsid w:val="00FF2E77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5521"/>
  <w15:docId w15:val="{D8961F72-4254-473E-A578-837C525F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39B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64"/>
  </w:style>
  <w:style w:type="paragraph" w:styleId="Stopka">
    <w:name w:val="footer"/>
    <w:basedOn w:val="Normalny"/>
    <w:link w:val="Stopka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64"/>
  </w:style>
  <w:style w:type="paragraph" w:styleId="Akapitzlist">
    <w:name w:val="List Paragraph"/>
    <w:basedOn w:val="Normalny"/>
    <w:link w:val="AkapitzlistZnak"/>
    <w:uiPriority w:val="34"/>
    <w:qFormat/>
    <w:rsid w:val="00A35C64"/>
    <w:pPr>
      <w:ind w:left="720"/>
      <w:contextualSpacing/>
    </w:pPr>
  </w:style>
  <w:style w:type="character" w:styleId="Hipercze">
    <w:name w:val="Hyperlink"/>
    <w:uiPriority w:val="99"/>
    <w:rsid w:val="00A35C6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1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A0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A0BD4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0BD4"/>
  </w:style>
  <w:style w:type="paragraph" w:styleId="Tytu">
    <w:name w:val="Title"/>
    <w:basedOn w:val="Normalny"/>
    <w:link w:val="TytuZnak"/>
    <w:qFormat/>
    <w:rsid w:val="00EA0BD4"/>
    <w:pPr>
      <w:spacing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EA0BD4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AkapitzlistZnak">
    <w:name w:val="Akapit z listą Znak"/>
    <w:link w:val="Akapitzlist"/>
    <w:uiPriority w:val="34"/>
    <w:locked/>
    <w:rsid w:val="00DA1829"/>
  </w:style>
  <w:style w:type="table" w:styleId="Tabela-Siatka">
    <w:name w:val="Table Grid"/>
    <w:basedOn w:val="Standardowy"/>
    <w:uiPriority w:val="39"/>
    <w:rsid w:val="00DA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62B0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B08"/>
    <w:rPr>
      <w:rFonts w:ascii="Calibri" w:eastAsia="Calibri" w:hAnsi="Calibri" w:cs="Times New Roman"/>
      <w:sz w:val="20"/>
      <w:szCs w:val="20"/>
    </w:rPr>
  </w:style>
  <w:style w:type="table" w:customStyle="1" w:styleId="Tabelasiatki1jasna1">
    <w:name w:val="Tabela siatki 1 — jasna1"/>
    <w:basedOn w:val="Standardowy"/>
    <w:uiPriority w:val="46"/>
    <w:rsid w:val="00362B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41">
    <w:name w:val="Zwykła tabela 41"/>
    <w:basedOn w:val="Standardowy"/>
    <w:uiPriority w:val="44"/>
    <w:rsid w:val="00F179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rsid w:val="002D62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6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620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E3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E3D6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Kukowska-Kaszuba</dc:creator>
  <cp:lastModifiedBy>APSL</cp:lastModifiedBy>
  <cp:revision>2</cp:revision>
  <cp:lastPrinted>2019-06-18T07:37:00Z</cp:lastPrinted>
  <dcterms:created xsi:type="dcterms:W3CDTF">2020-01-15T16:13:00Z</dcterms:created>
  <dcterms:modified xsi:type="dcterms:W3CDTF">2020-01-15T16:13:00Z</dcterms:modified>
</cp:coreProperties>
</file>