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7C" w:rsidRDefault="00DD017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pl-PL"/>
        </w:rPr>
      </w:pP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pl-PL"/>
        </w:rPr>
        <w:t xml:space="preserve">                          Akademia Pomorska w Słupsku</w:t>
      </w: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pl-PL"/>
        </w:rPr>
        <w:t xml:space="preserve">                                Katedra </w:t>
      </w:r>
      <w:r w:rsidR="000B130A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pl-PL"/>
        </w:rPr>
        <w:t>Filologii Polskiej</w:t>
      </w: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32"/>
          <w:szCs w:val="32"/>
          <w:shd w:val="clear" w:color="auto" w:fill="FFFFFF"/>
          <w:lang w:eastAsia="pl-PL"/>
        </w:rPr>
        <w:t xml:space="preserve">                           </w:t>
      </w: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32"/>
          <w:szCs w:val="32"/>
          <w:shd w:val="clear" w:color="auto" w:fill="FFFFFF"/>
          <w:lang w:eastAsia="pl-PL"/>
        </w:rPr>
      </w:pP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32"/>
          <w:szCs w:val="32"/>
          <w:shd w:val="clear" w:color="auto" w:fill="FFFFFF"/>
          <w:lang w:eastAsia="pl-PL"/>
        </w:rPr>
      </w:pP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32"/>
          <w:szCs w:val="32"/>
          <w:shd w:val="clear" w:color="auto" w:fill="FFFFFF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pl-PL"/>
        </w:rPr>
        <w:t>PROGRAM STUDIÓW</w:t>
      </w: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32"/>
          <w:szCs w:val="32"/>
          <w:shd w:val="clear" w:color="auto" w:fill="FFFFFF"/>
          <w:lang w:eastAsia="pl-PL"/>
        </w:rPr>
        <w:t xml:space="preserve">                      kierunek: </w:t>
      </w:r>
      <w:r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pl-PL"/>
        </w:rPr>
        <w:t>FILOLOGIA POLSKA</w:t>
      </w: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32"/>
          <w:szCs w:val="32"/>
          <w:shd w:val="clear" w:color="auto" w:fill="FFFFFF"/>
          <w:lang w:eastAsia="pl-PL"/>
        </w:rPr>
      </w:pP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 xml:space="preserve">           Program obowiązuje od roku akademickiego 2019/2020.</w:t>
      </w: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32"/>
          <w:szCs w:val="32"/>
          <w:shd w:val="clear" w:color="auto" w:fill="FFFFFF"/>
          <w:lang w:eastAsia="pl-PL"/>
        </w:rPr>
      </w:pP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  <w:t>Ścieżki kształcenia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>: nauczycielska; kultura współczesna</w:t>
      </w: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</w:pP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  <w:t>Poziom studiów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 xml:space="preserve">: studia drugiego stopnia </w:t>
      </w: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</w:pP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</w:pPr>
      <w:r w:rsidRPr="000763D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  <w:t>Forma studiów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>: stacjonarne</w:t>
      </w: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</w:pP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</w:pP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</w:pP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</w:pP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</w:pP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</w:pPr>
    </w:p>
    <w:p w:rsidR="000763DC" w:rsidRDefault="000763DC" w:rsidP="000763DC">
      <w:pPr>
        <w:tabs>
          <w:tab w:val="left" w:pos="0"/>
        </w:tabs>
        <w:spacing w:after="12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</w:pPr>
    </w:p>
    <w:p w:rsidR="00145016" w:rsidRDefault="00FA0111" w:rsidP="000763DC">
      <w:pPr>
        <w:spacing w:before="100" w:beforeAutospacing="1" w:after="2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PROGRAM</w:t>
      </w:r>
      <w:r w:rsidR="00145016" w:rsidRPr="00F07B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STUDIÓW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DEFINICJA</w:t>
      </w:r>
    </w:p>
    <w:p w:rsidR="00FA0111" w:rsidRDefault="00FA0111" w:rsidP="004D5ECF">
      <w:pPr>
        <w:spacing w:after="1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Program studiów na kierunku filologia polska, poziomie </w:t>
      </w:r>
      <w:r w:rsidR="00E57F65">
        <w:rPr>
          <w:rFonts w:ascii="Times New Roman" w:eastAsia="Times New Roman" w:hAnsi="Times New Roman"/>
          <w:b/>
          <w:sz w:val="24"/>
          <w:szCs w:val="24"/>
          <w:lang w:eastAsia="pl-PL"/>
        </w:rPr>
        <w:t>drugiego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stopnia i profilu ogólnoakademickim określa:</w:t>
      </w:r>
    </w:p>
    <w:p w:rsidR="00FA0111" w:rsidRDefault="00B765DD" w:rsidP="00260985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FA01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fekty uczenia się, o których mowa w ustawie z dnia 22 grudnia 2015 r. o Zintegrowanym Systemie Kwalifikacji, z uwzględnieniem uniwersalnych charakterystyk pierwszego stopnia określonych w tej ustawie oraz charakterystyk drugiego stopnia określonych w Rozporządzeniu Ministra Nauki i Szkolnictwa Wyższego z dnia 14 listopada 2018 r. w sprawie charakterystyk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drugiego stopnia efektów uczenia się dla kwalifikacji na poziomach 6-8 Polskiej Ramy Kwalifikacji;</w:t>
      </w:r>
    </w:p>
    <w:p w:rsidR="00B765DD" w:rsidRDefault="00B765DD" w:rsidP="00260985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 procesu prowadzącego do uzyskania efektów uczenia się;</w:t>
      </w:r>
    </w:p>
    <w:p w:rsidR="00B765DD" w:rsidRDefault="00B765DD" w:rsidP="00260985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liczbę punktów ECTS przypisanych do zajęć.</w:t>
      </w:r>
    </w:p>
    <w:p w:rsidR="004D5ECF" w:rsidRDefault="004D5ECF" w:rsidP="004D5ECF">
      <w:pPr>
        <w:spacing w:before="120"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A0111" w:rsidRPr="0078721E" w:rsidRDefault="00FA0111" w:rsidP="004D5ECF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PROGRAM</w:t>
      </w:r>
      <w:r w:rsidRPr="00F07B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STUDIÓW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765DD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DOKUMENTACJA</w:t>
      </w:r>
    </w:p>
    <w:p w:rsidR="00FA0111" w:rsidRPr="0078721E" w:rsidRDefault="00FA0111" w:rsidP="004D5ECF">
      <w:pPr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 Ogólna charakterystyka prowadzonych studiów</w:t>
      </w:r>
    </w:p>
    <w:p w:rsidR="00461EB4" w:rsidRDefault="00461EB4" w:rsidP="00260985">
      <w:pPr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EDF">
        <w:rPr>
          <w:rFonts w:ascii="Times New Roman" w:eastAsia="Times New Roman" w:hAnsi="Times New Roman"/>
          <w:b/>
          <w:sz w:val="24"/>
          <w:szCs w:val="24"/>
          <w:lang w:eastAsia="pl-PL"/>
        </w:rPr>
        <w:t>Nazwa kierun</w:t>
      </w:r>
      <w:r w:rsidR="00145016" w:rsidRPr="00C53EDF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Pr="00C53EDF">
        <w:rPr>
          <w:rFonts w:ascii="Times New Roman" w:eastAsia="Times New Roman" w:hAnsi="Times New Roman"/>
          <w:b/>
          <w:sz w:val="24"/>
          <w:szCs w:val="24"/>
          <w:lang w:eastAsia="pl-PL"/>
        </w:rPr>
        <w:t>u studiów:</w:t>
      </w:r>
      <w:r w:rsidRPr="00461EB4">
        <w:rPr>
          <w:rFonts w:ascii="Times New Roman" w:eastAsia="Times New Roman" w:hAnsi="Times New Roman"/>
          <w:sz w:val="24"/>
          <w:szCs w:val="24"/>
          <w:lang w:eastAsia="pl-PL"/>
        </w:rPr>
        <w:t xml:space="preserve"> filologia polska, </w:t>
      </w:r>
      <w:r w:rsidR="003B6212">
        <w:rPr>
          <w:rFonts w:ascii="Times New Roman" w:eastAsia="Times New Roman" w:hAnsi="Times New Roman"/>
          <w:sz w:val="24"/>
          <w:szCs w:val="24"/>
          <w:lang w:eastAsia="pl-PL"/>
        </w:rPr>
        <w:t>ścieżka</w:t>
      </w:r>
      <w:r w:rsidRPr="00461EB4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="003B6212">
        <w:rPr>
          <w:rFonts w:ascii="Times New Roman" w:eastAsia="Times New Roman" w:hAnsi="Times New Roman"/>
          <w:sz w:val="24"/>
          <w:szCs w:val="24"/>
          <w:lang w:eastAsia="pl-PL"/>
        </w:rPr>
        <w:t xml:space="preserve">ścieżka </w:t>
      </w:r>
      <w:r w:rsidR="00E57F65">
        <w:rPr>
          <w:rFonts w:ascii="Times New Roman" w:eastAsia="Times New Roman" w:hAnsi="Times New Roman"/>
          <w:sz w:val="24"/>
          <w:szCs w:val="24"/>
          <w:lang w:eastAsia="pl-PL"/>
        </w:rPr>
        <w:t>kultura współczesna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1EB4" w:rsidRDefault="00461EB4" w:rsidP="00260985">
      <w:pPr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E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Poziom </w:t>
      </w:r>
      <w:r w:rsidR="003B6212">
        <w:rPr>
          <w:rFonts w:ascii="Times New Roman" w:eastAsia="Times New Roman" w:hAnsi="Times New Roman"/>
          <w:b/>
          <w:sz w:val="24"/>
          <w:szCs w:val="24"/>
          <w:lang w:eastAsia="pl-PL"/>
        </w:rPr>
        <w:t>studiów</w:t>
      </w:r>
      <w:r w:rsidRPr="00C53ED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FA0111">
        <w:rPr>
          <w:rFonts w:ascii="Times New Roman" w:eastAsia="Times New Roman" w:hAnsi="Times New Roman"/>
          <w:sz w:val="24"/>
          <w:szCs w:val="24"/>
          <w:lang w:eastAsia="pl-PL"/>
        </w:rPr>
        <w:t xml:space="preserve"> studia </w:t>
      </w:r>
      <w:r w:rsidR="00E57F65">
        <w:rPr>
          <w:rFonts w:ascii="Times New Roman" w:eastAsia="Times New Roman" w:hAnsi="Times New Roman"/>
          <w:sz w:val="24"/>
          <w:szCs w:val="24"/>
          <w:lang w:eastAsia="pl-PL"/>
        </w:rPr>
        <w:t>drugiego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stopnia.</w:t>
      </w:r>
    </w:p>
    <w:p w:rsidR="00145016" w:rsidRDefault="00461EB4" w:rsidP="00260985">
      <w:pPr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E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Profil </w:t>
      </w:r>
      <w:r w:rsidR="003B6212">
        <w:rPr>
          <w:rFonts w:ascii="Times New Roman" w:eastAsia="Times New Roman" w:hAnsi="Times New Roman"/>
          <w:b/>
          <w:sz w:val="24"/>
          <w:szCs w:val="24"/>
          <w:lang w:eastAsia="pl-PL"/>
        </w:rPr>
        <w:t>studiów</w:t>
      </w:r>
      <w:r w:rsidRPr="00C53ED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ogólnoakademicki.</w:t>
      </w:r>
    </w:p>
    <w:p w:rsidR="008E6AE1" w:rsidRDefault="008E6AE1" w:rsidP="00260985">
      <w:pPr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Forma studiów: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stacjonarne.</w:t>
      </w:r>
    </w:p>
    <w:p w:rsidR="008E6AE1" w:rsidRDefault="008E6AE1" w:rsidP="00260985">
      <w:pPr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Liczba semestrów:</w:t>
      </w:r>
      <w:r w:rsidR="00E57F65">
        <w:rPr>
          <w:rFonts w:ascii="Times New Roman" w:eastAsia="Times New Roman" w:hAnsi="Times New Roman"/>
          <w:sz w:val="24"/>
          <w:szCs w:val="24"/>
          <w:lang w:eastAsia="pl-PL"/>
        </w:rPr>
        <w:t xml:space="preserve"> 4 (cztery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E6AE1" w:rsidRDefault="008E6AE1" w:rsidP="00260985">
      <w:pPr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Liczba punktów ECTS: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7F65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CF622C"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:rsidR="00461EB4" w:rsidRDefault="00461EB4" w:rsidP="00260985">
      <w:pPr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EDF">
        <w:rPr>
          <w:rFonts w:ascii="Times New Roman" w:eastAsia="Times New Roman" w:hAnsi="Times New Roman"/>
          <w:b/>
          <w:sz w:val="24"/>
          <w:szCs w:val="24"/>
          <w:lang w:eastAsia="pl-PL"/>
        </w:rPr>
        <w:t>Tytuł zawodowy nadawany absolwentom: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7F65">
        <w:rPr>
          <w:rFonts w:ascii="Times New Roman" w:eastAsia="Times New Roman" w:hAnsi="Times New Roman"/>
          <w:sz w:val="24"/>
          <w:szCs w:val="24"/>
          <w:lang w:eastAsia="pl-PL"/>
        </w:rPr>
        <w:t>magister</w:t>
      </w:r>
      <w:r w:rsidR="00F54A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61BE3" w:rsidRPr="00B61BE3" w:rsidRDefault="007534C3" w:rsidP="00260985">
      <w:pPr>
        <w:numPr>
          <w:ilvl w:val="1"/>
          <w:numId w:val="3"/>
        </w:numPr>
        <w:spacing w:after="12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1BE3">
        <w:rPr>
          <w:rFonts w:ascii="Times New Roman" w:hAnsi="Times New Roman"/>
          <w:b/>
          <w:sz w:val="24"/>
          <w:szCs w:val="24"/>
        </w:rPr>
        <w:t>Przyporządkowanie kierunku studiów do dyscypliny, a dla kierunku przyporządkowanego do więcej niż jednej dyscypliny określenie dla każdej z tych dyscyplin procentowego udziału liczby punktów ECTS w ogólnej liczbie punktów określonych w punkcie 1.6., ze</w:t>
      </w:r>
      <w:r w:rsidR="00B61BE3" w:rsidRPr="00B61BE3">
        <w:rPr>
          <w:rFonts w:ascii="Times New Roman" w:hAnsi="Times New Roman"/>
          <w:b/>
          <w:sz w:val="24"/>
          <w:szCs w:val="24"/>
        </w:rPr>
        <w:t xml:space="preserve"> wskazaniem dyscypliny wiodącej</w:t>
      </w:r>
      <w:r w:rsidR="00B61BE3">
        <w:rPr>
          <w:rFonts w:ascii="Times New Roman" w:hAnsi="Times New Roman"/>
          <w:b/>
          <w:sz w:val="24"/>
          <w:szCs w:val="24"/>
        </w:rPr>
        <w:t xml:space="preserve"> zgodnie z </w:t>
      </w:r>
      <w:r w:rsidR="00B61BE3" w:rsidRPr="00B61BE3">
        <w:rPr>
          <w:rFonts w:ascii="Times New Roman" w:hAnsi="Times New Roman"/>
          <w:b/>
          <w:sz w:val="24"/>
          <w:szCs w:val="24"/>
        </w:rPr>
        <w:t xml:space="preserve">rozporządzeniem Ministra Nauki i Szkolnictwa Wyższego z dnia 20 września 2018 r. </w:t>
      </w:r>
      <w:r w:rsidR="00B61BE3" w:rsidRPr="00B61BE3">
        <w:rPr>
          <w:rFonts w:ascii="Times New Roman" w:hAnsi="Times New Roman"/>
          <w:b/>
          <w:i/>
          <w:sz w:val="24"/>
          <w:szCs w:val="24"/>
        </w:rPr>
        <w:t>w sprawie nauki i dyscyplin naukowych oraz dyscyplin artystycznych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4899"/>
        <w:gridCol w:w="1348"/>
        <w:gridCol w:w="1412"/>
      </w:tblGrid>
      <w:tr w:rsidR="007534C3" w:rsidRPr="00120C95" w:rsidTr="000C5C1E">
        <w:tc>
          <w:tcPr>
            <w:tcW w:w="683" w:type="dxa"/>
            <w:vMerge w:val="restart"/>
            <w:shd w:val="clear" w:color="auto" w:fill="auto"/>
            <w:vAlign w:val="center"/>
          </w:tcPr>
          <w:p w:rsidR="007534C3" w:rsidRPr="000C5C1E" w:rsidRDefault="007534C3" w:rsidP="000C5C1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1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899" w:type="dxa"/>
            <w:vMerge w:val="restart"/>
            <w:shd w:val="clear" w:color="auto" w:fill="auto"/>
            <w:vAlign w:val="center"/>
          </w:tcPr>
          <w:p w:rsidR="007534C3" w:rsidRPr="000C5C1E" w:rsidRDefault="007534C3" w:rsidP="000C5C1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1E">
              <w:rPr>
                <w:rFonts w:ascii="Times New Roman" w:hAnsi="Times New Roman"/>
                <w:sz w:val="24"/>
                <w:szCs w:val="24"/>
              </w:rPr>
              <w:t>Dyscyplina naukowa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7534C3" w:rsidRPr="000C5C1E" w:rsidRDefault="007534C3" w:rsidP="000C5C1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1E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</w:tr>
      <w:tr w:rsidR="007534C3" w:rsidRPr="00120C95" w:rsidTr="000C5C1E">
        <w:tc>
          <w:tcPr>
            <w:tcW w:w="683" w:type="dxa"/>
            <w:vMerge/>
            <w:shd w:val="clear" w:color="auto" w:fill="auto"/>
            <w:vAlign w:val="center"/>
          </w:tcPr>
          <w:p w:rsidR="007534C3" w:rsidRPr="000C5C1E" w:rsidRDefault="007534C3" w:rsidP="000C5C1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shd w:val="clear" w:color="auto" w:fill="auto"/>
            <w:vAlign w:val="center"/>
          </w:tcPr>
          <w:p w:rsidR="007534C3" w:rsidRPr="000C5C1E" w:rsidRDefault="007534C3" w:rsidP="000C5C1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7534C3" w:rsidRPr="000C5C1E" w:rsidRDefault="007534C3" w:rsidP="000C5C1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1E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534C3" w:rsidRPr="000C5C1E" w:rsidRDefault="007534C3" w:rsidP="000C5C1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34C3" w:rsidRPr="00120C95" w:rsidTr="000C5C1E">
        <w:tc>
          <w:tcPr>
            <w:tcW w:w="683" w:type="dxa"/>
            <w:shd w:val="clear" w:color="auto" w:fill="auto"/>
            <w:vAlign w:val="center"/>
          </w:tcPr>
          <w:p w:rsidR="007534C3" w:rsidRPr="000C5C1E" w:rsidRDefault="007534C3" w:rsidP="000C5C1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7534C3" w:rsidRPr="000C5C1E" w:rsidRDefault="007534C3" w:rsidP="000C5C1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5C1E">
              <w:rPr>
                <w:rFonts w:ascii="Times New Roman" w:hAnsi="Times New Roman"/>
                <w:sz w:val="24"/>
                <w:szCs w:val="24"/>
              </w:rPr>
              <w:t>Literaturoznawstwo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534C3" w:rsidRPr="000C5C1E" w:rsidRDefault="00160472" w:rsidP="000C5C1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534C3" w:rsidRPr="000C5C1E" w:rsidRDefault="00B61BE3" w:rsidP="000C5C1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7534C3" w:rsidRPr="000C5C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34C3" w:rsidRPr="00120C95" w:rsidTr="000C5C1E">
        <w:tc>
          <w:tcPr>
            <w:tcW w:w="683" w:type="dxa"/>
            <w:shd w:val="clear" w:color="auto" w:fill="auto"/>
            <w:vAlign w:val="center"/>
          </w:tcPr>
          <w:p w:rsidR="007534C3" w:rsidRPr="000C5C1E" w:rsidRDefault="007534C3" w:rsidP="000C5C1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7534C3" w:rsidRPr="000C5C1E" w:rsidRDefault="007534C3" w:rsidP="000C5C1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5C1E">
              <w:rPr>
                <w:rFonts w:ascii="Times New Roman" w:hAnsi="Times New Roman"/>
                <w:sz w:val="24"/>
                <w:szCs w:val="24"/>
              </w:rPr>
              <w:t>Językoznawstwo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534C3" w:rsidRPr="000C5C1E" w:rsidRDefault="00160472" w:rsidP="000C5C1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534C3" w:rsidRPr="000C5C1E" w:rsidRDefault="00B61BE3" w:rsidP="000C5C1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534C3" w:rsidRPr="000C5C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34C3" w:rsidRPr="00120C95" w:rsidTr="000C5C1E">
        <w:tc>
          <w:tcPr>
            <w:tcW w:w="5582" w:type="dxa"/>
            <w:gridSpan w:val="2"/>
            <w:shd w:val="clear" w:color="auto" w:fill="auto"/>
          </w:tcPr>
          <w:p w:rsidR="007534C3" w:rsidRPr="000C5C1E" w:rsidRDefault="007534C3" w:rsidP="000C5C1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5C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RAZEM: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534C3" w:rsidRPr="000C5C1E" w:rsidRDefault="00B61BE3" w:rsidP="000C5C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534C3" w:rsidRPr="000C5C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534C3" w:rsidRPr="000C5C1E" w:rsidRDefault="007534C3" w:rsidP="000C5C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C1E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</w:tr>
    </w:tbl>
    <w:p w:rsidR="007534C3" w:rsidRDefault="007534C3" w:rsidP="00A968BD">
      <w:pPr>
        <w:ind w:left="360"/>
        <w:rPr>
          <w:rFonts w:ascii="Times New Roman" w:hAnsi="Times New Roman"/>
          <w:sz w:val="24"/>
          <w:szCs w:val="24"/>
        </w:rPr>
      </w:pPr>
    </w:p>
    <w:p w:rsidR="00FA0111" w:rsidRPr="00FA0111" w:rsidRDefault="00A968BD" w:rsidP="00260985">
      <w:pPr>
        <w:numPr>
          <w:ilvl w:val="1"/>
          <w:numId w:val="3"/>
        </w:numPr>
        <w:spacing w:after="12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Sylwetka absolwenta</w:t>
      </w:r>
      <w:r w:rsidR="00FA0111" w:rsidRPr="00FA01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studiów </w:t>
      </w:r>
      <w:r w:rsidR="00160472">
        <w:rPr>
          <w:rFonts w:ascii="Times New Roman" w:eastAsia="Times New Roman" w:hAnsi="Times New Roman"/>
          <w:b/>
          <w:sz w:val="24"/>
          <w:szCs w:val="24"/>
          <w:lang w:eastAsia="pl-PL"/>
        </w:rPr>
        <w:t>dru</w:t>
      </w:r>
      <w:r w:rsidR="00FA0111" w:rsidRPr="00FA0111">
        <w:rPr>
          <w:rFonts w:ascii="Times New Roman" w:eastAsia="Times New Roman" w:hAnsi="Times New Roman"/>
          <w:b/>
          <w:sz w:val="24"/>
          <w:szCs w:val="24"/>
          <w:lang w:eastAsia="pl-PL"/>
        </w:rPr>
        <w:t>go stopnia na kierunku: filologia polska</w:t>
      </w:r>
    </w:p>
    <w:p w:rsidR="004D5ECF" w:rsidRDefault="00FA0111" w:rsidP="009A7F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5ECF">
        <w:rPr>
          <w:rFonts w:ascii="Times New Roman" w:hAnsi="Times New Roman"/>
          <w:b/>
          <w:sz w:val="24"/>
          <w:szCs w:val="24"/>
        </w:rPr>
        <w:t>Absolwent kończący filologię polską</w:t>
      </w:r>
      <w:r w:rsidR="00D90123">
        <w:rPr>
          <w:rFonts w:ascii="Times New Roman" w:hAnsi="Times New Roman"/>
          <w:sz w:val="24"/>
          <w:szCs w:val="24"/>
        </w:rPr>
        <w:t xml:space="preserve"> uzyskuje</w:t>
      </w:r>
      <w:r w:rsidRPr="00FA0111">
        <w:rPr>
          <w:rFonts w:ascii="Times New Roman" w:hAnsi="Times New Roman"/>
          <w:sz w:val="24"/>
          <w:szCs w:val="24"/>
        </w:rPr>
        <w:t xml:space="preserve"> </w:t>
      </w:r>
      <w:r w:rsidR="00160472">
        <w:rPr>
          <w:rFonts w:ascii="Times New Roman" w:hAnsi="Times New Roman"/>
          <w:sz w:val="24"/>
          <w:szCs w:val="24"/>
        </w:rPr>
        <w:t>komplementarne przygotowanie w </w:t>
      </w:r>
      <w:r w:rsidRPr="00FA0111">
        <w:rPr>
          <w:rFonts w:ascii="Times New Roman" w:hAnsi="Times New Roman"/>
          <w:sz w:val="24"/>
          <w:szCs w:val="24"/>
        </w:rPr>
        <w:t xml:space="preserve">zakresie filologii polskiej, tj. </w:t>
      </w:r>
      <w:r w:rsidR="004D5ECF">
        <w:rPr>
          <w:rFonts w:ascii="Times New Roman" w:hAnsi="Times New Roman"/>
          <w:sz w:val="24"/>
          <w:szCs w:val="24"/>
        </w:rPr>
        <w:t xml:space="preserve">pełne </w:t>
      </w:r>
      <w:r w:rsidRPr="00FA0111">
        <w:rPr>
          <w:rFonts w:ascii="Times New Roman" w:hAnsi="Times New Roman"/>
          <w:sz w:val="24"/>
          <w:szCs w:val="24"/>
        </w:rPr>
        <w:t>wykształcenie ogólnohumanistyczne o profilu ogólnoakademickim, podstawową wiedzę z zakresu nauki o języku i literaturze oraz praktyczne umiejętności związane z analizą, interpre</w:t>
      </w:r>
      <w:r w:rsidR="00160472">
        <w:rPr>
          <w:rFonts w:ascii="Times New Roman" w:hAnsi="Times New Roman"/>
          <w:sz w:val="24"/>
          <w:szCs w:val="24"/>
        </w:rPr>
        <w:t>tacją i redagowaniem tekstów, a </w:t>
      </w:r>
      <w:r w:rsidRPr="00FA0111">
        <w:rPr>
          <w:rFonts w:ascii="Times New Roman" w:hAnsi="Times New Roman"/>
          <w:sz w:val="24"/>
          <w:szCs w:val="24"/>
        </w:rPr>
        <w:t>także znajomość nowożytne</w:t>
      </w:r>
      <w:r w:rsidR="004D5ECF">
        <w:rPr>
          <w:rFonts w:ascii="Times New Roman" w:hAnsi="Times New Roman"/>
          <w:sz w:val="24"/>
          <w:szCs w:val="24"/>
        </w:rPr>
        <w:t>go języka obcego na poziomie B2</w:t>
      </w:r>
      <w:r w:rsidR="00160472">
        <w:rPr>
          <w:rFonts w:ascii="Times New Roman" w:hAnsi="Times New Roman"/>
          <w:sz w:val="24"/>
          <w:szCs w:val="24"/>
        </w:rPr>
        <w:t>+</w:t>
      </w:r>
      <w:r w:rsidR="004D5ECF">
        <w:rPr>
          <w:rFonts w:ascii="Times New Roman" w:hAnsi="Times New Roman"/>
          <w:sz w:val="24"/>
          <w:szCs w:val="24"/>
        </w:rPr>
        <w:t>.</w:t>
      </w:r>
    </w:p>
    <w:p w:rsidR="004D5ECF" w:rsidRPr="009A2954" w:rsidRDefault="004D5ECF" w:rsidP="009A7F9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2954">
        <w:rPr>
          <w:rFonts w:ascii="Times New Roman" w:hAnsi="Times New Roman"/>
          <w:b/>
          <w:sz w:val="24"/>
          <w:szCs w:val="24"/>
        </w:rPr>
        <w:t>Dodatkowo:</w:t>
      </w:r>
    </w:p>
    <w:p w:rsidR="00FA0111" w:rsidRDefault="004D5ECF" w:rsidP="009A7F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295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absolwent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ścieżki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ECF">
        <w:rPr>
          <w:rFonts w:ascii="Times New Roman" w:hAnsi="Times New Roman"/>
          <w:b/>
          <w:sz w:val="24"/>
          <w:szCs w:val="24"/>
        </w:rPr>
        <w:t>nauczycielskiej</w:t>
      </w:r>
      <w:r>
        <w:rPr>
          <w:rFonts w:ascii="Times New Roman" w:hAnsi="Times New Roman"/>
          <w:sz w:val="24"/>
          <w:szCs w:val="24"/>
        </w:rPr>
        <w:t xml:space="preserve"> otrzymuje</w:t>
      </w:r>
      <w:r w:rsidRPr="00FA0111">
        <w:rPr>
          <w:rFonts w:ascii="Times New Roman" w:hAnsi="Times New Roman"/>
          <w:sz w:val="24"/>
          <w:szCs w:val="24"/>
        </w:rPr>
        <w:t xml:space="preserve"> </w:t>
      </w:r>
      <w:r w:rsidR="00160472">
        <w:rPr>
          <w:rFonts w:ascii="Times New Roman" w:hAnsi="Times New Roman"/>
          <w:sz w:val="24"/>
          <w:szCs w:val="24"/>
        </w:rPr>
        <w:t xml:space="preserve">pełne </w:t>
      </w:r>
      <w:r>
        <w:rPr>
          <w:rFonts w:ascii="Times New Roman" w:hAnsi="Times New Roman"/>
          <w:sz w:val="24"/>
          <w:szCs w:val="24"/>
        </w:rPr>
        <w:t xml:space="preserve">przygotowanie </w:t>
      </w:r>
      <w:r w:rsidR="00D90123">
        <w:rPr>
          <w:rFonts w:ascii="Times New Roman" w:hAnsi="Times New Roman"/>
          <w:sz w:val="24"/>
          <w:szCs w:val="24"/>
        </w:rPr>
        <w:t xml:space="preserve">z </w:t>
      </w:r>
      <w:r w:rsidR="00D90123" w:rsidRPr="00FA0111">
        <w:rPr>
          <w:rFonts w:ascii="Times New Roman" w:hAnsi="Times New Roman"/>
          <w:sz w:val="24"/>
          <w:szCs w:val="24"/>
        </w:rPr>
        <w:t>zakresu psychologiczno-pedagogicznego</w:t>
      </w:r>
      <w:r w:rsidR="00D90123">
        <w:rPr>
          <w:rFonts w:ascii="Times New Roman" w:hAnsi="Times New Roman"/>
          <w:sz w:val="24"/>
          <w:szCs w:val="24"/>
        </w:rPr>
        <w:t xml:space="preserve"> </w:t>
      </w:r>
      <w:r w:rsidR="00D90123" w:rsidRPr="00FA0111">
        <w:rPr>
          <w:rFonts w:ascii="Times New Roman" w:hAnsi="Times New Roman"/>
          <w:sz w:val="24"/>
          <w:szCs w:val="24"/>
        </w:rPr>
        <w:t>oraz nowoczesną wiedzę z zakresu dydaktyk</w:t>
      </w:r>
      <w:r w:rsidR="00160472">
        <w:rPr>
          <w:rFonts w:ascii="Times New Roman" w:hAnsi="Times New Roman"/>
          <w:sz w:val="24"/>
          <w:szCs w:val="24"/>
        </w:rPr>
        <w:t>i literatury i </w:t>
      </w:r>
      <w:r w:rsidR="00D90123">
        <w:rPr>
          <w:rFonts w:ascii="Times New Roman" w:hAnsi="Times New Roman"/>
          <w:sz w:val="24"/>
          <w:szCs w:val="24"/>
        </w:rPr>
        <w:t xml:space="preserve">języka polskiego uprawniające go do </w:t>
      </w:r>
      <w:r w:rsidR="00D90123" w:rsidRPr="007F3125">
        <w:rPr>
          <w:rFonts w:ascii="Times New Roman" w:hAnsi="Times New Roman"/>
          <w:sz w:val="24"/>
          <w:szCs w:val="24"/>
        </w:rPr>
        <w:t xml:space="preserve">pracy </w:t>
      </w:r>
      <w:r w:rsidR="00D90123">
        <w:rPr>
          <w:rFonts w:ascii="Times New Roman" w:hAnsi="Times New Roman"/>
          <w:sz w:val="24"/>
          <w:szCs w:val="24"/>
        </w:rPr>
        <w:t>w zawodzie nauczyciela</w:t>
      </w:r>
      <w:r w:rsidR="00FA0111">
        <w:rPr>
          <w:rFonts w:ascii="Times New Roman" w:hAnsi="Times New Roman"/>
          <w:sz w:val="24"/>
          <w:szCs w:val="24"/>
        </w:rPr>
        <w:t>;</w:t>
      </w:r>
      <w:r w:rsidR="00FA0111" w:rsidRPr="00FA0111">
        <w:rPr>
          <w:rFonts w:ascii="Times New Roman" w:hAnsi="Times New Roman"/>
          <w:sz w:val="24"/>
          <w:szCs w:val="24"/>
        </w:rPr>
        <w:t xml:space="preserve"> w ramach studiów odbywa praktykę </w:t>
      </w:r>
      <w:r w:rsidR="00160472">
        <w:rPr>
          <w:rFonts w:ascii="Times New Roman" w:hAnsi="Times New Roman"/>
          <w:sz w:val="24"/>
          <w:szCs w:val="24"/>
        </w:rPr>
        <w:t>psychologiczno-pedagogiczną w szkole ponad</w:t>
      </w:r>
      <w:r w:rsidR="00D90123">
        <w:rPr>
          <w:rFonts w:ascii="Times New Roman" w:hAnsi="Times New Roman"/>
          <w:sz w:val="24"/>
          <w:szCs w:val="24"/>
        </w:rPr>
        <w:t xml:space="preserve">podstawowej (w </w:t>
      </w:r>
      <w:r w:rsidR="00FA0111" w:rsidRPr="00FA0111">
        <w:rPr>
          <w:rFonts w:ascii="Times New Roman" w:hAnsi="Times New Roman"/>
          <w:sz w:val="24"/>
          <w:szCs w:val="24"/>
        </w:rPr>
        <w:t>w</w:t>
      </w:r>
      <w:r w:rsidR="00160472">
        <w:rPr>
          <w:rFonts w:ascii="Times New Roman" w:hAnsi="Times New Roman"/>
          <w:sz w:val="24"/>
          <w:szCs w:val="24"/>
        </w:rPr>
        <w:t>ymiarze 3</w:t>
      </w:r>
      <w:r w:rsidR="00FA0111" w:rsidRPr="00FA0111">
        <w:rPr>
          <w:rFonts w:ascii="Times New Roman" w:hAnsi="Times New Roman"/>
          <w:sz w:val="24"/>
          <w:szCs w:val="24"/>
        </w:rPr>
        <w:t xml:space="preserve">0 h), </w:t>
      </w:r>
      <w:r w:rsidR="00160472">
        <w:rPr>
          <w:rFonts w:ascii="Times New Roman" w:hAnsi="Times New Roman"/>
          <w:sz w:val="24"/>
          <w:szCs w:val="24"/>
        </w:rPr>
        <w:t xml:space="preserve">oraz praktykę polonistyczną (w </w:t>
      </w:r>
      <w:r w:rsidR="00160472" w:rsidRPr="00FA0111">
        <w:rPr>
          <w:rFonts w:ascii="Times New Roman" w:hAnsi="Times New Roman"/>
          <w:sz w:val="24"/>
          <w:szCs w:val="24"/>
        </w:rPr>
        <w:t>w</w:t>
      </w:r>
      <w:r w:rsidR="00160472">
        <w:rPr>
          <w:rFonts w:ascii="Times New Roman" w:hAnsi="Times New Roman"/>
          <w:sz w:val="24"/>
          <w:szCs w:val="24"/>
        </w:rPr>
        <w:t>ymiarze 12</w:t>
      </w:r>
      <w:r w:rsidR="00160472" w:rsidRPr="00FA0111">
        <w:rPr>
          <w:rFonts w:ascii="Times New Roman" w:hAnsi="Times New Roman"/>
          <w:sz w:val="24"/>
          <w:szCs w:val="24"/>
        </w:rPr>
        <w:t>0 h)</w:t>
      </w:r>
      <w:r w:rsidR="00160472">
        <w:rPr>
          <w:rFonts w:ascii="Times New Roman" w:hAnsi="Times New Roman"/>
          <w:sz w:val="24"/>
          <w:szCs w:val="24"/>
        </w:rPr>
        <w:t xml:space="preserve"> </w:t>
      </w:r>
      <w:r w:rsidR="00FA0111" w:rsidRPr="00FA0111">
        <w:rPr>
          <w:rFonts w:ascii="Times New Roman" w:hAnsi="Times New Roman"/>
          <w:sz w:val="24"/>
          <w:szCs w:val="24"/>
        </w:rPr>
        <w:t>obejmującą hospitacje oraz samodzielne prowadzenie lekcji pod kierunkiem opiekuna (dydaktyka prz</w:t>
      </w:r>
      <w:r w:rsidR="00D90123">
        <w:rPr>
          <w:rFonts w:ascii="Times New Roman" w:hAnsi="Times New Roman"/>
          <w:sz w:val="24"/>
          <w:szCs w:val="24"/>
        </w:rPr>
        <w:t>edmiotu) i </w:t>
      </w:r>
      <w:r>
        <w:rPr>
          <w:rFonts w:ascii="Times New Roman" w:hAnsi="Times New Roman"/>
          <w:sz w:val="24"/>
          <w:szCs w:val="24"/>
        </w:rPr>
        <w:t>nauczyciela-praktyka;</w:t>
      </w:r>
    </w:p>
    <w:p w:rsidR="00FA0111" w:rsidRPr="004D3A52" w:rsidRDefault="00FA0111" w:rsidP="009A7F9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9A295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absolwent </w:t>
      </w:r>
      <w:r w:rsidR="004D5EC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ścieżki</w:t>
      </w:r>
      <w:r w:rsidRPr="009A295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="00540A2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kultura współ</w:t>
      </w:r>
      <w:r w:rsidR="0016047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czesna</w:t>
      </w:r>
      <w:r w:rsidRPr="009A295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Pr="009A2954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obok kompetencji literaturoznawczych i filologicznych uzyskuje wiedzę i praktyczne</w:t>
      </w:r>
      <w:r w:rsidR="004D5EC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umiejętności dotyczące pracy</w:t>
      </w:r>
      <w:r w:rsidR="0016047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 różnych instytucjach kultury </w:t>
      </w:r>
      <w:r w:rsidR="00540A2C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i sztuki w przestrzeni globalnej i regionalnej (mogą to być np. muzea, teatry, filharmonie, fundacje artystyczne itp.)</w:t>
      </w:r>
      <w:r w:rsidR="004D5EC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; w</w:t>
      </w:r>
      <w:r w:rsidRPr="009A2954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trakcie nauki student zdobywa orientację w prawnych aspektach działalności </w:t>
      </w:r>
      <w:r w:rsidR="00540A2C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tych instytucji i podstawach marketingu</w:t>
      </w:r>
      <w:r w:rsidR="004D5EC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; p</w:t>
      </w:r>
      <w:r w:rsidRPr="009A2954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rogram dostarcza wiedzy</w:t>
      </w:r>
      <w:r w:rsidR="004D5EC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z zakresu </w:t>
      </w:r>
      <w:r w:rsidR="00540A2C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poetyki kulturowej, najnowszego dramatu i teatru polskiego, animacji regionalnego życia kulturalnego, języka mediów, postkolonialnych interpretacji tekstów kultury, antropologii ciała i płci w kulturze współczesnej oraz tradycji literackich Kaszub i Pomorza; </w:t>
      </w:r>
      <w:r w:rsidR="004D5EC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</w:t>
      </w:r>
      <w:r w:rsidRPr="009A2954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tudent potrafi samodzielnie gromadzić i przetwarzać informacje, poszerzać swoją wiedzę oraz </w:t>
      </w:r>
      <w:r w:rsidR="004D3A5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rozwiązywać problemy zawodowe;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ukończonych studiach absolwent </w:t>
      </w:r>
      <w:r w:rsidR="004D3A52">
        <w:rPr>
          <w:rFonts w:ascii="Times New Roman" w:eastAsia="Times New Roman" w:hAnsi="Times New Roman"/>
          <w:sz w:val="24"/>
          <w:szCs w:val="24"/>
          <w:lang w:eastAsia="pl-PL"/>
        </w:rPr>
        <w:t xml:space="preserve">może być zatrudniony jako </w:t>
      </w:r>
      <w:r w:rsidR="00D90123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 szeroko pojętego sektora kultury i mediów (na przykład animator kultury i oświaty, koordynator programów edukacyjnych w placówkach oświatowych i opiekuńczych, specjalista ds. edukacyjnych lub programowych w sekretariatach instytucji publicznych i w zakładach prywatnych); </w:t>
      </w:r>
      <w:r w:rsidR="004D3A52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D90123">
        <w:rPr>
          <w:rFonts w:ascii="Times New Roman" w:eastAsia="Times New Roman" w:hAnsi="Times New Roman"/>
          <w:sz w:val="24"/>
          <w:szCs w:val="24"/>
          <w:lang w:eastAsia="pl-PL"/>
        </w:rPr>
        <w:t>wykwalifikowany pracownik samorządu lokalnego i organizacji pozarządowych.</w:t>
      </w:r>
    </w:p>
    <w:p w:rsidR="00E020BF" w:rsidRPr="00E020BF" w:rsidRDefault="004D3A52" w:rsidP="009A7F9B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Dla absolwentów</w:t>
      </w:r>
      <w:r w:rsidR="00FA0111">
        <w:rPr>
          <w:rFonts w:ascii="Times New Roman" w:eastAsia="Times New Roman" w:hAnsi="Times New Roman"/>
          <w:sz w:val="24"/>
          <w:szCs w:val="24"/>
          <w:lang w:eastAsia="pl-PL"/>
        </w:rPr>
        <w:t xml:space="preserve"> studiów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drugiego</w:t>
      </w:r>
      <w:r w:rsidR="00FA0111">
        <w:rPr>
          <w:rFonts w:ascii="Times New Roman" w:eastAsia="Times New Roman" w:hAnsi="Times New Roman"/>
          <w:sz w:val="24"/>
          <w:szCs w:val="24"/>
          <w:lang w:eastAsia="pl-PL"/>
        </w:rPr>
        <w:t xml:space="preserve"> stopnia filologii polskiej otwarte są także studia podyplomowe i kursy dokształcające organizowane w Akademii Pomorskiej w Słupsku oraz w innych uczelniach, uzupełniające jego wykształcenie ogólnoakademickie lub podnoszące </w:t>
      </w:r>
      <w:r w:rsidR="00FA01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jego kwalifikacje specjalistyczne (np. studia kaszuboznawcze, z dydaktyki języka kaszubskiego lub nauczania języka polskiego jako obcego</w:t>
      </w:r>
      <w:r w:rsidR="00E020BF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E070A9" w:rsidRDefault="0062516F" w:rsidP="00FA0111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Opis </w:t>
      </w:r>
      <w:r w:rsidR="007519B1">
        <w:rPr>
          <w:rFonts w:ascii="Times New Roman" w:eastAsia="Times New Roman" w:hAnsi="Times New Roman"/>
          <w:b/>
          <w:sz w:val="24"/>
          <w:szCs w:val="24"/>
          <w:lang w:eastAsia="pl-PL"/>
        </w:rPr>
        <w:t>zakładanych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efektów uczenia się</w:t>
      </w:r>
    </w:p>
    <w:p w:rsidR="004C2B56" w:rsidRPr="004E1322" w:rsidRDefault="004C2B56" w:rsidP="00260985">
      <w:pPr>
        <w:numPr>
          <w:ilvl w:val="1"/>
          <w:numId w:val="3"/>
        </w:numPr>
        <w:spacing w:after="120" w:line="360" w:lineRule="auto"/>
        <w:ind w:left="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E132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Wykaz kierunkowych efektów uczenia się z uwzględnieniem efektów w zakresie znajomości języka obcego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438"/>
      </w:tblGrid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Symbol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pStyle w:val="Bezodstpw2"/>
              <w:rPr>
                <w:bCs/>
                <w:iCs/>
                <w:noProof/>
                <w:sz w:val="20"/>
                <w:szCs w:val="20"/>
              </w:rPr>
            </w:pPr>
          </w:p>
          <w:p w:rsidR="006C4047" w:rsidRPr="004E1322" w:rsidRDefault="006C4047" w:rsidP="00D11D06">
            <w:pPr>
              <w:pStyle w:val="Bezodstpw2"/>
              <w:rPr>
                <w:bCs/>
                <w:iCs/>
                <w:noProof/>
                <w:sz w:val="20"/>
                <w:szCs w:val="20"/>
              </w:rPr>
            </w:pPr>
          </w:p>
          <w:p w:rsidR="006C4047" w:rsidRPr="004E1322" w:rsidRDefault="006C4047" w:rsidP="00D11D06">
            <w:pPr>
              <w:pStyle w:val="Bezodstpw2"/>
              <w:rPr>
                <w:b/>
                <w:bCs/>
                <w:iCs/>
                <w:noProof/>
                <w:sz w:val="20"/>
                <w:szCs w:val="20"/>
              </w:rPr>
            </w:pPr>
            <w:r w:rsidRPr="004E1322">
              <w:rPr>
                <w:bCs/>
                <w:iCs/>
                <w:noProof/>
                <w:sz w:val="20"/>
                <w:szCs w:val="20"/>
              </w:rPr>
              <w:t xml:space="preserve">Efekty kształcenia dla kierunku </w:t>
            </w:r>
            <w:r w:rsidRPr="004E1322">
              <w:rPr>
                <w:b/>
                <w:bCs/>
                <w:iCs/>
                <w:noProof/>
                <w:sz w:val="20"/>
                <w:szCs w:val="20"/>
              </w:rPr>
              <w:t>filologia polska – studia drugiego stopnia</w:t>
            </w:r>
          </w:p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</w:rPr>
              <w:t>WIEDZA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K_W01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pogłębioną wiedzę o miejscu i znaczeniu nauk humanistycznych w systemie nauk oraz o ich specyfice przedmiotowej i metodologicznej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zna rozszerzoną terminologię z zakresu językoznawstwa, literaturoznawstwa, nauk o kulturze i mediach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K_W03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rozszerzoną wiedzę o powiązaniu filologii polskiej z dyscyplinami pokrewnymi i pomocniczymi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K_W04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usystematyzowaną i pogłębioną wiedzę ogólną i szczegółową obejmującą terminologię i metodologię z zakresu nauki o literaturze, o języku oraz z zakresu problematyki kulturoznawczej i językoznawczej oraz nauk społecznych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K_W05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pogłębioną świadomość kompleksowej natury języka polskiego oraz złożoności i historycznej zmienności znaczeń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rozszerzoną wiedzę o strukturze współczesnego języka polskiego oraz pogłębione informacje z zakresu historii języka polskiego w odniesieniu do innych języków oraz diachronii i synchronii literatury polskiej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K_W07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pogłębioną wiedzę na temat interpretacji tekstów i rozumie w rozszerzonym stopniu metody ich krytycznej analizy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K_W08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poszerzoną wiedzę o najważniejszych dokonaniach pisarskich w poszczególnych epokach literatury polskiej w odniesieniu do innych literatur narodowych oraz orientuje się w dynamice rozwoju procesu historycznoliterackiego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K_W09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pogłębioną wiedzę z zakresu wybranej specjalizacji zawodowej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K_W10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rozszerzoną wiedzę o instytucjach kultury i podstawową orientację we współczesnym życiu kulturalnym Polski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K_W11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pogłębioną wiedzę o najważniejszych kierunkach rozwoju i nowych osiągnięciach z zakresu wybranej specjalizacji dyplomowej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K_W12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zna i rozumie w pogłębionym stopniu pojęcia i zasady z zakresu ochrony prawa autorskiego i prasowego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K_W13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rozszerzoną wiedzę z zakresu kulturoznawstwa i historii Polski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lastRenderedPageBreak/>
              <w:t>K_W14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w pogłębionym stopniu wykorzystuje narzędzia wyszukiwawcze właściwe dla filologii polskiej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K_W15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poszerzoną wiedzę z zakresu historii, kultury i literatury regionalnej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K_U01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umiejętności językowe zgodne z wymaganiami określonymi dla poziomu B2+ Europejskiego Systemu Opisu Kształcenia Językowego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K_U02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posiada pogłębioną umiejętność posługiwania się pojęciami i paradygmatami badawczymi z zakresu  filologii polskiej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K_U03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potrafi w stopniu pogłębionym przeprowadzić analizę tekstu z zastosowaniem podstawowych metod literaturoznawczych i językoznawczych, uwzględniając przy tym kontekst społeczny i kulturowy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K_U04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potrafi w rozszerzonym stopniu odróżniać i opisywać specyfikę różnych form literackich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K_U05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pogłębioną umiejętność tworzenia użytkowych prac pisemnych w języku polskim oraz typowych prac pisemnych w zakresie dyscyplin humanistycznych, głównie literaturoznawczych i językoznawczych z wykorzystaniem podstawowych ujęć teoretycznych i korzystając z literatury przedmiotu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K_U06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pogłębioną umiejętność przygotowania wystąpień ustnych i pisemnych na tematy związane z literaturą i językiem, stawia tezy oraz potrafi sformułować własne poglądy w odniesieniu do spraw społecznych i światopogladowych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K_U07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w pogłębionym stopniu potrafi przygotować wyczerpujące wystąpieia ustne na tematy dotyczące szczegółowych zagadnień wybranej specjalizacji dyplomowej z wykorzystaniem różnorodnych ujęć teoretycznych i korzystając z literatury przedmiotu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K_U08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rozszerzone umiejętności w zakresie wykorzystania wiedzy polonistycznej w działalności związanej z literaturoznastwem, kulturoznawstwem i medioznawstwem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K_U09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w pogłębionym stopniu potrafi wyszukiwać, analizować i syntetyzować informacje, wykorzystując różne źródła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K_U10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potrafi samodzielnie </w:t>
            </w:r>
            <w:r w:rsidR="00640F8C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i w zespole </w:t>
            </w: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zdobywać wiedzę, dobierać metody i narzędzia badawcze oraz rozwijać swoje umiejętności w zakresie wybranej specjalizacji dyplomowej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K_U11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potrafi w sposób twórczy i oryginalny porozumiewać się z wykorzystaniem różnych technik komunikacyjnych w zakresie wybranej specjalizacji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K_U12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snapToGrid w:val="0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potrafi przeprowadzić krytyczną analizę i interpretację, sformułować i zanalizować problemy, dobrać właściwe metody i narzędzia, opracowywać i zaprezentować wyniki, pozwalające na rozwiązywanie problemów w obrębie dyscypliny wybranej specjalizacji dyplomowej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K_U13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potrafi w umiejętny sposób przeprowadzić merytoryczną argumentację, sformułować wnioski i samodzielne sądy w odniesieniu do zagadnień językoznawczych, literaturoznawczych i kulturowych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K_U14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w stopniu poszerzonym potrafi w praktyce zastosować umięjętności zdobyte w zakresie wybranej specjalizacji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K_U15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prowadzi w pogłębiony sposób pracę badawczą pod kierunkiem opiekuna naukowego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</w:rPr>
              <w:t>KOMPETENCJE SPOŁECZNE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potrafi pracować w grupie, przyjmując w niej różne role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potrafi kierować małym zespołem, przyjmując odpowiedzialność za efekty jego pracy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potrafi odpowiednio określić priorytety służące realizacji określonych zadań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K_K04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prawidłowo identyfikuje i rozstrzyga dylematy związane z wykonywaniem zawodu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K_K05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rozumie problematykę etyczną związaną z odpowiedzialnością za rzetelność przekazywanej wiedzy, uczciwość naukową, jest otwarty na argumentację i polemikę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K_K06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uczestniczy w życiu naukowym i kulturalnym, korzystając z różnych jego form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K_K07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snapToGrid w:val="0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świadomość znaczenia europejskiego, narodowego i lokalnego dziedzictwa kulturowego dla rozumienia zjawisk społecznych i kulturalnych</w:t>
            </w:r>
          </w:p>
        </w:tc>
      </w:tr>
      <w:tr w:rsidR="006C4047" w:rsidRPr="004E1322" w:rsidTr="00D11D06"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4E1322">
              <w:rPr>
                <w:rFonts w:ascii="Times New Roman" w:hAnsi="Times New Roman"/>
                <w:sz w:val="20"/>
                <w:szCs w:val="20"/>
              </w:rPr>
              <w:t>K_K08</w:t>
            </w:r>
          </w:p>
        </w:tc>
        <w:tc>
          <w:tcPr>
            <w:tcW w:w="0" w:type="auto"/>
            <w:shd w:val="clear" w:color="auto" w:fill="auto"/>
          </w:tcPr>
          <w:p w:rsidR="006C4047" w:rsidRPr="004E1322" w:rsidRDefault="006C4047" w:rsidP="00D11D06">
            <w:pPr>
              <w:snapToGrid w:val="0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4E1322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pogłębioną świadomość poziomu swojej wiedzy i umiejętności, rozumie potrzebę ciągłego rozwoju osobistego i zawodowego.</w:t>
            </w:r>
          </w:p>
        </w:tc>
      </w:tr>
    </w:tbl>
    <w:p w:rsidR="0055093A" w:rsidRDefault="0055093A" w:rsidP="0055093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E1322" w:rsidRPr="004E1322" w:rsidRDefault="004E1322" w:rsidP="004E1322">
      <w:pPr>
        <w:jc w:val="both"/>
        <w:rPr>
          <w:rFonts w:ascii="Times New Roman" w:hAnsi="Times New Roman"/>
          <w:b/>
          <w:sz w:val="20"/>
          <w:szCs w:val="20"/>
        </w:rPr>
      </w:pPr>
      <w:r w:rsidRPr="00DE5140">
        <w:rPr>
          <w:rFonts w:ascii="Times New Roman" w:hAnsi="Times New Roman"/>
          <w:b/>
          <w:sz w:val="20"/>
          <w:szCs w:val="20"/>
        </w:rPr>
        <w:t xml:space="preserve">2.2. Przyporządkowanie efektów kierunkowych do opisu charakterystyk uniwersalnych pierwszego stopnia oraz charakterystyk drugiego stopnia Polskiej Ramy Kwalifikacji </w:t>
      </w:r>
      <w:r>
        <w:rPr>
          <w:rFonts w:ascii="Times New Roman" w:hAnsi="Times New Roman"/>
          <w:b/>
          <w:sz w:val="20"/>
          <w:szCs w:val="20"/>
        </w:rPr>
        <w:t xml:space="preserve"> dla kwalifikacji uzyskiwanych </w:t>
      </w:r>
      <w:r w:rsidRPr="00DE5140">
        <w:rPr>
          <w:rFonts w:ascii="Times New Roman" w:hAnsi="Times New Roman"/>
          <w:b/>
          <w:sz w:val="20"/>
          <w:szCs w:val="20"/>
        </w:rPr>
        <w:t xml:space="preserve">w ramach </w:t>
      </w:r>
      <w:r>
        <w:rPr>
          <w:rFonts w:ascii="Times New Roman" w:hAnsi="Times New Roman"/>
          <w:b/>
          <w:sz w:val="20"/>
          <w:szCs w:val="20"/>
        </w:rPr>
        <w:t xml:space="preserve">systemu </w:t>
      </w:r>
      <w:r w:rsidRPr="00DE5140">
        <w:rPr>
          <w:rFonts w:ascii="Times New Roman" w:hAnsi="Times New Roman"/>
          <w:b/>
          <w:sz w:val="20"/>
          <w:szCs w:val="20"/>
        </w:rPr>
        <w:t>szkolnictwa wyższego</w:t>
      </w:r>
      <w:r>
        <w:rPr>
          <w:rFonts w:ascii="Times New Roman" w:hAnsi="Times New Roman"/>
          <w:b/>
          <w:sz w:val="20"/>
          <w:szCs w:val="20"/>
        </w:rPr>
        <w:t xml:space="preserve"> i nauki*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160"/>
        <w:gridCol w:w="972"/>
        <w:gridCol w:w="3542"/>
        <w:gridCol w:w="1753"/>
      </w:tblGrid>
      <w:tr w:rsidR="004E1322" w:rsidRPr="00EB7116" w:rsidTr="0067264D">
        <w:tc>
          <w:tcPr>
            <w:tcW w:w="3021" w:type="dxa"/>
            <w:gridSpan w:val="2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264D">
              <w:rPr>
                <w:rFonts w:ascii="Times New Roman" w:hAnsi="Times New Roman"/>
                <w:b/>
                <w:sz w:val="20"/>
                <w:szCs w:val="20"/>
              </w:rPr>
              <w:t>Uniwersalna charakterystyka poziomu 7 w PRK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264D">
              <w:rPr>
                <w:rFonts w:ascii="Times New Roman" w:hAnsi="Times New Roman"/>
                <w:b/>
                <w:sz w:val="20"/>
                <w:szCs w:val="20"/>
              </w:rPr>
              <w:t>Charakterystyka drugiego stopnia efektów uczenia się</w:t>
            </w:r>
          </w:p>
        </w:tc>
        <w:tc>
          <w:tcPr>
            <w:tcW w:w="1753" w:type="dxa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264D">
              <w:rPr>
                <w:rFonts w:ascii="Times New Roman" w:hAnsi="Times New Roman"/>
                <w:b/>
                <w:sz w:val="20"/>
                <w:szCs w:val="20"/>
              </w:rPr>
              <w:t>Efekty kierunkowe</w:t>
            </w:r>
          </w:p>
        </w:tc>
      </w:tr>
      <w:tr w:rsidR="004E1322" w:rsidRPr="00423D8D" w:rsidTr="0067264D">
        <w:trPr>
          <w:trHeight w:val="230"/>
        </w:trPr>
        <w:tc>
          <w:tcPr>
            <w:tcW w:w="9288" w:type="dxa"/>
            <w:gridSpan w:val="5"/>
            <w:shd w:val="clear" w:color="auto" w:fill="auto"/>
          </w:tcPr>
          <w:p w:rsidR="004E1322" w:rsidRPr="0067264D" w:rsidRDefault="004E1322" w:rsidP="0067264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b/>
                <w:sz w:val="20"/>
                <w:szCs w:val="20"/>
              </w:rPr>
              <w:t>Wiedza: zna i rozumie</w:t>
            </w:r>
          </w:p>
        </w:tc>
      </w:tr>
      <w:tr w:rsidR="004E1322" w:rsidRPr="00423D8D" w:rsidTr="0067264D">
        <w:trPr>
          <w:trHeight w:val="4405"/>
        </w:trPr>
        <w:tc>
          <w:tcPr>
            <w:tcW w:w="861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P7U_W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w pogłębiony sposób wybrane fakty, teorie, metody oraz złożone zależności między nimi, także w powiązaniu z innymi dziedzinami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różnorodne, złożone uwarunkowania i aksjologiczny kontekst prowadzonej działalności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P7S_WG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w pogłębionym stopniu –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 oraz wybrane zagadnienia z zakresu zaawansowanej wiedzy szczegółowej – właściwe dla programu studiów, a w przypadku studiów o profilu praktycznym – również zastosowania praktyczne tej wiedzy w działalności zawodowej związanej z ich kierunkiem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 xml:space="preserve">główne tendencje rozwojowe dyscyplin naukowych lub artystycznych, do których jest przyporządkowany kierunek studiów – w przypadku studiów o profilu </w:t>
            </w:r>
            <w:r w:rsidRPr="0067264D">
              <w:rPr>
                <w:rFonts w:ascii="Times New Roman" w:hAnsi="Times New Roman"/>
                <w:sz w:val="20"/>
                <w:szCs w:val="20"/>
              </w:rPr>
              <w:lastRenderedPageBreak/>
              <w:t>ogólnoakademickim</w:t>
            </w:r>
          </w:p>
        </w:tc>
        <w:tc>
          <w:tcPr>
            <w:tcW w:w="1753" w:type="dxa"/>
            <w:shd w:val="clear" w:color="auto" w:fill="auto"/>
          </w:tcPr>
          <w:p w:rsidR="003D105E" w:rsidRPr="0067264D" w:rsidRDefault="003D105E" w:rsidP="003D105E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lastRenderedPageBreak/>
              <w:t>K-W01;</w:t>
            </w:r>
          </w:p>
          <w:p w:rsidR="003D105E" w:rsidRPr="0067264D" w:rsidRDefault="003D105E" w:rsidP="003D105E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K_W02;</w:t>
            </w:r>
          </w:p>
          <w:p w:rsidR="003D105E" w:rsidRPr="0067264D" w:rsidRDefault="003D105E" w:rsidP="003D105E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K_W03;</w:t>
            </w:r>
          </w:p>
          <w:p w:rsidR="003D105E" w:rsidRPr="0067264D" w:rsidRDefault="003D105E" w:rsidP="003D105E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K_W04;</w:t>
            </w:r>
          </w:p>
          <w:p w:rsidR="004E1322" w:rsidRPr="0067264D" w:rsidRDefault="003D105E" w:rsidP="003D105E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K_W05;</w:t>
            </w:r>
          </w:p>
        </w:tc>
      </w:tr>
      <w:tr w:rsidR="004E1322" w:rsidRPr="00423D8D" w:rsidTr="0067264D">
        <w:trPr>
          <w:trHeight w:val="983"/>
        </w:trPr>
        <w:tc>
          <w:tcPr>
            <w:tcW w:w="861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3D105E" w:rsidRPr="0067264D" w:rsidRDefault="003D105E" w:rsidP="003D10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1322" w:rsidRPr="0067264D" w:rsidRDefault="003D105E" w:rsidP="003D105E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K_W02; K_W03; K_W04; K_W05;</w:t>
            </w:r>
          </w:p>
        </w:tc>
      </w:tr>
      <w:tr w:rsidR="004E1322" w:rsidRPr="00423D8D" w:rsidTr="0067264D">
        <w:trPr>
          <w:trHeight w:val="486"/>
        </w:trPr>
        <w:tc>
          <w:tcPr>
            <w:tcW w:w="861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P7S_WK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fundamentalne dylematy współczesnej cywilizacji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ekonomiczne, prawne, etyczne i inne uwarunkowania różnych rodzajów działalności zawodowej związanej z kierunkiem studiów, w tym zasady ochrony własności przemysłowej i prawa autorskiego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 xml:space="preserve">podstawowe zasady tworzenia i rozwoju różnych form indywidualnej przedsiębiorczości </w:t>
            </w:r>
          </w:p>
        </w:tc>
        <w:tc>
          <w:tcPr>
            <w:tcW w:w="1753" w:type="dxa"/>
            <w:shd w:val="clear" w:color="auto" w:fill="auto"/>
          </w:tcPr>
          <w:p w:rsidR="004E1322" w:rsidRPr="0067264D" w:rsidRDefault="003D105E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K_W08; K_W10; K_W13; K_W15;</w:t>
            </w:r>
          </w:p>
        </w:tc>
      </w:tr>
      <w:tr w:rsidR="004E1322" w:rsidRPr="00423D8D" w:rsidTr="0067264D">
        <w:trPr>
          <w:trHeight w:val="764"/>
        </w:trPr>
        <w:tc>
          <w:tcPr>
            <w:tcW w:w="861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711EE8" w:rsidRPr="0067264D" w:rsidRDefault="00711EE8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K_W09;</w:t>
            </w:r>
          </w:p>
          <w:p w:rsidR="00711EE8" w:rsidRPr="0067264D" w:rsidRDefault="00711EE8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K_W11;</w:t>
            </w:r>
          </w:p>
          <w:p w:rsidR="00711EE8" w:rsidRPr="0067264D" w:rsidRDefault="00711EE8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K_W12;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322" w:rsidRPr="00423D8D" w:rsidTr="0067264D">
        <w:trPr>
          <w:trHeight w:val="764"/>
        </w:trPr>
        <w:tc>
          <w:tcPr>
            <w:tcW w:w="861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EE8" w:rsidRPr="0067264D" w:rsidRDefault="00711EE8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K_W11;</w:t>
            </w:r>
          </w:p>
          <w:p w:rsidR="00711EE8" w:rsidRPr="0067264D" w:rsidRDefault="00711EE8" w:rsidP="00711EE8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K_W14;</w:t>
            </w:r>
          </w:p>
        </w:tc>
      </w:tr>
      <w:tr w:rsidR="004E1322" w:rsidRPr="00423D8D" w:rsidTr="0067264D">
        <w:trPr>
          <w:trHeight w:val="230"/>
        </w:trPr>
        <w:tc>
          <w:tcPr>
            <w:tcW w:w="9288" w:type="dxa"/>
            <w:gridSpan w:val="5"/>
            <w:shd w:val="clear" w:color="auto" w:fill="auto"/>
          </w:tcPr>
          <w:p w:rsidR="004E1322" w:rsidRPr="0067264D" w:rsidRDefault="004E1322" w:rsidP="0067264D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b/>
                <w:sz w:val="20"/>
                <w:szCs w:val="20"/>
              </w:rPr>
              <w:t>Umiejętności: potrafi</w:t>
            </w:r>
          </w:p>
        </w:tc>
      </w:tr>
      <w:tr w:rsidR="004E1322" w:rsidRPr="00423D8D" w:rsidTr="0067264D">
        <w:trPr>
          <w:trHeight w:val="850"/>
        </w:trPr>
        <w:tc>
          <w:tcPr>
            <w:tcW w:w="861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P7U_U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wykonywać zadania oraz formułować  i rozwiązywać problemy, z wykorzystaniem nowej wiedzy, także z innych dziedzin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samodzielnie planować własne uczenie się przez całe życie i ukierunkowywać innych w tym zakresie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komunikować się ze zróżnicowanymi kręgami odbiorców,  odpowiednio uzasadniać stanowisko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P7S_UW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wykorzystywać posiadaną wiedzę – formułować i rozwiązywać złożone i nietypowe problemy oraz innowacyjnie wykonywać zadania w nieprzewidywalnych warunkach przez: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- właściwy dobór źródeł i informacji z nich pochodzących, dokonywanie oceny, krytycznej analizy, syntezy, twórczej interpretacji i prezentacji tych informacji,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 xml:space="preserve">- dobór oraz stosowanie właściwych metod i narzędzi, w tym zaawansowanych technik informacyjno-komunikacyjnych, 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- przystosowanie istniejących lub opracowanie nowych metod i narzędzi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 – w przypadku studiów o profilu praktycznym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formułować i testować hipotezy związane z prostymi problemami badawczymi – w przypadku studiów o profilu ogólnoakademickim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 xml:space="preserve">formułować i testować hipotezy związane z prostymi problemami wdrożeniowymi – w przypadku studiów </w:t>
            </w:r>
            <w:r w:rsidRPr="0067264D">
              <w:rPr>
                <w:rFonts w:ascii="Times New Roman" w:hAnsi="Times New Roman"/>
                <w:sz w:val="20"/>
                <w:szCs w:val="20"/>
              </w:rPr>
              <w:lastRenderedPageBreak/>
              <w:t>o profilu praktycznym</w:t>
            </w:r>
          </w:p>
        </w:tc>
        <w:tc>
          <w:tcPr>
            <w:tcW w:w="1753" w:type="dxa"/>
            <w:shd w:val="clear" w:color="auto" w:fill="auto"/>
          </w:tcPr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lastRenderedPageBreak/>
              <w:t>K_U01; K_U02;</w:t>
            </w: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K_U03; K_U04;</w:t>
            </w: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K_U05; K_U06;</w:t>
            </w: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K_U05; K_U06;</w:t>
            </w: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K_U07; K_U08;</w:t>
            </w:r>
          </w:p>
          <w:p w:rsidR="00AC16EA" w:rsidRPr="0067264D" w:rsidRDefault="00AC16EA" w:rsidP="00AC16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K_U09; K_U10;</w:t>
            </w: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K_U11; K_U12;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K_U03; K_U04;</w:t>
            </w: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K_U05; K_U06;</w:t>
            </w: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K_U05; K_U06;</w:t>
            </w: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K_U07; K_U08;</w:t>
            </w:r>
          </w:p>
          <w:p w:rsidR="00AC16EA" w:rsidRPr="0067264D" w:rsidRDefault="00AC16EA" w:rsidP="00AC16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16EA" w:rsidRPr="0067264D" w:rsidRDefault="00AC16EA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322" w:rsidRPr="00423D8D" w:rsidTr="0067264D">
        <w:trPr>
          <w:trHeight w:val="670"/>
        </w:trPr>
        <w:tc>
          <w:tcPr>
            <w:tcW w:w="861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K_U09; K_U10;</w:t>
            </w:r>
          </w:p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K_U11; K_U12;</w:t>
            </w:r>
          </w:p>
          <w:p w:rsidR="004E1322" w:rsidRPr="0067264D" w:rsidRDefault="004E1322" w:rsidP="00AC1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322" w:rsidRPr="00423D8D" w:rsidTr="0067264D">
        <w:trPr>
          <w:trHeight w:val="670"/>
        </w:trPr>
        <w:tc>
          <w:tcPr>
            <w:tcW w:w="861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AC16EA" w:rsidRPr="0067264D" w:rsidRDefault="00AC16EA" w:rsidP="00AC16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1322" w:rsidRPr="0067264D" w:rsidRDefault="00AC16EA" w:rsidP="00AC16EA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</w:tr>
      <w:tr w:rsidR="004E1322" w:rsidRPr="00423D8D" w:rsidTr="0067264D">
        <w:trPr>
          <w:trHeight w:val="448"/>
        </w:trPr>
        <w:tc>
          <w:tcPr>
            <w:tcW w:w="861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P7S_UK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komunikować się na tematy specjalistyczne ze zróżnicowanymi kręgami odbiorców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prowadzić debatę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posługiwać się językiem obcym na poziomie B2+ Europejskiego Systemu Opisu Kształcenia Językowego oraz specjalistyczną terminologią</w:t>
            </w:r>
          </w:p>
        </w:tc>
        <w:tc>
          <w:tcPr>
            <w:tcW w:w="1753" w:type="dxa"/>
            <w:shd w:val="clear" w:color="auto" w:fill="auto"/>
          </w:tcPr>
          <w:p w:rsidR="00AC16EA" w:rsidRPr="0067264D" w:rsidRDefault="00AC16E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 xml:space="preserve">K_U08; </w:t>
            </w:r>
            <w:r w:rsidR="00E04C70" w:rsidRPr="0067264D">
              <w:rPr>
                <w:rFonts w:ascii="Times New Roman" w:hAnsi="Times New Roman"/>
                <w:sz w:val="20"/>
                <w:szCs w:val="20"/>
              </w:rPr>
              <w:t>K_U09;</w:t>
            </w:r>
          </w:p>
          <w:p w:rsidR="00E04C70" w:rsidRPr="0067264D" w:rsidRDefault="00E04C70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 xml:space="preserve">K_U12; </w:t>
            </w:r>
          </w:p>
          <w:p w:rsidR="004E1322" w:rsidRPr="0067264D" w:rsidRDefault="004E1322" w:rsidP="00E0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322" w:rsidRPr="00423D8D" w:rsidTr="0067264D">
        <w:trPr>
          <w:trHeight w:val="526"/>
        </w:trPr>
        <w:tc>
          <w:tcPr>
            <w:tcW w:w="861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4E1322" w:rsidRPr="0067264D" w:rsidRDefault="00E04C70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K_U13; K_U14;</w:t>
            </w:r>
          </w:p>
        </w:tc>
      </w:tr>
      <w:tr w:rsidR="004E1322" w:rsidRPr="00423D8D" w:rsidTr="0067264D">
        <w:trPr>
          <w:trHeight w:val="446"/>
        </w:trPr>
        <w:tc>
          <w:tcPr>
            <w:tcW w:w="861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4E1322" w:rsidRPr="0067264D" w:rsidRDefault="00E04C70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K_U01</w:t>
            </w:r>
          </w:p>
        </w:tc>
      </w:tr>
      <w:tr w:rsidR="004E1322" w:rsidRPr="00423D8D" w:rsidTr="0067264D">
        <w:trPr>
          <w:trHeight w:val="482"/>
        </w:trPr>
        <w:tc>
          <w:tcPr>
            <w:tcW w:w="861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P7S_UO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kierować pracą zespołu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współdziałać z innymi osobami w ramach prac zespołowych i podejmować wiodącą rolę w zespołach</w:t>
            </w:r>
          </w:p>
        </w:tc>
        <w:tc>
          <w:tcPr>
            <w:tcW w:w="1753" w:type="dxa"/>
            <w:shd w:val="clear" w:color="auto" w:fill="auto"/>
          </w:tcPr>
          <w:p w:rsidR="004E1322" w:rsidRPr="0067264D" w:rsidRDefault="006F699B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K_U10</w:t>
            </w:r>
            <w:r w:rsidR="00640F8C" w:rsidRPr="0067264D">
              <w:rPr>
                <w:rFonts w:ascii="Times New Roman" w:hAnsi="Times New Roman"/>
                <w:sz w:val="20"/>
                <w:szCs w:val="20"/>
              </w:rPr>
              <w:t>; K_U12</w:t>
            </w:r>
          </w:p>
        </w:tc>
      </w:tr>
      <w:tr w:rsidR="00640F8C" w:rsidRPr="00423D8D" w:rsidTr="0067264D">
        <w:trPr>
          <w:trHeight w:val="482"/>
        </w:trPr>
        <w:tc>
          <w:tcPr>
            <w:tcW w:w="861" w:type="dxa"/>
            <w:vMerge/>
            <w:shd w:val="clear" w:color="auto" w:fill="auto"/>
          </w:tcPr>
          <w:p w:rsidR="00640F8C" w:rsidRPr="0067264D" w:rsidRDefault="00640F8C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40F8C" w:rsidRPr="0067264D" w:rsidRDefault="00640F8C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640F8C" w:rsidRPr="0067264D" w:rsidRDefault="00640F8C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640F8C" w:rsidRPr="0067264D" w:rsidRDefault="00640F8C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640F8C" w:rsidRPr="0067264D" w:rsidRDefault="00640F8C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K_U10; K_U11; K_U12; K_U14;</w:t>
            </w:r>
          </w:p>
        </w:tc>
      </w:tr>
      <w:tr w:rsidR="004E1322" w:rsidRPr="00423D8D" w:rsidTr="0067264D">
        <w:tc>
          <w:tcPr>
            <w:tcW w:w="861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P7S_UU</w:t>
            </w:r>
          </w:p>
        </w:tc>
        <w:tc>
          <w:tcPr>
            <w:tcW w:w="3542" w:type="dxa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samodzielnie planować i realizować własne uczenie się przez całe życie i ukierunkowywać innych w tym zakresie</w:t>
            </w:r>
          </w:p>
        </w:tc>
        <w:tc>
          <w:tcPr>
            <w:tcW w:w="1753" w:type="dxa"/>
            <w:shd w:val="clear" w:color="auto" w:fill="auto"/>
          </w:tcPr>
          <w:p w:rsidR="004E1322" w:rsidRPr="0067264D" w:rsidRDefault="006F699B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K_U11; K_U12; K_U14; K_U15;</w:t>
            </w:r>
          </w:p>
        </w:tc>
      </w:tr>
      <w:tr w:rsidR="004E1322" w:rsidRPr="00423D8D" w:rsidTr="0067264D">
        <w:tc>
          <w:tcPr>
            <w:tcW w:w="9288" w:type="dxa"/>
            <w:gridSpan w:val="5"/>
            <w:shd w:val="clear" w:color="auto" w:fill="auto"/>
          </w:tcPr>
          <w:p w:rsidR="004E1322" w:rsidRPr="0067264D" w:rsidRDefault="004E1322" w:rsidP="0067264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b/>
                <w:sz w:val="20"/>
                <w:szCs w:val="20"/>
              </w:rPr>
              <w:t>Kompetencje społeczne: jest gotów do:</w:t>
            </w:r>
          </w:p>
        </w:tc>
      </w:tr>
      <w:tr w:rsidR="004E1322" w:rsidRPr="00423D8D" w:rsidTr="0067264D">
        <w:trPr>
          <w:trHeight w:val="482"/>
        </w:trPr>
        <w:tc>
          <w:tcPr>
            <w:tcW w:w="861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P7U_K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tworzenia i rozwijania wzorów właściwego postępowania w środowisku pracy i życia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podejmowania inicjatyw, krytycznej oceny siebie oraz zespołów i organizacji, w których uczestniczy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 xml:space="preserve"> przewodzenia grupie i ponoszenia odpowiedzialności za nią 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P7S_KK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krytycznej oceny posiadanej wiedzy i odbieranych treści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753" w:type="dxa"/>
            <w:shd w:val="clear" w:color="auto" w:fill="auto"/>
          </w:tcPr>
          <w:p w:rsidR="004E1322" w:rsidRPr="0067264D" w:rsidRDefault="00EC330E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K_K03; K_K04;</w:t>
            </w:r>
          </w:p>
        </w:tc>
      </w:tr>
      <w:tr w:rsidR="004E1322" w:rsidRPr="00423D8D" w:rsidTr="0067264D">
        <w:trPr>
          <w:trHeight w:val="482"/>
        </w:trPr>
        <w:tc>
          <w:tcPr>
            <w:tcW w:w="861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4E1322" w:rsidRPr="0067264D" w:rsidRDefault="004E1322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C330E" w:rsidRPr="0067264D" w:rsidRDefault="00EC330E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K_K05; K_K07;</w:t>
            </w:r>
          </w:p>
        </w:tc>
      </w:tr>
      <w:tr w:rsidR="004E1322" w:rsidRPr="00423D8D" w:rsidTr="0067264D">
        <w:trPr>
          <w:trHeight w:val="585"/>
        </w:trPr>
        <w:tc>
          <w:tcPr>
            <w:tcW w:w="861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P7S_KO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wypełniania zobowiązań społecznych, inspirowania i organizowania działalności na rzecz środowiska społecznego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inicjowania działań na rzecz interesu publicznego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753" w:type="dxa"/>
            <w:shd w:val="clear" w:color="auto" w:fill="auto"/>
          </w:tcPr>
          <w:p w:rsidR="004E1322" w:rsidRPr="0067264D" w:rsidRDefault="00EC330E" w:rsidP="0067264D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K_K01; K_K02;</w:t>
            </w:r>
          </w:p>
          <w:p w:rsidR="00EC330E" w:rsidRPr="0067264D" w:rsidRDefault="00EC330E" w:rsidP="0067264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EC330E" w:rsidRPr="0067264D" w:rsidRDefault="00EC330E" w:rsidP="0067264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322" w:rsidRPr="00423D8D" w:rsidTr="0067264D">
        <w:trPr>
          <w:trHeight w:val="384"/>
        </w:trPr>
        <w:tc>
          <w:tcPr>
            <w:tcW w:w="861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EC330E" w:rsidRPr="0067264D" w:rsidRDefault="00432984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K_K06;</w:t>
            </w:r>
          </w:p>
          <w:p w:rsidR="00432984" w:rsidRPr="0067264D" w:rsidRDefault="00432984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322" w:rsidRPr="00423D8D" w:rsidTr="0067264D">
        <w:trPr>
          <w:trHeight w:val="384"/>
        </w:trPr>
        <w:tc>
          <w:tcPr>
            <w:tcW w:w="861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4E1322" w:rsidRPr="0067264D" w:rsidRDefault="00432984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K_K08;</w:t>
            </w:r>
          </w:p>
        </w:tc>
      </w:tr>
      <w:tr w:rsidR="004E1322" w:rsidRPr="00423D8D" w:rsidTr="0067264D">
        <w:tc>
          <w:tcPr>
            <w:tcW w:w="861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P7S_KR</w:t>
            </w:r>
          </w:p>
        </w:tc>
        <w:tc>
          <w:tcPr>
            <w:tcW w:w="3542" w:type="dxa"/>
            <w:shd w:val="clear" w:color="auto" w:fill="auto"/>
          </w:tcPr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odpowiedzialnego pełnienia ról zawodowych z uwzględnieniem zmieniających się potrzeb społecznych, w tym: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- rozwijania dorobku zawodu,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 xml:space="preserve">- podtrzymywania etosu zawodu, </w:t>
            </w:r>
          </w:p>
          <w:p w:rsidR="004E1322" w:rsidRPr="0067264D" w:rsidRDefault="004E1322" w:rsidP="0067264D">
            <w:pPr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 xml:space="preserve">- przestrzegania i rozwijania zasad etyki </w:t>
            </w:r>
            <w:r w:rsidRPr="0067264D">
              <w:rPr>
                <w:rFonts w:ascii="Times New Roman" w:hAnsi="Times New Roman"/>
                <w:sz w:val="20"/>
                <w:szCs w:val="20"/>
              </w:rPr>
              <w:lastRenderedPageBreak/>
              <w:t>zawodowej oraz działania na rzecz przestrzegania tych zasad.</w:t>
            </w:r>
          </w:p>
        </w:tc>
        <w:tc>
          <w:tcPr>
            <w:tcW w:w="1753" w:type="dxa"/>
            <w:shd w:val="clear" w:color="auto" w:fill="auto"/>
          </w:tcPr>
          <w:p w:rsidR="008B353A" w:rsidRPr="0067264D" w:rsidRDefault="008B353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B353A" w:rsidRPr="0067264D" w:rsidRDefault="008B353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B353A" w:rsidRPr="0067264D" w:rsidRDefault="008B353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B353A" w:rsidRPr="0067264D" w:rsidRDefault="008B353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B353A" w:rsidRPr="0067264D" w:rsidRDefault="008B353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B353A" w:rsidRPr="0067264D" w:rsidRDefault="008B353A" w:rsidP="0067264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K_K01; K_K02;</w:t>
            </w:r>
          </w:p>
          <w:p w:rsidR="008B353A" w:rsidRPr="0067264D" w:rsidRDefault="008B353A" w:rsidP="0067264D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K_K04;K_K05;</w:t>
            </w:r>
          </w:p>
          <w:p w:rsidR="004E1322" w:rsidRPr="0067264D" w:rsidRDefault="008B353A" w:rsidP="006726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K-K07;</w:t>
            </w:r>
          </w:p>
        </w:tc>
      </w:tr>
    </w:tbl>
    <w:p w:rsidR="004E1322" w:rsidRPr="00423D8D" w:rsidRDefault="004E1322" w:rsidP="004E1322">
      <w:pPr>
        <w:spacing w:after="0"/>
        <w:rPr>
          <w:rFonts w:ascii="Times New Roman" w:hAnsi="Times New Roman"/>
          <w:sz w:val="20"/>
          <w:szCs w:val="20"/>
        </w:rPr>
      </w:pPr>
    </w:p>
    <w:p w:rsidR="004E1322" w:rsidRPr="00423D8D" w:rsidRDefault="004E1322" w:rsidP="004E1322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423D8D">
        <w:rPr>
          <w:rFonts w:ascii="Times New Roman" w:hAnsi="Times New Roman"/>
          <w:sz w:val="20"/>
          <w:szCs w:val="20"/>
        </w:rPr>
        <w:t xml:space="preserve">WG – zakres </w:t>
      </w:r>
      <w:r>
        <w:rPr>
          <w:rFonts w:ascii="Times New Roman" w:hAnsi="Times New Roman"/>
          <w:sz w:val="20"/>
          <w:szCs w:val="20"/>
        </w:rPr>
        <w:t xml:space="preserve">i głębia - </w:t>
      </w:r>
      <w:r w:rsidRPr="00423D8D">
        <w:rPr>
          <w:rFonts w:ascii="Times New Roman" w:hAnsi="Times New Roman"/>
          <w:sz w:val="20"/>
          <w:szCs w:val="20"/>
        </w:rPr>
        <w:t>kompletność perspektywy poznawczej i zależności</w:t>
      </w:r>
    </w:p>
    <w:p w:rsidR="004E1322" w:rsidRPr="00423D8D" w:rsidRDefault="004E1322" w:rsidP="004E1322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WK – kontekst - </w:t>
      </w:r>
      <w:r w:rsidRPr="00423D8D">
        <w:rPr>
          <w:rFonts w:ascii="Times New Roman" w:hAnsi="Times New Roman"/>
          <w:sz w:val="20"/>
          <w:szCs w:val="20"/>
        </w:rPr>
        <w:t>uwarunkowania i skutki</w:t>
      </w:r>
    </w:p>
    <w:p w:rsidR="004E1322" w:rsidRPr="00423D8D" w:rsidRDefault="004E1322" w:rsidP="004E1322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 – wykorzystanie wiedzy -</w:t>
      </w:r>
      <w:r w:rsidRPr="00423D8D">
        <w:rPr>
          <w:rFonts w:ascii="Times New Roman" w:hAnsi="Times New Roman"/>
          <w:sz w:val="20"/>
          <w:szCs w:val="20"/>
        </w:rPr>
        <w:t xml:space="preserve"> rozwiązywane problemy i wykonywane zadania</w:t>
      </w:r>
    </w:p>
    <w:p w:rsidR="004E1322" w:rsidRPr="00423D8D" w:rsidRDefault="004E1322" w:rsidP="004E1322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UK – komunikowanie się -</w:t>
      </w:r>
      <w:r w:rsidRPr="00423D8D">
        <w:rPr>
          <w:rFonts w:ascii="Times New Roman" w:hAnsi="Times New Roman"/>
          <w:sz w:val="20"/>
          <w:szCs w:val="20"/>
        </w:rPr>
        <w:t xml:space="preserve"> odbieranie i tworzenie wypowiedzi, upowszechnianie wiedzy w środowisku naukowym i posługiwanie się językiem obcym</w:t>
      </w:r>
    </w:p>
    <w:p w:rsidR="004E1322" w:rsidRPr="00423D8D" w:rsidRDefault="004E1322" w:rsidP="004E1322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UO – organizacja pracy -</w:t>
      </w:r>
      <w:r w:rsidRPr="00423D8D">
        <w:rPr>
          <w:rFonts w:ascii="Times New Roman" w:hAnsi="Times New Roman"/>
          <w:sz w:val="20"/>
          <w:szCs w:val="20"/>
        </w:rPr>
        <w:t xml:space="preserve"> planowanie i praca zespołowa</w:t>
      </w:r>
    </w:p>
    <w:p w:rsidR="004E1322" w:rsidRPr="00423D8D" w:rsidRDefault="004E1322" w:rsidP="004E1322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UU – uczenie się - </w:t>
      </w:r>
      <w:r w:rsidRPr="00423D8D">
        <w:rPr>
          <w:rFonts w:ascii="Times New Roman" w:hAnsi="Times New Roman"/>
          <w:sz w:val="20"/>
          <w:szCs w:val="20"/>
        </w:rPr>
        <w:t>planowanie własnego rozwoju i rozwoju innych osób</w:t>
      </w:r>
    </w:p>
    <w:p w:rsidR="004E1322" w:rsidRPr="00423D8D" w:rsidRDefault="004E1322" w:rsidP="004E1322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KK – oceny -</w:t>
      </w:r>
      <w:r w:rsidRPr="00423D8D">
        <w:rPr>
          <w:rFonts w:ascii="Times New Roman" w:hAnsi="Times New Roman"/>
          <w:sz w:val="20"/>
          <w:szCs w:val="20"/>
        </w:rPr>
        <w:t xml:space="preserve"> krytyczne podejście</w:t>
      </w:r>
    </w:p>
    <w:p w:rsidR="004E1322" w:rsidRPr="00423D8D" w:rsidRDefault="004E1322" w:rsidP="004E1322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 – odpowiedzialność -</w:t>
      </w:r>
      <w:r w:rsidRPr="00423D8D">
        <w:rPr>
          <w:rFonts w:ascii="Times New Roman" w:hAnsi="Times New Roman"/>
          <w:sz w:val="20"/>
          <w:szCs w:val="20"/>
        </w:rPr>
        <w:t xml:space="preserve"> wypełnianie zobowiązań społecznych i działanie na rzecz interesu publicznego</w:t>
      </w:r>
    </w:p>
    <w:p w:rsidR="004E1322" w:rsidRDefault="004E1322" w:rsidP="004E1322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 – rola zawodowa -</w:t>
      </w:r>
      <w:r w:rsidRPr="00423D8D">
        <w:rPr>
          <w:rFonts w:ascii="Times New Roman" w:hAnsi="Times New Roman"/>
          <w:sz w:val="20"/>
          <w:szCs w:val="20"/>
        </w:rPr>
        <w:t xml:space="preserve"> niezależność i ro</w:t>
      </w:r>
      <w:r>
        <w:rPr>
          <w:rFonts w:ascii="Times New Roman" w:hAnsi="Times New Roman"/>
          <w:sz w:val="20"/>
          <w:szCs w:val="20"/>
        </w:rPr>
        <w:t>z</w:t>
      </w:r>
      <w:r w:rsidRPr="00423D8D">
        <w:rPr>
          <w:rFonts w:ascii="Times New Roman" w:hAnsi="Times New Roman"/>
          <w:sz w:val="20"/>
          <w:szCs w:val="20"/>
        </w:rPr>
        <w:t>wój etosu</w:t>
      </w:r>
    </w:p>
    <w:p w:rsidR="004E1322" w:rsidRDefault="004E1322" w:rsidP="004E1322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4E1322" w:rsidRDefault="004E1322" w:rsidP="004E132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w przypadku kierunków przygotowujących do zawodu inżyniera należy uwzględnić dodatkowo charakterystyki drugiego stopnia efektów uczenia się dla kwalifikacji umożliwiających uzyskanie kompetencji inżynierskich, w przypadku kierunków artystycznych</w:t>
      </w:r>
      <w:r w:rsidRPr="001A69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- charakterystyki drugiego stopnia efektów uczenia się dla dziedziny sztuki, a w przypadku kierunków przygotowujących do wykonywania zawodu nauczyciela – efekty uczenia się zdefiniowane w standardach kształcenia nauczycieli.</w:t>
      </w:r>
    </w:p>
    <w:p w:rsidR="00E12B4C" w:rsidRPr="002F6A35" w:rsidRDefault="00E12B4C" w:rsidP="00260985">
      <w:pPr>
        <w:numPr>
          <w:ilvl w:val="1"/>
          <w:numId w:val="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83EA4">
        <w:rPr>
          <w:rFonts w:ascii="Times New Roman" w:hAnsi="Times New Roman"/>
          <w:b/>
          <w:sz w:val="24"/>
          <w:szCs w:val="24"/>
        </w:rPr>
        <w:t xml:space="preserve">Szczegółowe efekty </w:t>
      </w:r>
      <w:r>
        <w:rPr>
          <w:rFonts w:ascii="Times New Roman" w:hAnsi="Times New Roman"/>
          <w:b/>
          <w:sz w:val="24"/>
          <w:szCs w:val="24"/>
        </w:rPr>
        <w:t>uczenia się</w:t>
      </w:r>
      <w:r w:rsidRPr="00283EA4">
        <w:rPr>
          <w:rFonts w:ascii="Times New Roman" w:hAnsi="Times New Roman"/>
          <w:b/>
          <w:sz w:val="24"/>
          <w:szCs w:val="24"/>
        </w:rPr>
        <w:t xml:space="preserve"> wynikające ze standardów kształcenia przygotowującego do wykonywania zawodu nauczyciela dla SDS </w:t>
      </w:r>
      <w:r>
        <w:rPr>
          <w:rFonts w:ascii="Times New Roman" w:hAnsi="Times New Roman"/>
          <w:b/>
          <w:sz w:val="24"/>
          <w:szCs w:val="24"/>
        </w:rPr>
        <w:t>zgodnie z </w:t>
      </w:r>
      <w:r w:rsidRPr="00283EA4">
        <w:rPr>
          <w:rFonts w:ascii="Times New Roman" w:hAnsi="Times New Roman"/>
          <w:b/>
          <w:sz w:val="24"/>
          <w:szCs w:val="24"/>
        </w:rPr>
        <w:t>rozporządzeniem Ministra Na</w:t>
      </w:r>
      <w:r>
        <w:rPr>
          <w:rFonts w:ascii="Times New Roman" w:hAnsi="Times New Roman"/>
          <w:b/>
          <w:sz w:val="24"/>
          <w:szCs w:val="24"/>
        </w:rPr>
        <w:t xml:space="preserve">uki i </w:t>
      </w:r>
      <w:r w:rsidRPr="00283EA4">
        <w:rPr>
          <w:rFonts w:ascii="Times New Roman" w:hAnsi="Times New Roman"/>
          <w:b/>
          <w:sz w:val="24"/>
          <w:szCs w:val="24"/>
        </w:rPr>
        <w:t>Szkolnictwa Wy</w:t>
      </w:r>
      <w:r>
        <w:rPr>
          <w:rFonts w:ascii="Times New Roman" w:hAnsi="Times New Roman"/>
          <w:b/>
          <w:sz w:val="24"/>
          <w:szCs w:val="24"/>
        </w:rPr>
        <w:t>ższego z dnia 17 stycznia 2012 r. (dotychczas obowiązujące na SDS).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"/>
        <w:gridCol w:w="6060"/>
        <w:gridCol w:w="2126"/>
      </w:tblGrid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Nr efektu według standardu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shd w:val="clear" w:color="auto" w:fill="auto"/>
          </w:tcPr>
          <w:p w:rsidR="00E12B4C" w:rsidRPr="008F3767" w:rsidRDefault="00E12B4C" w:rsidP="00D11D06">
            <w:pPr>
              <w:spacing w:before="120"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Odniesienie do efektów kierunkowych/ specjalnościowych</w:t>
            </w:r>
            <w:r w:rsidRPr="00283EA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283EA4"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EA4">
              <w:rPr>
                <w:rFonts w:ascii="Times New Roman" w:hAnsi="Times New Roman"/>
                <w:b/>
                <w:sz w:val="20"/>
                <w:szCs w:val="20"/>
              </w:rPr>
              <w:t>Posiada wiedzę na temat: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W_a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rozwoju człowieka w cyklu życia, zarówno w aspekcie biologicznym, jak i psychologicznym oraz społecznym, poszerzoną w odniesieniu do odpowiednich etapów edukacyjnych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K-W09; K_W11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W_b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procesów komunikowania interpersonalnego i społecznego, w tym w działalności pedagogicznej (dydaktycznej, wychowawczej i opiekuńczej), oraz ich prawidłowości i zakłóceń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K_W02; K_W03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W_c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wychowania i kształcenia, w tym ich filozoficznych, społeczno-kulturowych, psychologicznych, biologicznych i medycznych podstaw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K_W02; K_W04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W_d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współczesnych teorii dotyczących wychowania, uczenia się i nauczania oraz różnorodnych uwarunkowań tych procesów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K_W09; K_W11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W_e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głównych środowisk wychowawczych, ich specyfiki i procesów w nich zachodzących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K_W09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W_f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projektowania i prowadzenia badań diagnostycznych w praktyce pedagogicznej, poszerzoną w odniesieniu do odpowiednich etapów edukacyjnych i uwzględniającą specjalne potrzeby edukacyjne uczniów z zaburzeniami w rozwoju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K_W09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lastRenderedPageBreak/>
              <w:t>W_g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 xml:space="preserve">struktury i funkcji systemu edukacji − celów, podstaw prawnych, organizacji i funkcjonowania instytucji edukacyjnych i wychowawczych 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K_W09; K_W11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W_h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podmiotów działalności pedagogicznej (dzieci, uczniów, rodziców i nauczycieli) i partnerów szkolnej edukacji (np. instruktorów harcerskich) oraz specyfiki funkcjonowania dzieci i młodzieży w kontekście prawidłowości i nieprawidłowości rozwojowych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K_W09; K_W10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W_i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specyfiki funkcjonowania uczniów ze specjalnymi potrzebami edukacyjnymi, w tym uczniów szczególnie uzdolnionych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K_W09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W_j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metodyki wykonywania zadań − norm, procedur i dobrych praktyk stosowanych w wybranym obszarze działalności pedagogicznej (nauczanie w szkołach ogólnodostępnych)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K_W09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W_k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bezpieczeństwa i higieny pracy w instytucjach edukacyjnych, wychowawczych i opiekuńczych, do pracy w których uzyskuje przygotowanie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K_W09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W_l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projektowania ścieżki własnego rozwoju i awansu zawodowego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K_W09; K_W12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W_m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etyki zawodu nauczyciela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K_W09; K_W11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EA4">
              <w:rPr>
                <w:rFonts w:ascii="Times New Roman" w:hAnsi="Times New Roman"/>
                <w:b/>
                <w:sz w:val="20"/>
                <w:szCs w:val="20"/>
              </w:rPr>
              <w:t>W zakresie umiejętności: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U_a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potrafi dokonywać obserwacji sytuacji i zdarzeń pedagogicznych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K_U09; K_U11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U_b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potrafi wykorzystywać wiedzę teoretyczną z zakresu pedagogiki oraz psychologii do analizowania i interpretowania określonego rodzaju sytuacji i zdarzeń pedagogicznych, a także motywów i wzorów zachowań uczestników tych sytuacji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K_U09; K_U10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U_c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potrafi posługiwać się wiedzą teoretyczną z zakresu pedagogiki, psychologii oraz dydaktyki i metodyki szczegółowej w celu diagnozowania, analizowania i prognozowania sytuacji pedagogicznych oraz dobierania strategii realizowania działań praktycznych na poszczególnych etapach edukacyjnych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K_U09; K_U11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U_d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potrafi samodzielnie zdobywać wiedzę i rozwijać swoje profesjonalne umiejętności związane z działalnością pedagogiczną (dydaktyczną, wychowawczą i opiekuńczą), korzystając z różnych źródeł (w języku polskim i obcym) i nowoczesnych technologii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K_U08; K_U09; K_U10; K_U14</w:t>
            </w:r>
          </w:p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U_e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posiada elementarne umiejętności diagnostyczne pozwalające na rozpoznawanie sytuacji uczniów ze specjalnymi potrzebami edukacyjnymi, opracowywanie wyników obserwacji i formułowanie wniosków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K_U10; K_U12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U_f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posiada rozwinięte kompetencje komunikacyjne: potrafi porozumiewać się z osobami pochodzącymi z różnych środowisk, będącymi w różnej kondycji emocjonalnej, dialogowo rozwiązywać konflikty i konstruować dobrą atmosferę dla komunikacji w klasie szkolnej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K_U11; K_U13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U_g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potrafi ocenić przydatność typowych metod, procedur i dobrych praktyk do realizacji zadań dydaktycznych, wychowawczych i opiekuńczych związanych z odpowiednimi etapami edukacyjnymi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K_U09; K_U12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U_h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 xml:space="preserve">potrafi dobierać i wykorzystywać dostępne materiały, środki i metody pracy w celu projektowania i efektywnego realizowania działań </w:t>
            </w:r>
            <w:r w:rsidRPr="00283EA4">
              <w:rPr>
                <w:rFonts w:ascii="Times New Roman" w:hAnsi="Times New Roman"/>
                <w:sz w:val="20"/>
                <w:szCs w:val="20"/>
              </w:rPr>
              <w:lastRenderedPageBreak/>
              <w:t>pedagogicznych (dydaktycznych, wychowawczych i opiekuńczych) oraz wykorzystywać nowoczesne technologie do pracy dydaktycznej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K_U09; K_U10; </w:t>
            </w:r>
            <w:r w:rsidRPr="00283EA4">
              <w:rPr>
                <w:rFonts w:ascii="Times New Roman" w:hAnsi="Times New Roman"/>
                <w:sz w:val="20"/>
                <w:szCs w:val="20"/>
              </w:rPr>
              <w:lastRenderedPageBreak/>
              <w:t>K_U12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lastRenderedPageBreak/>
              <w:t>U_i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potrafi kierować procesami kształcenia i wychowania, posiada umiejętność pracy z grupą (zespołem wychowawczym, klasowym)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K_U13; K_U14; K_U15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U_j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potrafi animować prace nad rozwojem uczestników procesów pedagogicznych, wspierać ich samodzielność w zdobywaniu wiedzy oraz inspirować do działań na rzecz uczenia się przez całe życie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K_U11; K_U14; K_U15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U_k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potrafi pracować z uczniami, indywidualizować zadania i dostosowywać metody i treści do potrzeb i możliwości uczniów (w tym uczniów ze specjalnymi potrzebami edukacyjnymi) oraz zmian zachodzących w świecie i w nauce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K_U09; K_U10; K_U14; K_U15</w:t>
            </w:r>
          </w:p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U_l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potrafi posługiwać się zasadami i normami etycznymi w wykonywanej działalności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K_U09; K_U10; K_U11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U_m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potrafi pracować w zespole, pełniąc różne role; umie podejmować i wyznaczać zadania; posiada elementarne umiejętności organizacyjne pozwalające na realizację działań pedagogicznych (dydaktycznych, wychowawczych i opiekuńczych), posiada umiejętność współpracy z innymi nauczycielami, pedagogami i rodzicami uczniów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K_U11; K_U13; K_U14; K_K01; K_K02</w:t>
            </w:r>
          </w:p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U_n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potrafi analizować własne działania pedagogiczne (dydaktyczne, wychowawcze i opiekuńcze) i wskazywać obszary wymagające modyfikacji, potrafi eksperymentować i wdrażać działania innowacyjne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K_U10; K_U14; K_U15</w:t>
            </w:r>
            <w:r w:rsidRPr="00283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U_o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potrafi zaprojektować plan własnego rozwoju zawodowego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K_U11; K_U14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EA4">
              <w:rPr>
                <w:rFonts w:ascii="Times New Roman" w:hAnsi="Times New Roman"/>
                <w:b/>
                <w:sz w:val="20"/>
                <w:szCs w:val="20"/>
              </w:rPr>
              <w:t>W zakresie kompetencji społecznych: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K_a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ma świadomość poziomu swojej wiedzy i umiejętności; rozumie potrzebę ciągłego dokształcania się zawodowego i rozwoju osobistego; dokonuje oceny własnych kompetencji i doskonali umiejętności w trakcie realizowania działań pedagogicznych (dydaktycznych, wychowawczych i opiekuńczych)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K_K03; K_K04; K_K05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K_b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jest przekonany o sensie, wartości i potrzebie podejmowania działań pedagogicznych w środowisku społecznym; jest gotowy do podejmowania wyzwań zawodowych; wykazuje aktywność, podejmuje trud i odznacza się wytrwałością w realizacji indywidualnych i zespołowych zadań zawodowych wynikających z roli nauczyciela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K_K02; K_K04; K_K05; K_K07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K_c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ma świadomość konieczności prowadzenia zindywidualizowanych działań pedagogicznych (dydaktycznych i wychowawczych) w stosunku do uczniów ze specjalnymi potrzebami edukacyjnymi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K_K04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K_d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ma świadomość znaczenia profesjonalizmu, refleksji na tematy etyczne i przestrzegania zasad etyki zawodowej; wykazuje cechy refleksyjnego praktyka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K_K05; K_K07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K_e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ma świadomość istnienia etycznego wymiaru diagnozowania i oceniania uczniów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K_K03; K_K04; K_K05; K_K07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K_f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 xml:space="preserve">odpowiedzialnie przygotowuje się do swojej pracy, projektuje i wykonuje działania pedagogiczne (dydaktyczne, wychowawcze i </w:t>
            </w:r>
            <w:r w:rsidRPr="00283EA4">
              <w:rPr>
                <w:rFonts w:ascii="Times New Roman" w:hAnsi="Times New Roman"/>
                <w:sz w:val="20"/>
                <w:szCs w:val="20"/>
              </w:rPr>
              <w:lastRenderedPageBreak/>
              <w:t>opiekuńcze)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lastRenderedPageBreak/>
              <w:t>K_K01; K_K02; K_K03; K_K04;</w:t>
            </w:r>
          </w:p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lastRenderedPageBreak/>
              <w:t>K_K05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lastRenderedPageBreak/>
              <w:t>K_g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jest gotowy do podejmowania indywidualnych i zespołowych działań na rzecz podnoszenia jakości pracy szkoły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K_K01; K_K02; K_K05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EA4">
              <w:rPr>
                <w:rFonts w:ascii="Times New Roman" w:hAnsi="Times New Roman"/>
                <w:b/>
                <w:sz w:val="20"/>
                <w:szCs w:val="20"/>
              </w:rPr>
              <w:t>W zakresie języka obcego, w przypadku gdy język obcy: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4_a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jest specjalnością kształcenia – ma umiejętności językowe w zakresie języka obcego, do nauczania którego uzyskuje przygotowanie, zgodne z wymaganiami określonymi dla poziomu C1 Europejskiego Systemu Opisu Kształcenia Językowego oraz w zakresie języka obcego niebędącego specjalnością kształcenia zgodne z wymaganiami ustalonymi dla określonego obszaru i poziomu kształcenia w Krajowych Ramach Kwalifikacji dla Szkolnictwa Wyższego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*K_U01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4_b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nie jest specjalnością kształcenia – ma umiejętności językowe zgodne z wymaganiami ustalonymi dla określonego obszaru i poziomu kształcenia w Krajowych Ramach Kwalifikacji dla Szkolnictwa Wyższego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* K_U01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EA4">
              <w:rPr>
                <w:rFonts w:ascii="Times New Roman" w:hAnsi="Times New Roman"/>
                <w:b/>
                <w:sz w:val="20"/>
                <w:szCs w:val="20"/>
              </w:rPr>
              <w:t>W zakresie technologii informacyjnej – posiada: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5_a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podstawową wiedzę i umiejętności w zakresie technik informatycznych, przetwarzania tekstów, wykorzystywania arkuszy kalkulacyjnych, korzystania z baz danych, posługiwania się grafiką prezentacyjną, korzystania z usług w sieciach informatycznych, pozyskiwania i przetwarzania informacji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 xml:space="preserve">*K_W14; </w:t>
            </w:r>
          </w:p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K_U08; K_U10; K_U11; K_U12; K_U14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5_b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umiejętność zróżnicowanego wykorzystywania technologii informacyjnej w pracy pedagogicznej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* K_U10; K_U11; K_U12; K_U14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EA4">
              <w:rPr>
                <w:rFonts w:ascii="Times New Roman" w:hAnsi="Times New Roman"/>
                <w:b/>
                <w:sz w:val="20"/>
                <w:szCs w:val="20"/>
              </w:rPr>
              <w:t>W zakresie emisji głosu – posiada: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6_a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podstawową wiedzę o funkcjonowaniu i patologii narządu mowy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K_W09; K_W14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6_b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wykształcone prawidłowe nawyki posługiwania się narządem mowy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K-W09</w:t>
            </w: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EA4">
              <w:rPr>
                <w:rFonts w:ascii="Times New Roman" w:hAnsi="Times New Roman"/>
                <w:b/>
                <w:sz w:val="20"/>
                <w:szCs w:val="20"/>
              </w:rPr>
              <w:t>W zakresie bezpieczeństwa i higieny pracy: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B4C" w:rsidRPr="00283EA4" w:rsidTr="00D11D06">
        <w:tc>
          <w:tcPr>
            <w:tcW w:w="994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60" w:type="dxa"/>
            <w:shd w:val="clear" w:color="auto" w:fill="auto"/>
          </w:tcPr>
          <w:p w:rsidR="00E12B4C" w:rsidRPr="00283EA4" w:rsidRDefault="00E12B4C" w:rsidP="00D11D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>posiada niezbędną wiedzę z zakresu zasad bezpieczeństwa, udzielania pierwszej pomocy i odpowiedzialności prawnej opiekuna</w:t>
            </w:r>
          </w:p>
        </w:tc>
        <w:tc>
          <w:tcPr>
            <w:tcW w:w="2126" w:type="dxa"/>
            <w:shd w:val="clear" w:color="auto" w:fill="auto"/>
          </w:tcPr>
          <w:p w:rsidR="00E12B4C" w:rsidRPr="00283EA4" w:rsidRDefault="00E12B4C" w:rsidP="00D11D06">
            <w:pPr>
              <w:rPr>
                <w:rFonts w:ascii="Times New Roman" w:hAnsi="Times New Roman"/>
                <w:sz w:val="20"/>
                <w:szCs w:val="20"/>
              </w:rPr>
            </w:pPr>
            <w:r w:rsidRPr="00283EA4">
              <w:rPr>
                <w:rFonts w:ascii="Times New Roman" w:hAnsi="Times New Roman"/>
                <w:sz w:val="20"/>
                <w:szCs w:val="20"/>
              </w:rPr>
              <w:t xml:space="preserve">* K_W09; K_W11 </w:t>
            </w:r>
          </w:p>
        </w:tc>
      </w:tr>
    </w:tbl>
    <w:p w:rsidR="00E12B4C" w:rsidRPr="00283EA4" w:rsidRDefault="00E12B4C" w:rsidP="00E12B4C">
      <w:pPr>
        <w:spacing w:after="12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084586" w:rsidRDefault="00E12B4C" w:rsidP="00084586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283EA4">
        <w:rPr>
          <w:rFonts w:ascii="Times New Roman" w:hAnsi="Times New Roman"/>
          <w:sz w:val="20"/>
          <w:szCs w:val="20"/>
          <w:vertAlign w:val="superscript"/>
        </w:rPr>
        <w:t>1</w:t>
      </w:r>
      <w:r w:rsidRPr="00283EA4">
        <w:rPr>
          <w:rFonts w:ascii="Times New Roman" w:hAnsi="Times New Roman"/>
          <w:sz w:val="20"/>
          <w:szCs w:val="20"/>
        </w:rPr>
        <w:t>jeżeli efekty standardu zostały włączone do tego zbioru</w:t>
      </w:r>
    </w:p>
    <w:p w:rsidR="00084586" w:rsidRPr="00084586" w:rsidRDefault="00084586" w:rsidP="002A4A11">
      <w:pPr>
        <w:numPr>
          <w:ilvl w:val="0"/>
          <w:numId w:val="8"/>
        </w:num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084586">
        <w:rPr>
          <w:rFonts w:ascii="Times New Roman" w:hAnsi="Times New Roman"/>
          <w:b/>
          <w:sz w:val="24"/>
          <w:szCs w:val="24"/>
        </w:rPr>
        <w:t>Opis programu studiów</w:t>
      </w:r>
    </w:p>
    <w:p w:rsidR="00E12B4C" w:rsidRPr="00D84178" w:rsidRDefault="00084586" w:rsidP="00084586">
      <w:pPr>
        <w:numPr>
          <w:ilvl w:val="1"/>
          <w:numId w:val="8"/>
        </w:numPr>
        <w:spacing w:before="120" w:after="2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S</w:t>
      </w:r>
      <w:r w:rsidR="00E12B4C" w:rsidRPr="00D8417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poso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by</w:t>
      </w:r>
      <w:r w:rsidR="00E12B4C" w:rsidRPr="00D8417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 weryfikacji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i oceny </w:t>
      </w:r>
      <w:r w:rsidR="00E12B4C" w:rsidRPr="00D8417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efektów uczenia się osiąganych przez studenta</w:t>
      </w:r>
    </w:p>
    <w:p w:rsidR="00E12B4C" w:rsidRPr="00860510" w:rsidRDefault="00E12B4C" w:rsidP="00084586">
      <w:pPr>
        <w:tabs>
          <w:tab w:val="left" w:pos="0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86051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System oceny prac zaliczeniowych i egzaminacyjnych</w:t>
      </w:r>
      <w:r w:rsidR="0008458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:</w:t>
      </w:r>
    </w:p>
    <w:p w:rsidR="00E12B4C" w:rsidRDefault="00E12B4C" w:rsidP="00084586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Sposób oceny prac zaliczeniowych i egzaminacyjnych podawany jest studentom na pierwszych zajęciach. Od roku akademickiego 2013/2014 precyzuje go dokument 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pl-PL"/>
        </w:rPr>
        <w:t>Zasady oceniania i weryfikowania osiągnięć studenta w zakresie określonych dla przedmiotów / modułów efektów kształcenia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, przygotowany przez IK ds. WSZJK, z zastrzeżeniem, że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>szczegółowe sposoby ewaluacji wiedzy, umiejętności i kompetencji społecznych, związane z określonym przedmiotem, opisane są w stosownych sylabusach. W zależności od treści i form zajęć stopień osiągniecia efektów kształcenia, wyznaczonych jako celowe dla określonego przedmiotu, sprawdza się na podstawie:</w:t>
      </w:r>
    </w:p>
    <w:p w:rsidR="00E12B4C" w:rsidRDefault="00E12B4C" w:rsidP="00084586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prac pisemnych przygotowywanych poza zajęciami (np. rozpraw, esejów, sprawozdań);</w:t>
      </w:r>
    </w:p>
    <w:p w:rsidR="00E12B4C" w:rsidRDefault="00E12B4C" w:rsidP="00084586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084BD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wystąpień przygotowywanych poza zajęciami, ale prezentowanych w ramach zajęć (np. prezentacji multimedialnych, referatów);</w:t>
      </w:r>
    </w:p>
    <w:p w:rsidR="00E12B4C" w:rsidRDefault="00E12B4C" w:rsidP="00084586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zadań pisemnych wykonywanych w trakcie zajęć, kolokwiów lub egzaminu (np. testów lub innych wypowiedzi pisemnych);</w:t>
      </w:r>
    </w:p>
    <w:p w:rsidR="00E12B4C" w:rsidRDefault="00E12B4C" w:rsidP="00084586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wypowiedzi ustnych (odpowiedzi na zadane pytania w trakcie zajęć, zaliczeń lub egzaminów ustnych).</w:t>
      </w:r>
    </w:p>
    <w:p w:rsidR="00E12B4C" w:rsidRPr="00464723" w:rsidRDefault="00E12B4C" w:rsidP="00084586">
      <w:pPr>
        <w:tabs>
          <w:tab w:val="left" w:pos="0"/>
        </w:tabs>
        <w:spacing w:after="120"/>
        <w:ind w:firstLine="426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Wszystkie w/w formy mogą być stosowane zarówno w celu kontroli kształcenia w toku realizacji programu z danego przedmiotu i dokonywania ocen cząstkowych, jak i w celu ostatecznej weryfikacji dokonań studentów w przewidzianych dla przedmiotu ramach zaliczenia lub egzaminu. W zakresie zaliczenia ocena studenta może być średnią ocen cząstkowych, uzyskanych w trakcie przebiegu zajęć i/lub wiązać się z wybraną formą sprawdzianu końcowego. Ocena egzaminów, zarówno pisemnych jak ustnych, wydawana jest na podstawie jednorazowego sprawdzianu. Studenci oceniani są w skali 2-5, przy czym wyrażona w ten sposób ocena wynika z osiągniecia przez studenta odpowiedniej punktacji, wyznaczonej stosownie do formy sprawdzianu oraz wymagań właściwych dla przedmiotu. Szczegółowe zasady punktacji, w odniesieniu do sprawdzanych efektów kształcenia dla każdego przedmiotu z osobna, przygotowuje prowadzący zajęcia. Istotne jest, aby kryteria ocen były sformułowane przez prowadzących przed dokonaniem sprawdzianu, przedstawione studentom i przez nich zrozumiane – w ten sposób wolne były od wszelkich zarzutów subiektywności, niesprawiedliwości, niejasności czy niestosowności w odniesieniu do efektów kształcenia oraz zakresu zajęć ustanowionych dla przedmiotu. Wszystkie sprawdziany pisemne opatruje się recenzją lub klarowna punktacją – prace studentów są archiwizowane i wraz z odpowiednim formularzem punktacji dostępne do wglądu. Wystąpienia i wypowiedzi ustne studentów oceniane są przez nauczyciela na bieżąco, ze wskazaniem stopnia realizacji efektów kształcenia i uzasadnieniem oceny – następnie sporządza się protokół z przeprowadzenia oceny tych prezentacji i wystąpień. Protokołowane są również kolokwia lub egzaminy – według wzorów dostępnych na stronie internetowej IP.</w:t>
      </w:r>
    </w:p>
    <w:p w:rsidR="00E12B4C" w:rsidRPr="00084586" w:rsidRDefault="00E12B4C" w:rsidP="00084586">
      <w:pPr>
        <w:tabs>
          <w:tab w:val="left" w:pos="0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08458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System weryfikacji efektów uzyskanych w wyniku odbycia praktyk</w:t>
      </w:r>
      <w:r w:rsidR="0008458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 (ścieżka nauczycielska):</w:t>
      </w:r>
    </w:p>
    <w:p w:rsidR="00E12B4C" w:rsidRPr="00464723" w:rsidRDefault="00E12B4C" w:rsidP="00084586">
      <w:pPr>
        <w:tabs>
          <w:tab w:val="left" w:pos="0"/>
        </w:tabs>
        <w:spacing w:after="120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Praktyki studenckie odbywają się zgodnie z regulaminami praktyk. Podczas ich trwania studenci zdobywają praktyczną wiedzę, umiejętności i kompetencje społeczne zgodne z wybraną przez siebie </w:t>
      </w:r>
      <w:r w:rsidR="002E78C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ścieżką edukacyjną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 Weryfikacji efektów dokonuje się po odbyciu praktyki przewidzianej w programie studiów w danym roku akademickim na podstawie opinii-protokołu sporządzonego przez opiekuna praktyki w miejscu jej odbywania. Opinia-protokół zawiera elementy opisowe, które dają wgląd w merytoryczne wiadomości, praktyczne umiejętności i poziom kompetencji społecznych studenta, a jej podsumowaniem jest ocena wyrażona stopniem.</w:t>
      </w:r>
    </w:p>
    <w:p w:rsidR="00E12B4C" w:rsidRPr="00860510" w:rsidRDefault="00E12B4C" w:rsidP="00084586">
      <w:pPr>
        <w:tabs>
          <w:tab w:val="left" w:pos="0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86051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lastRenderedPageBreak/>
        <w:t>System sprawdzania końcowych efektów kształcenia (dyplomowania)</w:t>
      </w:r>
      <w:r w:rsidR="0008458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:</w:t>
      </w:r>
    </w:p>
    <w:p w:rsidR="00E12B4C" w:rsidRPr="006C7DD3" w:rsidRDefault="00E12B4C" w:rsidP="00084586">
      <w:pPr>
        <w:tabs>
          <w:tab w:val="left" w:pos="0"/>
        </w:tabs>
        <w:spacing w:after="120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Ogólne zasady dyplomowania są przedstawione w </w:t>
      </w:r>
      <w:r w:rsidRPr="00BC1D22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pl-PL"/>
        </w:rPr>
        <w:t>Regulaminie studiów Akademii Pomorskiej w Słupsku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. Warunkiem przystąpienia do egzaminu dyplomowego jest zalicznie wszystkich przedmiotów objętych programem studiów oraz zaliczenie praktyk, a także zdobycie wymaganej liczby punktów ECTS i sfinalizowanie pracy dyplomowej. Prace tę studenci przygotowują w ramach seminarium licencjackiego. Przy ustalaniu tematów prac brane są pod uwagę preferencje studentów, a także zainteresowania i plany naukowe pracowników Instytutu Polonistyki. Tematy prac licencjackich są zatwierdzane przez Radę IP na pół roku przed ukończeniem studiów. Praca dyplomowa składana jest w Instytucie Polonistyki w dwóch wersjach: papierowej i elektronicznej. Wersja elektroniczna pracy podlega weryfikacji w systemie </w:t>
      </w:r>
      <w:r w:rsidRPr="00BC1D22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pl-PL"/>
        </w:rPr>
        <w:t>Plagiat.pl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. Sprawdzanie końcowych efektów w procesie dyplomowania składa się z dwóch etapów: oceny przygotowanej pracy przez promotora i recenzenta oraz oceny z egzaminu. Egzamin dyplomowy odbywa się po uzyskaniu pozytywnych recenzji promotora i recenzenta i ma charakter ustny. Student zdaje egzamin przed trzyosobową komisją powołaną przez </w:t>
      </w:r>
      <w:r w:rsidR="00D11D06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dyrektora Instytutu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, w skład której wchodzą: promotor, recenzent i </w:t>
      </w:r>
      <w:r w:rsidR="00D11D06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dyrektor Instytutu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. Termin egzaminu dyplomowego wyznacza </w:t>
      </w:r>
      <w:r w:rsidR="00D11D06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dyrektor Instytutu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– może się on odbyć nie później niż przed upływem trzech miesięcy od daty złożenia pracy. Na egzaminie dyplomowym student powinien wykazać się wiedzą, umiejętnościami i kompetencjami społecznymi określonymi dla kierunku studiów oraz znajomością problematyki związanej z tematyką pracy. Ostateczny wynik uzyskany ze studiów pierwszego stopnia określa się poprzez dodanie: 0,5 średniej arytmetycznej ocen ze wszystkich przedmiotów na kierunku studiów, 0,3 oceny z pracy licencjackiej, 0,</w:t>
      </w:r>
      <w:r w:rsidR="00181AB4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2 oceny z egzaminu dyplomowego.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Absolwe</w:t>
      </w:r>
      <w:r w:rsidR="00E7516C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nt kierunku filologia polska (na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wszystkich </w:t>
      </w:r>
      <w:r w:rsidR="002E78C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ścieżkach uczenia się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) może otrzymać wyróżnienie za oceny w nauce, jeśli uzyskał w czasie studiów średnią ocen wyższą niż 4,5 i uzyskał z pracy licencjackiej i egzaminu dyplomowego oceny bardzo dobre. Wyróżnienie to na wniosek komisji egzaminacyjnej przyznaje</w:t>
      </w:r>
      <w:r w:rsidR="00D11D06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dyrektor Instytutu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 Dyplom ukończenia studiów absolwent otrzymuje w ciągu 30 dni od daty</w:t>
      </w:r>
      <w:r w:rsidR="002E78C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złożenia egzaminu dyplomowego.</w:t>
      </w:r>
    </w:p>
    <w:p w:rsidR="008A78D6" w:rsidRDefault="00E12B4C" w:rsidP="00260985">
      <w:pPr>
        <w:numPr>
          <w:ilvl w:val="1"/>
          <w:numId w:val="6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="0086051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Harmonogram realizacji programu</w:t>
      </w:r>
      <w:r w:rsidRPr="003131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 studiów (według załącznika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 – siatki i sylabusy</w:t>
      </w:r>
      <w:r w:rsidRPr="003131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)</w:t>
      </w:r>
    </w:p>
    <w:p w:rsidR="008A78D6" w:rsidRDefault="00181AB4" w:rsidP="00260985">
      <w:pPr>
        <w:numPr>
          <w:ilvl w:val="1"/>
          <w:numId w:val="6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="008A78D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Wymiar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, zasady i forma odbywania praktyk zawodowych (nauczycielskiej)</w:t>
      </w:r>
    </w:p>
    <w:p w:rsidR="00181AB4" w:rsidRDefault="00181AB4" w:rsidP="00084586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 ramach praktyki nauczycielskiej studenci odbywają 30 godz. praktyki psychologiczno-pedagogicznej (na I roku studiów), której celem jest przede wszystkim kształtowanie kompetencji opiekuńczo-wychowawczych (obserwacja uczniów, opieka nad grupą, prowadzenie zajęć wychowawczych). Celem praktyk polonistycznych (w łącznym wymiarze 120 godzin) jest poszerzanie doświadczeń związanych z pracą dydaktyczno-wychowawczą nauczyciela i konfrontowanie nabytej wcześniej wiedzy z zakresu dydaktyki i metodyki nauczania języka polskiego </w:t>
      </w:r>
      <w:r w:rsidRPr="00CE0C4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CE0C4E">
        <w:rPr>
          <w:rFonts w:ascii="Times New Roman" w:hAnsi="Times New Roman"/>
          <w:sz w:val="24"/>
          <w:szCs w:val="24"/>
        </w:rPr>
        <w:t>rzeczywistością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pedagogiczną w </w:t>
      </w:r>
      <w:r w:rsidRPr="00CE0C4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działaniu praktycznym oraz zapoznanie studentów ze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specyfiką szkół ponadpodstawowych.</w:t>
      </w:r>
    </w:p>
    <w:p w:rsidR="00181AB4" w:rsidRDefault="00181AB4" w:rsidP="00084586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Rozkład praktyk wygląda następująco:</w:t>
      </w:r>
    </w:p>
    <w:p w:rsidR="00181AB4" w:rsidRDefault="00181AB4" w:rsidP="00084586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I rok SDS – 60 godz. (20 godz. do obserwacji lekcji prowadzonych przez nauczyciela, 20 lekcji do przeprowadzenia, 20 na zapoznanie się z pracą i dokumentacją szkoły);</w:t>
      </w:r>
    </w:p>
    <w:p w:rsidR="00181AB4" w:rsidRDefault="00181AB4" w:rsidP="00084586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>II rok SDS – 60 godz. (20 godz. do obserwacji lekcji prowadzonych przez nauczyciela, 20 lekcji do przeprowadzenia, 20 godz. na zapoznanie się z pracą i dokumentacją szkoły);</w:t>
      </w:r>
    </w:p>
    <w:p w:rsidR="00181AB4" w:rsidRDefault="00181AB4" w:rsidP="00084586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Podczas praktyk szczególny nacisk zostaje położony na:</w:t>
      </w:r>
    </w:p>
    <w:p w:rsidR="00181AB4" w:rsidRDefault="00181AB4" w:rsidP="00084586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zmiany, jakie dokonały się na różnych szczeblach kształcenia po wprowadzeniu najnowszej reformy oświaty w roku 2017 (nowa struktura i podstawa programowa);</w:t>
      </w:r>
    </w:p>
    <w:p w:rsidR="00181AB4" w:rsidRDefault="00181AB4" w:rsidP="00084586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zapoznanie się z dokumentacją szkoły (WSO, plan wychowawczy);</w:t>
      </w:r>
    </w:p>
    <w:p w:rsidR="00181AB4" w:rsidRPr="00B4019A" w:rsidRDefault="00181AB4" w:rsidP="00084586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kryteria oceniania, system ewaluacji;</w:t>
      </w:r>
    </w:p>
    <w:p w:rsidR="00181AB4" w:rsidRDefault="00181AB4" w:rsidP="00084586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podejmowanie działań na rzecz uczniów ze specjalnymi potrzebami edukacyjnymi, w tym również uczniów szczególnie uzdolnionych;</w:t>
      </w:r>
    </w:p>
    <w:p w:rsidR="00181AB4" w:rsidRDefault="00181AB4" w:rsidP="00084586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planowanie lekcji, formułowanie celów, dobór metod i form pracy oraz środków dydaktycznych, tworzenie prezentacji multimedialnych jako jednej z form wykładu;</w:t>
      </w:r>
    </w:p>
    <w:p w:rsidR="00181AB4" w:rsidRDefault="00181AB4" w:rsidP="00084586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dostosowywanie metod i form pracy do realizowanych treści, etapu edukacyjnego oraz dynamiki grupy uczniowskiej;</w:t>
      </w:r>
    </w:p>
    <w:p w:rsidR="00181AB4" w:rsidRDefault="00181AB4" w:rsidP="00084586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organizację i prowadzenie lekcji w oparciu o samodzielnie opracowane scenariusze;</w:t>
      </w:r>
    </w:p>
    <w:p w:rsidR="00181AB4" w:rsidRDefault="00181AB4" w:rsidP="00084586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wykorzystywanie w toku lekcji (zajęć) środków multimedialnych i technologii informacyjnej;</w:t>
      </w:r>
    </w:p>
    <w:p w:rsidR="00181AB4" w:rsidRDefault="00181AB4" w:rsidP="00084586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organizacje imprez szkolnych, uczestniczenie w życiu szkoły;</w:t>
      </w:r>
    </w:p>
    <w:p w:rsidR="00181AB4" w:rsidRPr="00181AB4" w:rsidRDefault="00181AB4" w:rsidP="00084586">
      <w:pPr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zebrania rodziców oraz </w:t>
      </w:r>
      <w:r w:rsidRPr="002C531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spotkania z pedagogiem i psychologiem szkolnym – problematykę wychowawczą (przeciwdziałanie agresji w szkole).</w:t>
      </w:r>
    </w:p>
    <w:p w:rsidR="00181AB4" w:rsidRPr="00181AB4" w:rsidRDefault="00181AB4" w:rsidP="00084586">
      <w:pPr>
        <w:tabs>
          <w:tab w:val="left" w:pos="0"/>
        </w:tabs>
        <w:spacing w:after="120"/>
        <w:ind w:firstLine="426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181AB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Warunki zaliczenia praktyk polonistycznych:</w:t>
      </w:r>
    </w:p>
    <w:p w:rsidR="00181AB4" w:rsidRDefault="00181AB4" w:rsidP="00260985">
      <w:pPr>
        <w:numPr>
          <w:ilvl w:val="0"/>
          <w:numId w:val="5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zaliczenia praktyki i wystawienia oceny końcowej dokonuje opiekun praktyki z ramienia Uczelni na podstawie dokumentacji (dzienniczek praktyk, opinia-protokół, karty obserwacji lekcji);</w:t>
      </w:r>
    </w:p>
    <w:p w:rsidR="00181AB4" w:rsidRDefault="00181AB4" w:rsidP="00260985">
      <w:pPr>
        <w:numPr>
          <w:ilvl w:val="0"/>
          <w:numId w:val="5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terminowe złożenie przez studenta dokumentacji z przebiegu praktyki; w wyjątkowych wypadkach, za zgodą dyrektora Instytutu na wniosek studenta termin ten może zostać przedłużony;</w:t>
      </w:r>
    </w:p>
    <w:p w:rsidR="00181AB4" w:rsidRPr="00181AB4" w:rsidRDefault="00181AB4" w:rsidP="00260985">
      <w:pPr>
        <w:numPr>
          <w:ilvl w:val="0"/>
          <w:numId w:val="5"/>
        </w:numPr>
        <w:tabs>
          <w:tab w:val="left" w:pos="0"/>
        </w:tabs>
        <w:spacing w:after="120"/>
        <w:ind w:left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 stosunku do studenta / studentki, którzy z przyczyn uzasadnionych nie odbyli praktyki w określonym terminie (np. uczestnictwo w wymianie międzynarodowej, przyczyny losowe) dyrektor Instytutu może udzielić zgody na jej odbycie w innym terminie, niekolidującym z planem zajęć dydaktycznych według indywidualnych zasad, określanych każdorazowo dla poszczególnych przypadków.</w:t>
      </w:r>
    </w:p>
    <w:p w:rsidR="00E12B4C" w:rsidRDefault="00181AB4" w:rsidP="00260985">
      <w:pPr>
        <w:numPr>
          <w:ilvl w:val="1"/>
          <w:numId w:val="6"/>
        </w:numPr>
        <w:tabs>
          <w:tab w:val="left" w:pos="360"/>
        </w:tabs>
        <w:spacing w:after="120" w:line="36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="00E12B4C" w:rsidRPr="00181AB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Wskaźniki charakteryzujące program studiów: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275"/>
        <w:gridCol w:w="1242"/>
      </w:tblGrid>
      <w:tr w:rsidR="004B782A" w:rsidTr="0067264D">
        <w:tc>
          <w:tcPr>
            <w:tcW w:w="6771" w:type="dxa"/>
            <w:vMerge w:val="restart"/>
            <w:shd w:val="clear" w:color="auto" w:fill="auto"/>
            <w:vAlign w:val="center"/>
          </w:tcPr>
          <w:p w:rsidR="004B782A" w:rsidRPr="0067264D" w:rsidRDefault="004B782A" w:rsidP="0067264D">
            <w:pPr>
              <w:jc w:val="center"/>
              <w:rPr>
                <w:rFonts w:ascii="Times New Roman" w:hAnsi="Times New Roman"/>
                <w:b/>
              </w:rPr>
            </w:pPr>
            <w:r w:rsidRPr="0067264D">
              <w:rPr>
                <w:rFonts w:ascii="Times New Roman" w:hAnsi="Times New Roman"/>
                <w:b/>
              </w:rPr>
              <w:t>Wskaźniki dotyczące programu studiów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B782A" w:rsidRPr="0067264D" w:rsidRDefault="004B782A" w:rsidP="006726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264D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</w:tr>
      <w:tr w:rsidR="004B782A" w:rsidTr="0067264D">
        <w:tc>
          <w:tcPr>
            <w:tcW w:w="6771" w:type="dxa"/>
            <w:vMerge/>
            <w:shd w:val="clear" w:color="auto" w:fill="auto"/>
          </w:tcPr>
          <w:p w:rsidR="004B782A" w:rsidRPr="0067264D" w:rsidRDefault="004B782A" w:rsidP="0067264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4B782A" w:rsidRPr="0067264D" w:rsidRDefault="004B782A" w:rsidP="0067264D">
            <w:pPr>
              <w:rPr>
                <w:rFonts w:ascii="Times New Roman" w:hAnsi="Times New Roman"/>
                <w:sz w:val="16"/>
                <w:szCs w:val="16"/>
              </w:rPr>
            </w:pPr>
            <w:r w:rsidRPr="0067264D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  <w:tc>
          <w:tcPr>
            <w:tcW w:w="1242" w:type="dxa"/>
            <w:shd w:val="clear" w:color="auto" w:fill="auto"/>
          </w:tcPr>
          <w:p w:rsidR="004B782A" w:rsidRPr="0067264D" w:rsidRDefault="004B782A" w:rsidP="0067264D">
            <w:pPr>
              <w:rPr>
                <w:rFonts w:ascii="Times New Roman" w:hAnsi="Times New Roman"/>
                <w:sz w:val="16"/>
                <w:szCs w:val="16"/>
              </w:rPr>
            </w:pPr>
            <w:r w:rsidRPr="0067264D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4B782A" w:rsidTr="0067264D">
        <w:tc>
          <w:tcPr>
            <w:tcW w:w="6771" w:type="dxa"/>
            <w:shd w:val="clear" w:color="auto" w:fill="auto"/>
          </w:tcPr>
          <w:p w:rsidR="004B782A" w:rsidRPr="0067264D" w:rsidRDefault="004B782A" w:rsidP="0067264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Łączna liczba punktów ECTS, którą student musi uzyskać w ramach zajęć prowadzonych z bezpośrednim udziałem nauczycieli akademickich lub innych osób prowadzących zajęcia</w:t>
            </w:r>
          </w:p>
        </w:tc>
        <w:tc>
          <w:tcPr>
            <w:tcW w:w="1275" w:type="dxa"/>
            <w:shd w:val="clear" w:color="auto" w:fill="auto"/>
          </w:tcPr>
          <w:p w:rsidR="004B782A" w:rsidRPr="0067264D" w:rsidRDefault="004B782A" w:rsidP="0067264D">
            <w:pPr>
              <w:jc w:val="center"/>
              <w:rPr>
                <w:rFonts w:ascii="Times New Roman" w:hAnsi="Times New Roman"/>
              </w:rPr>
            </w:pPr>
            <w:r w:rsidRPr="0067264D">
              <w:rPr>
                <w:rFonts w:ascii="Times New Roman" w:hAnsi="Times New Roman"/>
              </w:rPr>
              <w:t>120</w:t>
            </w:r>
          </w:p>
        </w:tc>
        <w:tc>
          <w:tcPr>
            <w:tcW w:w="1242" w:type="dxa"/>
            <w:shd w:val="clear" w:color="auto" w:fill="auto"/>
          </w:tcPr>
          <w:p w:rsidR="004B782A" w:rsidRPr="0067264D" w:rsidRDefault="004B782A" w:rsidP="0067264D">
            <w:pPr>
              <w:rPr>
                <w:rFonts w:ascii="Times New Roman" w:hAnsi="Times New Roman"/>
              </w:rPr>
            </w:pPr>
            <w:r w:rsidRPr="0067264D">
              <w:rPr>
                <w:rFonts w:ascii="Times New Roman" w:hAnsi="Times New Roman"/>
              </w:rPr>
              <w:t>------------</w:t>
            </w:r>
          </w:p>
        </w:tc>
      </w:tr>
      <w:tr w:rsidR="004B782A" w:rsidTr="0067264D">
        <w:tc>
          <w:tcPr>
            <w:tcW w:w="6771" w:type="dxa"/>
            <w:shd w:val="clear" w:color="auto" w:fill="auto"/>
          </w:tcPr>
          <w:p w:rsidR="004B782A" w:rsidRPr="0067264D" w:rsidRDefault="004B782A" w:rsidP="0067264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 xml:space="preserve">Liczba punktów ECTS, którą student musi uzyskać w ramach zajęć z dziedziny nauk humanistycznych lub nauk społecznych, nie mniejsza niż 5 punktów ECTS </w:t>
            </w:r>
            <w:r w:rsidRPr="0067264D">
              <w:rPr>
                <w:rFonts w:ascii="Times New Roman" w:hAnsi="Times New Roman"/>
                <w:sz w:val="20"/>
                <w:szCs w:val="20"/>
              </w:rPr>
              <w:lastRenderedPageBreak/>
              <w:t>– w przypadku kierunków studiów przyporządkowanych do dyscyplin w ramach dziedzin innych niż odpowiednio nauki humanistyczne lub nauki społeczne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B782A" w:rsidRPr="0067264D" w:rsidRDefault="00082911" w:rsidP="0067264D">
            <w:pPr>
              <w:jc w:val="center"/>
              <w:rPr>
                <w:rFonts w:ascii="Times New Roman" w:hAnsi="Times New Roman"/>
              </w:rPr>
            </w:pPr>
            <w:r w:rsidRPr="0067264D">
              <w:rPr>
                <w:rFonts w:ascii="Times New Roman" w:hAnsi="Times New Roman"/>
              </w:rPr>
              <w:lastRenderedPageBreak/>
              <w:t>12</w:t>
            </w:r>
          </w:p>
        </w:tc>
      </w:tr>
      <w:tr w:rsidR="004B782A" w:rsidTr="0067264D">
        <w:tc>
          <w:tcPr>
            <w:tcW w:w="6771" w:type="dxa"/>
            <w:shd w:val="clear" w:color="auto" w:fill="auto"/>
          </w:tcPr>
          <w:p w:rsidR="004B782A" w:rsidRPr="0067264D" w:rsidRDefault="004B782A" w:rsidP="0067264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lastRenderedPageBreak/>
              <w:t>Łączna liczba punktów ECTS, którą student musi uzyskać w ramach praktyk  zawodowych (jeżeli program przewiduje praktyki)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B782A" w:rsidRPr="0067264D" w:rsidRDefault="00082911" w:rsidP="0067264D">
            <w:pPr>
              <w:jc w:val="center"/>
              <w:rPr>
                <w:rFonts w:ascii="Times New Roman" w:hAnsi="Times New Roman"/>
              </w:rPr>
            </w:pPr>
            <w:r w:rsidRPr="0067264D">
              <w:rPr>
                <w:rFonts w:ascii="Times New Roman" w:hAnsi="Times New Roman"/>
              </w:rPr>
              <w:t>5</w:t>
            </w:r>
          </w:p>
        </w:tc>
      </w:tr>
      <w:tr w:rsidR="004B782A" w:rsidTr="0067264D">
        <w:tc>
          <w:tcPr>
            <w:tcW w:w="6771" w:type="dxa"/>
            <w:shd w:val="clear" w:color="auto" w:fill="auto"/>
          </w:tcPr>
          <w:p w:rsidR="004B782A" w:rsidRPr="0067264D" w:rsidRDefault="004B782A" w:rsidP="0067264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Łączna liczba punktów ECTS, którą student musi uzyskać w ramach zajęć do wyboru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B782A" w:rsidRPr="0067264D" w:rsidRDefault="00082911" w:rsidP="0067264D">
            <w:pPr>
              <w:jc w:val="center"/>
              <w:rPr>
                <w:rFonts w:ascii="Times New Roman" w:hAnsi="Times New Roman"/>
              </w:rPr>
            </w:pPr>
            <w:r w:rsidRPr="0067264D">
              <w:rPr>
                <w:rFonts w:ascii="Times New Roman" w:hAnsi="Times New Roman"/>
              </w:rPr>
              <w:t>34</w:t>
            </w:r>
          </w:p>
        </w:tc>
      </w:tr>
      <w:tr w:rsidR="004B782A" w:rsidTr="0067264D">
        <w:tc>
          <w:tcPr>
            <w:tcW w:w="6771" w:type="dxa"/>
            <w:shd w:val="clear" w:color="auto" w:fill="auto"/>
          </w:tcPr>
          <w:p w:rsidR="004B782A" w:rsidRPr="0067264D" w:rsidRDefault="004B782A" w:rsidP="0067264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Łączna liczba punktów ECTS, którą student musi uzyskać w ramach zajęć</w:t>
            </w:r>
            <w:r>
              <w:t xml:space="preserve"> </w:t>
            </w:r>
            <w:r w:rsidRPr="0067264D">
              <w:rPr>
                <w:rFonts w:ascii="Times New Roman" w:hAnsi="Times New Roman"/>
                <w:sz w:val="20"/>
                <w:szCs w:val="20"/>
              </w:rPr>
              <w:t>kształtujących umiejętności praktyczne (profil praktyczny)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B782A" w:rsidRPr="0067264D" w:rsidRDefault="00082911" w:rsidP="0067264D">
            <w:pPr>
              <w:jc w:val="center"/>
              <w:rPr>
                <w:rFonts w:ascii="Times New Roman" w:hAnsi="Times New Roman"/>
              </w:rPr>
            </w:pPr>
            <w:r w:rsidRPr="0067264D">
              <w:rPr>
                <w:rFonts w:ascii="Times New Roman" w:hAnsi="Times New Roman"/>
              </w:rPr>
              <w:t>-------</w:t>
            </w:r>
          </w:p>
        </w:tc>
      </w:tr>
      <w:tr w:rsidR="004B782A" w:rsidTr="0067264D">
        <w:tc>
          <w:tcPr>
            <w:tcW w:w="6771" w:type="dxa"/>
            <w:shd w:val="clear" w:color="auto" w:fill="auto"/>
          </w:tcPr>
          <w:p w:rsidR="004B782A" w:rsidRPr="0067264D" w:rsidRDefault="004B782A" w:rsidP="0067264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7264D">
              <w:rPr>
                <w:rFonts w:ascii="Times New Roman" w:hAnsi="Times New Roman"/>
                <w:sz w:val="20"/>
                <w:szCs w:val="20"/>
              </w:rPr>
              <w:t>Łączna liczba punktów ECTS, którą student musi uzyskać w ramach zajęć</w:t>
            </w:r>
            <w:r>
              <w:t xml:space="preserve"> </w:t>
            </w:r>
            <w:r w:rsidRPr="0067264D">
              <w:rPr>
                <w:rFonts w:ascii="Times New Roman" w:hAnsi="Times New Roman"/>
                <w:sz w:val="20"/>
                <w:szCs w:val="20"/>
              </w:rPr>
              <w:t>związanych z prowadzoną działalnością naukową w dyscyplinie lub dyscyplinach do których przyporządkowany jest kierunek studiów (profil ogólnoakademicki)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B782A" w:rsidRPr="0067264D" w:rsidRDefault="00702F96" w:rsidP="0067264D">
            <w:pPr>
              <w:jc w:val="center"/>
              <w:rPr>
                <w:rFonts w:ascii="Times New Roman" w:hAnsi="Times New Roman"/>
              </w:rPr>
            </w:pPr>
            <w:r w:rsidRPr="0067264D">
              <w:rPr>
                <w:rFonts w:ascii="Times New Roman" w:hAnsi="Times New Roman"/>
              </w:rPr>
              <w:t>74</w:t>
            </w:r>
          </w:p>
        </w:tc>
      </w:tr>
    </w:tbl>
    <w:p w:rsidR="00082911" w:rsidRDefault="00082911" w:rsidP="00082911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:rsidR="00082911" w:rsidRPr="00082911" w:rsidRDefault="00082911" w:rsidP="00260985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</w:pPr>
      <w:r w:rsidRPr="00082911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 xml:space="preserve">Wykaz przedmiotów </w:t>
      </w:r>
      <w:r w:rsidRPr="00082911">
        <w:rPr>
          <w:rFonts w:ascii="Times New Roman" w:hAnsi="Times New Roman"/>
          <w:b/>
          <w:sz w:val="20"/>
          <w:szCs w:val="20"/>
        </w:rPr>
        <w:t>związanych z prowadzoną działalnością naukową w dyscyplinie lub dyscyplinach do których przyporządkowany jest kierunek studiów (profil ogólnoakademicki)</w:t>
      </w:r>
    </w:p>
    <w:p w:rsidR="00082911" w:rsidRPr="00082911" w:rsidRDefault="00082911" w:rsidP="00082911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"/>
        <w:gridCol w:w="6907"/>
        <w:gridCol w:w="1843"/>
      </w:tblGrid>
      <w:tr w:rsidR="00082911" w:rsidRPr="00082911" w:rsidTr="0067264D">
        <w:trPr>
          <w:trHeight w:val="318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0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WYKAZ PRZEDMIOTÓW ZWIĄZANYCH Z DZIAŁALNOŚCIĄ NAUKO</w:t>
            </w:r>
            <w:r w:rsidR="00321A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WĄ</w:t>
            </w:r>
          </w:p>
        </w:tc>
      </w:tr>
      <w:tr w:rsidR="00082911" w:rsidRPr="00082911" w:rsidTr="0067264D">
        <w:trPr>
          <w:trHeight w:val="318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082911" w:rsidRPr="00082911" w:rsidTr="0067264D">
        <w:trPr>
          <w:trHeight w:val="318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Teoria literatury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82911" w:rsidRPr="00082911" w:rsidTr="0067264D">
        <w:trPr>
          <w:trHeight w:val="318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Współczesne zjawiska literackie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82911" w:rsidRPr="00082911" w:rsidTr="0067264D">
        <w:trPr>
          <w:trHeight w:val="318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Kontekstowa interpretacja dzieła literackiego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82911" w:rsidRPr="00082911" w:rsidTr="0067264D">
        <w:trPr>
          <w:trHeight w:val="318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Analiza tekstu literaturoznawczego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82911" w:rsidRPr="00082911" w:rsidTr="0067264D">
        <w:trPr>
          <w:trHeight w:val="318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Komunikacja językowa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82911" w:rsidRPr="00082911" w:rsidTr="0067264D">
        <w:trPr>
          <w:trHeight w:val="318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Teorie językoznawcze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082911" w:rsidRPr="00082911" w:rsidTr="0067264D">
        <w:trPr>
          <w:trHeight w:val="318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Współczesna polszczyzna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082911" w:rsidRPr="00082911" w:rsidTr="0067264D">
        <w:trPr>
          <w:trHeight w:val="318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Najnowsza literatura powszechna - XX/XXI wiek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82911" w:rsidRPr="00082911" w:rsidTr="0067264D">
        <w:trPr>
          <w:trHeight w:val="318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 monograficzny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82911" w:rsidRPr="00082911" w:rsidTr="0067264D">
        <w:trPr>
          <w:trHeight w:val="318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Poststrukturalne czytanie tekstów/Kulturowe praktyki czytania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82911" w:rsidRPr="00082911" w:rsidTr="0067264D">
        <w:trPr>
          <w:trHeight w:val="318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Dialektologia/Onomastyka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82911" w:rsidRPr="00082911" w:rsidTr="0067264D">
        <w:trPr>
          <w:trHeight w:val="318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Metodologia badań literackich/Metodologia badań nad językiem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82911" w:rsidRPr="00082911" w:rsidTr="0067264D">
        <w:trPr>
          <w:trHeight w:val="318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Wybrane problemy filmoznawstwa/Wybrane problemy teatrologii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82911" w:rsidRPr="00082911" w:rsidTr="0067264D">
        <w:trPr>
          <w:trHeight w:val="318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Feminizm, gender i queer w interpretacji tekstów kultury/Homoliteratura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82911" w:rsidRPr="00082911" w:rsidTr="0067264D">
        <w:trPr>
          <w:trHeight w:val="318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082911" w:rsidRPr="00082911" w:rsidTr="0067264D">
        <w:trPr>
          <w:trHeight w:val="318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082911" w:rsidRPr="00082911" w:rsidRDefault="00082911" w:rsidP="0008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29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</w:tr>
    </w:tbl>
    <w:p w:rsidR="00082911" w:rsidRPr="00082911" w:rsidRDefault="00082911" w:rsidP="00082911">
      <w:pPr>
        <w:rPr>
          <w:rFonts w:ascii="Times New Roman" w:hAnsi="Times New Roman"/>
          <w:sz w:val="20"/>
          <w:szCs w:val="20"/>
        </w:rPr>
      </w:pPr>
    </w:p>
    <w:p w:rsidR="00485C71" w:rsidRDefault="00485C71" w:rsidP="00485C71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4F5F12">
        <w:rPr>
          <w:rFonts w:ascii="Times New Roman" w:hAnsi="Times New Roman"/>
          <w:b/>
          <w:sz w:val="24"/>
          <w:szCs w:val="24"/>
        </w:rPr>
        <w:t>Ocena i doskonalenie programu studiów</w:t>
      </w:r>
    </w:p>
    <w:p w:rsidR="00485C71" w:rsidRDefault="00485C71" w:rsidP="00485C71">
      <w:pPr>
        <w:rPr>
          <w:rFonts w:ascii="Times New Roman" w:hAnsi="Times New Roman"/>
          <w:b/>
          <w:sz w:val="24"/>
          <w:szCs w:val="24"/>
        </w:rPr>
      </w:pPr>
      <w:r w:rsidRPr="004F5F12">
        <w:rPr>
          <w:rFonts w:ascii="Times New Roman" w:hAnsi="Times New Roman"/>
          <w:b/>
          <w:sz w:val="24"/>
          <w:szCs w:val="24"/>
        </w:rPr>
        <w:t xml:space="preserve">4.1. </w:t>
      </w:r>
      <w:r>
        <w:rPr>
          <w:rFonts w:ascii="Times New Roman" w:hAnsi="Times New Roman"/>
          <w:b/>
          <w:sz w:val="24"/>
          <w:szCs w:val="24"/>
        </w:rPr>
        <w:t>Analiza zgodności efektów uczenia się z potrzebami rynku pracy</w:t>
      </w:r>
    </w:p>
    <w:p w:rsidR="00485C71" w:rsidRPr="0075713A" w:rsidRDefault="00084586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Kierunkowe efekty uczenia się z opracowane przez Instytutową Komisję Zapewniania Jakości Kształcenia odpowiadają potrzebom rynku pracy – tak w zakresie potrzeb związanych z zawodem nauczyciela, jak i pracowników, którzy znajdą zatrudnienie w szeroko rozumianym sektorze kultury. Efekty kształcenia zapewnią absolwentom kompetencje potrzebne w pracy w instytucjach związanych z tymi obszarami życia publicznego.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>Przedmiotowe efekty uczenia się zawarte w sylabusach opracowanych przez pracowników naukowo-dydaktycznych prowadzących poszczególne przedmioty nauczania, zweryfikowane przez dyrekcję Instytutu</w:t>
      </w:r>
      <w:r w:rsidR="00587806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określane są w trzech obszarach (wiedza, umiejętności i</w:t>
      </w:r>
      <w:r w:rsidR="00587806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kompetencje społeczne)</w:t>
      </w:r>
      <w:r w:rsidR="00587806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przygotowują </w:t>
      </w:r>
      <w:r w:rsidR="00587806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młodych ludzi </w:t>
      </w:r>
      <w:r w:rsidR="0075713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do efektywnej pracy na rzecz środowiska lokalnego i społeczeństwa.</w:t>
      </w:r>
    </w:p>
    <w:p w:rsidR="00485C71" w:rsidRDefault="00485C71" w:rsidP="00485C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Wnioski z analizy wyników monitoringu karier zawodowych absolwentów</w:t>
      </w:r>
    </w:p>
    <w:p w:rsidR="0075713A" w:rsidRDefault="0036095A" w:rsidP="0036095A">
      <w:pPr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Monitoring karier zawodowych absolwentów odbywa się za pośrednictwem mediów społecznościowych, platform internetowych oraz kontaktów z absolwentami drogą elektroniczną. Na podstawie dostępnych danych wiadomo, że po ukończonych studiach w większości uzyskują oni zatrudnienie w sektorach wskazanych wyżej. Mają również możliwość samokształcenia i podnoszenia swoich kwalifikacji </w:t>
      </w:r>
      <w:r w:rsidR="0067264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(co zaznaczono w opisie sylwetki absolwenta).</w:t>
      </w:r>
    </w:p>
    <w:p w:rsidR="00485C71" w:rsidRDefault="00485C71" w:rsidP="00485C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Inne działania związane z oceną i doskonaleniem programu studiów</w:t>
      </w:r>
    </w:p>
    <w:p w:rsidR="00E12B4C" w:rsidRDefault="0075713A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Oceny i doskonalenia programów dokonują zespoły powoływane przez dyrektora Instytutu</w:t>
      </w:r>
      <w:r w:rsidR="0036095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oraz interesariusze zewnętrzni.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Zespoły przygotowane projekty programów przedstawiają do analizy IK ds. WSZJK. Komisja przedstawia je do zatwierdzenia Radzie IP i – po naniesieniu ewentualnych poprawek – przekazuje Uczelnianej Komisji ds. WSZJK. Dalsza procedura zgodna jest z wytycznymi WSZJK w Akademii Pomorskiej. Z chwilą zatwierdzenia projektu programu przez Senat AP staje się on obowiązującym programem kształcenia i jest kierowany do realizacji. Programy kształcenia podlegają okresowemu przeglądowi. Przeglądu dokonuje IK ds. WSZJK. Zmierza on do ustalenia, czy programy kształcenia uwzględniają właściwe i aktualne treści programowe, odpowiednią dla nich liczbę godzin zajęć dydaktycznych i liczbę punktów ECTS oraz czy dobór technik i metod dydaktycznych umożliwia osiągnięcie zakładanych efektów kształcenia i czy właściwe są metody i sposoby ich weryfikacji.</w:t>
      </w:r>
    </w:p>
    <w:p w:rsidR="00DD017C" w:rsidRDefault="00DD017C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DD017C" w:rsidRDefault="00DD017C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DD017C" w:rsidRDefault="00DD017C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DD017C" w:rsidRDefault="00DD017C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DD017C" w:rsidRDefault="00DD017C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DD017C" w:rsidRDefault="00DD017C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"/>
        <w:gridCol w:w="2205"/>
        <w:gridCol w:w="2839"/>
        <w:gridCol w:w="145"/>
        <w:gridCol w:w="707"/>
        <w:gridCol w:w="285"/>
        <w:gridCol w:w="770"/>
        <w:gridCol w:w="223"/>
        <w:gridCol w:w="747"/>
        <w:gridCol w:w="1734"/>
      </w:tblGrid>
      <w:tr w:rsidR="00CF0699" w:rsidTr="00CF0699">
        <w:trPr>
          <w:trHeight w:val="270"/>
        </w:trPr>
        <w:tc>
          <w:tcPr>
            <w:tcW w:w="701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CF0699" w:rsidRDefault="00CF069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lastRenderedPageBreak/>
              <w:t>Nazwa zajęć</w:t>
            </w:r>
          </w:p>
          <w:p w:rsidR="00CF0699" w:rsidRDefault="00CF0699">
            <w:pPr>
              <w:rPr>
                <w:b/>
                <w:sz w:val="24"/>
                <w:szCs w:val="24"/>
              </w:rPr>
            </w:pPr>
          </w:p>
          <w:p w:rsidR="00CF0699" w:rsidRDefault="00CF0699">
            <w:pPr>
              <w:rPr>
                <w:b/>
              </w:rPr>
            </w:pPr>
            <w:r>
              <w:rPr>
                <w:b/>
              </w:rPr>
              <w:t xml:space="preserve">Dydaktyka ogólna </w:t>
            </w:r>
          </w:p>
          <w:p w:rsidR="00CF0699" w:rsidRDefault="00CF0699">
            <w:pPr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F0699" w:rsidRDefault="00CF0699">
            <w:pPr>
              <w:rPr>
                <w:b/>
                <w:sz w:val="20"/>
                <w:szCs w:val="20"/>
              </w:rPr>
            </w:pPr>
          </w:p>
          <w:p w:rsidR="00CF0699" w:rsidRDefault="00CF06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zaliczenia:</w:t>
            </w:r>
          </w:p>
          <w:p w:rsidR="00CF0699" w:rsidRDefault="00CF06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z.oc.</w:t>
            </w:r>
          </w:p>
          <w:p w:rsidR="00CF0699" w:rsidRDefault="00CF0699">
            <w:pPr>
              <w:rPr>
                <w:b/>
                <w:sz w:val="20"/>
                <w:szCs w:val="20"/>
              </w:rPr>
            </w:pPr>
          </w:p>
          <w:p w:rsidR="00CF0699" w:rsidRDefault="00CF0699">
            <w:pPr>
              <w:rPr>
                <w:b/>
                <w:sz w:val="20"/>
                <w:szCs w:val="20"/>
              </w:rPr>
            </w:pPr>
          </w:p>
        </w:tc>
      </w:tr>
      <w:tr w:rsidR="00CF0699" w:rsidTr="00CF0699">
        <w:trPr>
          <w:trHeight w:val="698"/>
        </w:trPr>
        <w:tc>
          <w:tcPr>
            <w:tcW w:w="972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699" w:rsidRDefault="00CF069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Nazwa jednostki prowadzącej zajęcia</w:t>
            </w:r>
          </w:p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Instytut Pedagogiki</w:t>
            </w:r>
          </w:p>
        </w:tc>
      </w:tr>
      <w:tr w:rsidR="00CF0699" w:rsidTr="00CF0699">
        <w:trPr>
          <w:trHeight w:val="777"/>
        </w:trPr>
        <w:tc>
          <w:tcPr>
            <w:tcW w:w="22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ścieżka</w:t>
            </w:r>
          </w:p>
        </w:tc>
        <w:tc>
          <w:tcPr>
            <w:tcW w:w="8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</w:t>
            </w:r>
          </w:p>
        </w:tc>
        <w:tc>
          <w:tcPr>
            <w:tcW w:w="202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kształcenia/forma kształcenia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F0699" w:rsidRDefault="00CF0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forma studiów</w:t>
            </w:r>
          </w:p>
        </w:tc>
      </w:tr>
      <w:tr w:rsidR="00CF0699" w:rsidTr="00CF0699">
        <w:trPr>
          <w:trHeight w:val="586"/>
        </w:trPr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F0699" w:rsidRDefault="00CF0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wszystkie kierunki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CF0699" w:rsidRDefault="00CF0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nauczycielska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CF0699" w:rsidRDefault="00CF0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II*</w:t>
            </w:r>
          </w:p>
        </w:tc>
        <w:tc>
          <w:tcPr>
            <w:tcW w:w="2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CF0699" w:rsidRDefault="00CF0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SDS*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0699" w:rsidRDefault="00CF0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stacjonarne/</w:t>
            </w:r>
          </w:p>
          <w:p w:rsidR="00CF0699" w:rsidRDefault="00CF0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niestacjonarne</w:t>
            </w:r>
          </w:p>
        </w:tc>
      </w:tr>
      <w:tr w:rsidR="00CF0699" w:rsidTr="00CF0699">
        <w:trPr>
          <w:trHeight w:val="520"/>
        </w:trPr>
        <w:tc>
          <w:tcPr>
            <w:tcW w:w="972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 Studenci, którzy zrealizowali zajęcia podczas SPS – nie są zobowiązani do uczestnictwa w zajęciach </w:t>
            </w:r>
          </w:p>
          <w:p w:rsidR="00CF0699" w:rsidRDefault="00CF0699">
            <w:pPr>
              <w:rPr>
                <w:sz w:val="20"/>
                <w:szCs w:val="20"/>
              </w:rPr>
            </w:pPr>
          </w:p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osoby prowadzącej (osób prowadzących)</w:t>
            </w:r>
          </w:p>
          <w:p w:rsidR="00CF0699" w:rsidRDefault="00CF0699">
            <w:pPr>
              <w:rPr>
                <w:sz w:val="20"/>
                <w:szCs w:val="20"/>
              </w:rPr>
            </w:pPr>
          </w:p>
          <w:p w:rsidR="00CF0699" w:rsidRDefault="00CF0699">
            <w:pPr>
              <w:rPr>
                <w:sz w:val="20"/>
                <w:szCs w:val="20"/>
              </w:rPr>
            </w:pPr>
          </w:p>
        </w:tc>
      </w:tr>
      <w:tr w:rsidR="00CF0699" w:rsidTr="00CF0699">
        <w:trPr>
          <w:trHeight w:val="162"/>
        </w:trPr>
        <w:tc>
          <w:tcPr>
            <w:tcW w:w="525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zajęć</w:t>
            </w:r>
          </w:p>
        </w:tc>
        <w:tc>
          <w:tcPr>
            <w:tcW w:w="1985" w:type="dxa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F0699" w:rsidRDefault="00CF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godzin</w:t>
            </w:r>
          </w:p>
        </w:tc>
        <w:tc>
          <w:tcPr>
            <w:tcW w:w="2481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F0699" w:rsidRDefault="00CF0699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 ECTS</w:t>
            </w:r>
          </w:p>
        </w:tc>
      </w:tr>
      <w:tr w:rsidR="00CF0699" w:rsidTr="00CF0699">
        <w:trPr>
          <w:trHeight w:val="348"/>
        </w:trPr>
        <w:tc>
          <w:tcPr>
            <w:tcW w:w="525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0699" w:rsidRDefault="00CF06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CF0699" w:rsidRDefault="00CF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(nauczyciel)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  <w:p w:rsidR="00CF0699" w:rsidRDefault="00CF0699">
            <w:pPr>
              <w:jc w:val="center"/>
              <w:rPr>
                <w:color w:val="632423"/>
                <w:sz w:val="16"/>
                <w:szCs w:val="16"/>
              </w:rPr>
            </w:pPr>
            <w:r>
              <w:rPr>
                <w:sz w:val="16"/>
                <w:szCs w:val="16"/>
              </w:rPr>
              <w:t>(student)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F0699" w:rsidRDefault="00CF0699">
            <w:pPr>
              <w:snapToGrid w:val="0"/>
              <w:jc w:val="center"/>
              <w:rPr>
                <w:color w:val="632423"/>
                <w:sz w:val="20"/>
                <w:szCs w:val="20"/>
              </w:rPr>
            </w:pPr>
          </w:p>
          <w:p w:rsidR="00CF0699" w:rsidRDefault="00CF0699">
            <w:pPr>
              <w:jc w:val="center"/>
              <w:rPr>
                <w:color w:val="632423"/>
                <w:sz w:val="20"/>
                <w:szCs w:val="20"/>
              </w:rPr>
            </w:pPr>
          </w:p>
        </w:tc>
      </w:tr>
      <w:tr w:rsidR="00CF0699" w:rsidTr="00CF0699">
        <w:trPr>
          <w:trHeight w:hRule="exact" w:val="284"/>
        </w:trPr>
        <w:tc>
          <w:tcPr>
            <w:tcW w:w="525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jc w:val="center"/>
              <w:rPr>
                <w:color w:val="63242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F0699" w:rsidRDefault="00CF069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F0699" w:rsidRDefault="00CF0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699" w:rsidTr="00CF0699">
        <w:trPr>
          <w:trHeight w:hRule="exact" w:val="284"/>
        </w:trPr>
        <w:tc>
          <w:tcPr>
            <w:tcW w:w="525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literatury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jc w:val="center"/>
              <w:rPr>
                <w:color w:val="632423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F0699" w:rsidRDefault="00CF069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0699" w:rsidTr="00CF0699">
        <w:trPr>
          <w:trHeight w:hRule="exact" w:val="284"/>
        </w:trPr>
        <w:tc>
          <w:tcPr>
            <w:tcW w:w="525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kolokwium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jc w:val="center"/>
              <w:rPr>
                <w:color w:val="632423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F0699" w:rsidRDefault="00CF069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0699" w:rsidTr="00CF0699">
        <w:trPr>
          <w:trHeight w:hRule="exact" w:val="284"/>
        </w:trPr>
        <w:tc>
          <w:tcPr>
            <w:tcW w:w="525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snapToGrid w:val="0"/>
              <w:jc w:val="center"/>
              <w:rPr>
                <w:color w:val="63242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F0699" w:rsidRDefault="00CF069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F0699" w:rsidRDefault="00CF0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699" w:rsidTr="00CF0699">
        <w:trPr>
          <w:trHeight w:hRule="exact" w:val="284"/>
        </w:trPr>
        <w:tc>
          <w:tcPr>
            <w:tcW w:w="5254" w:type="dxa"/>
            <w:gridSpan w:val="4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ćwiczeń (analiza literatury)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snapToGrid w:val="0"/>
              <w:jc w:val="center"/>
              <w:rPr>
                <w:color w:val="632423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F0699" w:rsidRDefault="00CF069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0699" w:rsidTr="00CF0699">
        <w:trPr>
          <w:trHeight w:hRule="exact" w:val="284"/>
        </w:trPr>
        <w:tc>
          <w:tcPr>
            <w:tcW w:w="5254" w:type="dxa"/>
            <w:gridSpan w:val="4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zadania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snapToGrid w:val="0"/>
              <w:jc w:val="center"/>
              <w:rPr>
                <w:color w:val="632423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F0699" w:rsidRDefault="00CF069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0699" w:rsidTr="00CF0699">
        <w:trPr>
          <w:trHeight w:hRule="exact" w:val="284"/>
        </w:trPr>
        <w:tc>
          <w:tcPr>
            <w:tcW w:w="5254" w:type="dxa"/>
            <w:gridSpan w:val="4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zaliczenia (kolokwium)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snapToGrid w:val="0"/>
              <w:jc w:val="center"/>
              <w:rPr>
                <w:color w:val="632423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F0699" w:rsidRDefault="00CF069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0699" w:rsidTr="00CF0699">
        <w:trPr>
          <w:trHeight w:val="355"/>
        </w:trPr>
        <w:tc>
          <w:tcPr>
            <w:tcW w:w="525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699" w:rsidRDefault="00CF069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F0699" w:rsidRDefault="00CF0699">
            <w:pPr>
              <w:snapToGrid w:val="0"/>
              <w:jc w:val="center"/>
              <w:rPr>
                <w:color w:val="24406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F0699" w:rsidRDefault="00CF069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F0699" w:rsidTr="00CF0699">
        <w:trPr>
          <w:trHeight w:val="561"/>
        </w:trPr>
        <w:tc>
          <w:tcPr>
            <w:tcW w:w="972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shd w:val="clear" w:color="auto" w:fill="FFFFFF"/>
          </w:tcPr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Metody dydaktyczne</w:t>
            </w:r>
          </w:p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z prezentacją multimedialną</w:t>
            </w:r>
          </w:p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audytoryjne: analiza tekstów z dyskusją, praca w grupach, dyskusja, zadania praktyczne; konsultacje indywidualne: analiza tekstów</w:t>
            </w:r>
          </w:p>
          <w:p w:rsidR="00CF0699" w:rsidRDefault="00CF0699">
            <w:pPr>
              <w:ind w:left="356"/>
              <w:rPr>
                <w:sz w:val="20"/>
                <w:szCs w:val="20"/>
              </w:rPr>
            </w:pPr>
          </w:p>
        </w:tc>
      </w:tr>
      <w:tr w:rsidR="00CF0699" w:rsidTr="00CF0699">
        <w:trPr>
          <w:trHeight w:val="1401"/>
        </w:trPr>
        <w:tc>
          <w:tcPr>
            <w:tcW w:w="972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Określenie przedmiotów wprowadzających wraz z wymogami wstępnymi</w:t>
            </w:r>
          </w:p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Ogólne przygotowanie psychologiczno-pedagogiczne </w:t>
            </w:r>
          </w:p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wiadomości związane z etapami rozwoju  umysłowego  uczniów, procesy poznawcze, teorie uczenia się,  motywacja, poznawanie innych i samego siebie; znajomość głównych doktryn pedagogicznych,  instytucji edukacyjnych, orientacja w głównych okresach i kierunkach filozoficznych.</w:t>
            </w:r>
          </w:p>
          <w:p w:rsidR="00CF0699" w:rsidRDefault="00CF069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studiowania literatury naukowej, analizy tekstów, pracy jednostkowej i grupowej</w:t>
            </w:r>
          </w:p>
          <w:p w:rsidR="00CF0699" w:rsidRDefault="00CF0699">
            <w:pPr>
              <w:ind w:left="72"/>
              <w:rPr>
                <w:color w:val="FF0000"/>
                <w:sz w:val="20"/>
                <w:szCs w:val="20"/>
              </w:rPr>
            </w:pPr>
          </w:p>
        </w:tc>
      </w:tr>
      <w:tr w:rsidR="00CF0699" w:rsidTr="00CF0699">
        <w:trPr>
          <w:trHeight w:val="1279"/>
        </w:trPr>
        <w:tc>
          <w:tcPr>
            <w:tcW w:w="972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 zajęć</w:t>
            </w:r>
          </w:p>
          <w:p w:rsidR="00CF0699" w:rsidRDefault="00CF0699">
            <w:pPr>
              <w:rPr>
                <w:sz w:val="20"/>
                <w:szCs w:val="20"/>
              </w:rPr>
            </w:pPr>
          </w:p>
          <w:p w:rsidR="00CF0699" w:rsidRDefault="00CF0699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Opanowanie podstawowej wiedzy i umiejętności z zakresu dydaktyki ogólnej (z elementami dydaktyki specjalnej)</w:t>
            </w:r>
          </w:p>
        </w:tc>
      </w:tr>
      <w:tr w:rsidR="00CF0699" w:rsidTr="00CF0699">
        <w:trPr>
          <w:trHeight w:val="828"/>
        </w:trPr>
        <w:tc>
          <w:tcPr>
            <w:tcW w:w="972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699" w:rsidRDefault="00CF069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Treści programowe</w:t>
            </w:r>
          </w:p>
          <w:p w:rsidR="00CF0699" w:rsidRDefault="00CF0699" w:rsidP="00CF0699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Problematyka wykładu: </w:t>
            </w:r>
          </w:p>
          <w:p w:rsidR="00CF0699" w:rsidRDefault="00CF0699" w:rsidP="00CF069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Dydaktyka</w:t>
            </w:r>
            <w:r>
              <w:rPr>
                <w:sz w:val="20"/>
                <w:szCs w:val="20"/>
              </w:rPr>
              <w:t xml:space="preserve"> jako subdyscyplina pedagogiczna. Przedmiot i zadania współczesnej dydaktyki. Dydaktyka ogólna a dydaktyki szczegółowe. Główne nurty myślenia o szkole i edukacji szkolnej.</w:t>
            </w:r>
          </w:p>
          <w:p w:rsidR="00CF0699" w:rsidRDefault="00CF0699" w:rsidP="00CF069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jako instytucja wspomagająca rozwój jednostki i społeczeństwa</w:t>
            </w:r>
            <w:r>
              <w:rPr>
                <w:sz w:val="20"/>
                <w:szCs w:val="20"/>
              </w:rPr>
              <w:t>. Modele współczesnej szkoły: tradycyjny, humanistyczny, refleksyjny i emancypacyjny. Szkolnictwo alternatywne. Program ukryty szkoły. Współczesne koncepcje nauczania. Modele profesjonalizmu i ich implikacje dla edukacji nauczycieli. Edukacja do refleksyjnej praktyki.</w:t>
            </w:r>
          </w:p>
          <w:p w:rsidR="00CF0699" w:rsidRDefault="00CF0699" w:rsidP="00CF069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 nauczania – uczenia się</w:t>
            </w:r>
            <w:r>
              <w:rPr>
                <w:sz w:val="20"/>
                <w:szCs w:val="20"/>
              </w:rPr>
              <w:t xml:space="preserve">. Środowisko uczenia się. Szkolne uczenie się. Cele kształcenia  - źródła, sposoby formułowania i rodzaje. Zasady dydaktyki. Metody nauczania. Organizacja procesu kształcenia i pracy uczniów, Lekcja (jednostka dydaktyczna) i jej budowa. Style i techniki pracy z uczniami. Formy organizacji uczenia się. Środki dydaktyczne. </w:t>
            </w:r>
          </w:p>
          <w:p w:rsidR="00CF0699" w:rsidRDefault="00CF0699" w:rsidP="00CF069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 oświaty</w:t>
            </w:r>
            <w:r>
              <w:rPr>
                <w:sz w:val="20"/>
                <w:szCs w:val="20"/>
              </w:rPr>
              <w:t>. Organizacja i funkcjonowanie. Aspekty prawne funkcjonowania systemu oświaty i szkoły, elementy prawa oświatowego. Szkoła (w tym szkoła specjalna) i jej program. Europejski kontekst zmiany programu szkoły. Wzorce i modele programów nauczania. Programy przedmiotowe, międzyprzedmiotowe i blokowe. Programy autorskie. Ewaluacja programów. Treści nauczania. Plany pracy dydaktycznej.</w:t>
            </w:r>
          </w:p>
          <w:p w:rsidR="00CF0699" w:rsidRDefault="00CF0699" w:rsidP="00CF0699">
            <w:pPr>
              <w:numPr>
                <w:ilvl w:val="0"/>
                <w:numId w:val="10"/>
              </w:numPr>
              <w:spacing w:after="0" w:line="240" w:lineRule="auto"/>
              <w:rPr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 </w:t>
            </w:r>
            <w:r>
              <w:rPr>
                <w:sz w:val="20"/>
                <w:szCs w:val="20"/>
              </w:rPr>
              <w:t xml:space="preserve">jako narzędzie pracy nauczyciela. Porozumiewanie się w celach dydaktycznych – sztuka wykładania, sztuka zadawania pytań, sposoby zwiększania aktywności komunikacyjnej uczniów. Edukacyjne zastosowania mediów. </w:t>
            </w:r>
          </w:p>
          <w:p w:rsidR="00CF0699" w:rsidRDefault="00CF0699">
            <w:pPr>
              <w:ind w:left="72"/>
              <w:rPr>
                <w:color w:val="1F497D"/>
                <w:sz w:val="20"/>
                <w:szCs w:val="20"/>
              </w:rPr>
            </w:pPr>
          </w:p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Problematyka ćwiczeń</w:t>
            </w:r>
            <w:r>
              <w:rPr>
                <w:b/>
                <w:color w:val="1F497D"/>
                <w:sz w:val="20"/>
                <w:szCs w:val="20"/>
              </w:rPr>
              <w:t>:</w:t>
            </w:r>
          </w:p>
          <w:p w:rsidR="00CF0699" w:rsidRDefault="00CF0699" w:rsidP="00CF0699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 nauczania – uczenia się</w:t>
            </w:r>
            <w:r>
              <w:rPr>
                <w:sz w:val="20"/>
                <w:szCs w:val="20"/>
              </w:rPr>
              <w:t xml:space="preserve">. Środowisko uczenia się. Szkolne uczenie się. Cele kształcenia  - źródła, sposoby formułowania i rodzaje. Zasady dydaktyki. Metody nauczania. Organizacja procesu kształcenia i pracy uczniów, Lekcja (jednostka dydaktyczna) i jej budowa. Style i techniki pracy z uczniami. Formy organizacji uczenia się. Środki dydaktyczne. </w:t>
            </w:r>
          </w:p>
          <w:p w:rsidR="00CF0699" w:rsidRDefault="00CF0699" w:rsidP="00CF0699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szkolna</w:t>
            </w:r>
            <w:r>
              <w:rPr>
                <w:sz w:val="20"/>
                <w:szCs w:val="20"/>
              </w:rPr>
              <w:t xml:space="preserve"> jako środowisko edukacyjne. Style kierowania klasą. Procesy społeczne w klasie. Integracja klasy szkolnej. Ład i dyscyplina w szkole i w klasie. Poznawanie uczniów i motywowanie ich do nauki. Uczniowie ze specjalnymi potrzebami edukacyjnymi w klasie szkolnej. Edukacja włączająca. Indywidualizacja nauczania. Pomoc psychologiczno-pedagogiczna w szkole.</w:t>
            </w:r>
          </w:p>
          <w:p w:rsidR="00CF0699" w:rsidRDefault="00CF0699" w:rsidP="00CF0699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działań edukacyjnych</w:t>
            </w:r>
            <w:r>
              <w:rPr>
                <w:sz w:val="20"/>
                <w:szCs w:val="20"/>
              </w:rPr>
              <w:t xml:space="preserve"> w kontekście specjalnych potrzeb edukacyjnych oraz szczególnych uzdolnień </w:t>
            </w:r>
            <w:r>
              <w:rPr>
                <w:sz w:val="20"/>
                <w:szCs w:val="20"/>
              </w:rPr>
              <w:lastRenderedPageBreak/>
              <w:t>uczniów. Kategorie uczniów ze specjalnymi potrzebami edukacyjnymi i charakterystyka ich funkcjonowania. Formy kształcenia uczniów ze specjalnymi potrzebami edukacyjnymi: przedszkola i szkoły ogólnodostępne, integracyjne oraz specjalne, klasy terapeutyczne, indywidualne nauczanie.</w:t>
            </w:r>
          </w:p>
          <w:p w:rsidR="00CF0699" w:rsidRDefault="00CF0699" w:rsidP="00CF0699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Diagnoza, kontrola i ocena wyników kształcenia</w:t>
            </w:r>
            <w:r>
              <w:rPr>
                <w:sz w:val="20"/>
                <w:szCs w:val="20"/>
              </w:rPr>
              <w:t>. Wewnątrzszkolny system oceniania, sprawdziany i egzaminy zewnętrzne. Ocenianie osiągnięć szkolnych uczniów oraz efektywności dydaktycznej nauczyciela i jakości pracy szkoły.</w:t>
            </w:r>
          </w:p>
          <w:p w:rsidR="00CF0699" w:rsidRDefault="00CF0699" w:rsidP="00CF0699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 </w:t>
            </w:r>
            <w:r>
              <w:rPr>
                <w:sz w:val="20"/>
                <w:szCs w:val="20"/>
              </w:rPr>
              <w:t xml:space="preserve">jako narzędzie pracy nauczyciela. Porozumiewanie się w celach dydaktycznych – sztuka wykładania, sztuka zadawania pytań, sposoby zwiększania aktywności komunikacyjnej uczniów. Edukacyjne zastosowania mediów. </w:t>
            </w:r>
          </w:p>
          <w:p w:rsidR="00CF0699" w:rsidRDefault="00CF0699">
            <w:pPr>
              <w:rPr>
                <w:sz w:val="20"/>
                <w:szCs w:val="20"/>
              </w:rPr>
            </w:pPr>
          </w:p>
          <w:p w:rsidR="00CF0699" w:rsidRDefault="00CF0699">
            <w:pPr>
              <w:rPr>
                <w:color w:val="FF0000"/>
                <w:sz w:val="20"/>
                <w:szCs w:val="20"/>
              </w:rPr>
            </w:pPr>
          </w:p>
        </w:tc>
      </w:tr>
      <w:tr w:rsidR="00CF0699" w:rsidTr="00CF0699">
        <w:trPr>
          <w:trHeight w:val="1776"/>
        </w:trPr>
        <w:tc>
          <w:tcPr>
            <w:tcW w:w="596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nil"/>
            </w:tcBorders>
          </w:tcPr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Efekty uczenia się</w:t>
            </w:r>
          </w:p>
          <w:p w:rsidR="00CF0699" w:rsidRDefault="00CF069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1"/>
              <w:gridCol w:w="4846"/>
            </w:tblGrid>
            <w:tr w:rsidR="00CF0699">
              <w:tc>
                <w:tcPr>
                  <w:tcW w:w="550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Wiedza</w:t>
                  </w:r>
                </w:p>
              </w:tc>
            </w:tr>
            <w:tr w:rsidR="00CF0699">
              <w:tc>
                <w:tcPr>
                  <w:tcW w:w="66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W_01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definiuje podstawowe pojęcia dydaktyki</w:t>
                  </w:r>
                </w:p>
              </w:tc>
            </w:tr>
            <w:tr w:rsidR="00CF0699">
              <w:tc>
                <w:tcPr>
                  <w:tcW w:w="66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W_02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opisuje podstawowe teorie dotyczące procesu uczenia się i nauczania, podaje uwarunkowania tych procesów</w:t>
                  </w:r>
                </w:p>
              </w:tc>
            </w:tr>
            <w:tr w:rsidR="00CF0699">
              <w:tc>
                <w:tcPr>
                  <w:tcW w:w="66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W_03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przedstawia i charakteryzuje strukturę i funkcje systemu edukacji oraz podmioty działalności pedagogicznej</w:t>
                  </w:r>
                </w:p>
              </w:tc>
            </w:tr>
            <w:tr w:rsidR="00CF0699">
              <w:tc>
                <w:tcPr>
                  <w:tcW w:w="66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W_04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identyfikuje i analizuje zagadnienia dotyczące dydaktyki ogólnej i jej współczesnych problemów</w:t>
                  </w:r>
                </w:p>
              </w:tc>
            </w:tr>
            <w:tr w:rsidR="00CF0699">
              <w:tc>
                <w:tcPr>
                  <w:tcW w:w="66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W_05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0699" w:rsidRDefault="00CF069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wymienia warunki i sposoby podnoszenia efektywności pracy własnej i innych</w:t>
                  </w:r>
                </w:p>
              </w:tc>
            </w:tr>
            <w:tr w:rsidR="00CF0699">
              <w:tc>
                <w:tcPr>
                  <w:tcW w:w="5507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Umiejętności</w:t>
                  </w:r>
                </w:p>
              </w:tc>
            </w:tr>
            <w:tr w:rsidR="00CF0699">
              <w:tc>
                <w:tcPr>
                  <w:tcW w:w="66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U_01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wykorzystuje podstawową wiedzę teoretyczną z dydaktyki ogólnej do analizy i interpretacji sytuacji edukacyjnych</w:t>
                  </w:r>
                </w:p>
              </w:tc>
            </w:tr>
            <w:tr w:rsidR="00CF0699">
              <w:tc>
                <w:tcPr>
                  <w:tcW w:w="66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U_02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projektuje własny warsztat pracy i ścieżkę własnego rozwoju</w:t>
                  </w:r>
                </w:p>
              </w:tc>
            </w:tr>
            <w:tr w:rsidR="00CF0699">
              <w:tc>
                <w:tcPr>
                  <w:tcW w:w="66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U_03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0699" w:rsidRDefault="00CF069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dostrzega, analizuje i rozwiązuje problemy dydaktyczne korzystając z różnych źródeł i nowoczesnych technologii</w:t>
                  </w:r>
                </w:p>
              </w:tc>
            </w:tr>
            <w:tr w:rsidR="00CF0699">
              <w:trPr>
                <w:trHeight w:val="211"/>
              </w:trPr>
              <w:tc>
                <w:tcPr>
                  <w:tcW w:w="5507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0699" w:rsidRDefault="00CF0699">
                  <w:pPr>
                    <w:pStyle w:val="western"/>
                    <w:spacing w:befor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Kompetencje społeczne </w:t>
                  </w:r>
                </w:p>
              </w:tc>
            </w:tr>
            <w:tr w:rsidR="00CF0699">
              <w:tc>
                <w:tcPr>
                  <w:tcW w:w="66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F0699" w:rsidRDefault="00CF0699">
                  <w:pPr>
                    <w:pStyle w:val="Normalny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K_01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0699" w:rsidRDefault="00CF0699">
                  <w:pPr>
                    <w:pStyle w:val="NormalnyWeb"/>
                  </w:pPr>
                  <w:r>
                    <w:rPr>
                      <w:sz w:val="20"/>
                      <w:szCs w:val="20"/>
                    </w:rPr>
                    <w:t xml:space="preserve">wspiera i inspiruje do rozwoju, wdraża umiejętności samokształcenia  </w:t>
                  </w:r>
                </w:p>
              </w:tc>
            </w:tr>
          </w:tbl>
          <w:p w:rsidR="00CF0699" w:rsidRDefault="00CF0699">
            <w:pPr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zaliczenia oraz formy i podstawowe kryteria oceny/wymagania egzaminacyjne</w:t>
            </w:r>
          </w:p>
          <w:p w:rsidR="00CF0699" w:rsidRDefault="00CF0699">
            <w:pPr>
              <w:rPr>
                <w:sz w:val="20"/>
                <w:szCs w:val="20"/>
              </w:rPr>
            </w:pPr>
          </w:p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Sposób zaliczenia </w:t>
            </w:r>
          </w:p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</w:t>
            </w:r>
          </w:p>
          <w:p w:rsidR="00CF0699" w:rsidRDefault="00CF0699">
            <w:pPr>
              <w:rPr>
                <w:sz w:val="20"/>
                <w:szCs w:val="20"/>
              </w:rPr>
            </w:pPr>
          </w:p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Formy i kryteria zaliczenia </w:t>
            </w:r>
          </w:p>
          <w:p w:rsidR="00CF0699" w:rsidRDefault="00CF069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50"/>
              <w:gridCol w:w="1322"/>
              <w:gridCol w:w="1261"/>
            </w:tblGrid>
            <w:tr w:rsidR="00CF0699">
              <w:trPr>
                <w:trHeight w:val="570"/>
              </w:trPr>
              <w:tc>
                <w:tcPr>
                  <w:tcW w:w="18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CF0699" w:rsidRDefault="00CF0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Zaliczenie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CF0699" w:rsidRDefault="00CF0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Ocena </w:t>
                  </w:r>
                </w:p>
                <w:p w:rsidR="00CF0699" w:rsidRDefault="00CF0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semestralna</w:t>
                  </w:r>
                </w:p>
              </w:tc>
            </w:tr>
            <w:tr w:rsidR="00CF0699">
              <w:tc>
                <w:tcPr>
                  <w:tcW w:w="5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CF0699" w:rsidRDefault="00CF0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ćw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zadanie </w:t>
                  </w:r>
                </w:p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U_01, U_02, U_03, K_01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CF0699" w:rsidRDefault="00CF0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40%</w:t>
                  </w:r>
                </w:p>
              </w:tc>
            </w:tr>
            <w:tr w:rsidR="00CF0699">
              <w:tc>
                <w:tcPr>
                  <w:tcW w:w="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kolokwium W_01, W_02, W_03, W_04,</w:t>
                  </w:r>
                </w:p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W_05 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CF0699" w:rsidRDefault="00CF0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60%</w:t>
                  </w:r>
                </w:p>
              </w:tc>
            </w:tr>
            <w:tr w:rsidR="00CF0699"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CF0699" w:rsidRDefault="00CF0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kolokwium </w:t>
                  </w:r>
                </w:p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W_01, W_02, W_03, W_04,</w:t>
                  </w:r>
                </w:p>
                <w:p w:rsidR="00CF0699" w:rsidRDefault="00CF0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W_05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CF0699" w:rsidRDefault="00CF0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CF0699" w:rsidRDefault="00CF0699">
            <w:pPr>
              <w:rPr>
                <w:sz w:val="20"/>
                <w:szCs w:val="24"/>
              </w:rPr>
            </w:pPr>
          </w:p>
          <w:p w:rsidR="00CF0699" w:rsidRDefault="00CF0699">
            <w:pPr>
              <w:rPr>
                <w:sz w:val="20"/>
              </w:rPr>
            </w:pPr>
            <w:r>
              <w:rPr>
                <w:sz w:val="20"/>
              </w:rPr>
              <w:t>Ocena końcowa za przedmiot jest składową 50% oceny za wykład i 50% oceny za ćwiczenia</w:t>
            </w:r>
          </w:p>
          <w:p w:rsidR="00CF0699" w:rsidRDefault="00CF06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F0699" w:rsidRDefault="00CF06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Ocena końcowa z przedmiotu  jest przeliczana według zasady:</w:t>
            </w:r>
          </w:p>
          <w:p w:rsidR="00CF0699" w:rsidRDefault="00CF06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2,5 – 3,24 – dostateczny (3,0)</w:t>
            </w:r>
          </w:p>
          <w:p w:rsidR="00CF0699" w:rsidRDefault="00CF06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3,25 – 3,74 – dostateczny plus (3,5)</w:t>
            </w:r>
          </w:p>
          <w:p w:rsidR="00CF0699" w:rsidRDefault="00CF06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3,75 – 4,24 – dobry (4,0)</w:t>
            </w:r>
          </w:p>
          <w:p w:rsidR="00CF0699" w:rsidRDefault="00CF06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4,25 – 4,74 – dobry plus (4.5)</w:t>
            </w:r>
          </w:p>
          <w:p w:rsidR="00CF0699" w:rsidRDefault="00CF0699">
            <w:pPr>
              <w:rPr>
                <w:sz w:val="20"/>
              </w:rPr>
            </w:pPr>
            <w:r>
              <w:rPr>
                <w:sz w:val="20"/>
              </w:rPr>
              <w:t>4,75 – 5,0 – bardzo dobry (5,0)</w:t>
            </w:r>
          </w:p>
          <w:p w:rsidR="00CF0699" w:rsidRDefault="00CF0699">
            <w:pPr>
              <w:rPr>
                <w:b/>
                <w:sz w:val="20"/>
                <w:szCs w:val="20"/>
              </w:rPr>
            </w:pPr>
          </w:p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negatywna z jakiejkolwiek formy zajęć nie może być podstawą do wystawienia pozytywnej oceny końcowej.</w:t>
            </w:r>
          </w:p>
        </w:tc>
      </w:tr>
      <w:tr w:rsidR="00CF0699" w:rsidTr="00CF0699">
        <w:trPr>
          <w:trHeight w:val="465"/>
        </w:trPr>
        <w:tc>
          <w:tcPr>
            <w:tcW w:w="972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0699" w:rsidRDefault="00CF0699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127"/>
              <w:gridCol w:w="7357"/>
            </w:tblGrid>
            <w:tr w:rsidR="00CF0699">
              <w:trPr>
                <w:trHeight w:val="472"/>
              </w:trPr>
              <w:tc>
                <w:tcPr>
                  <w:tcW w:w="2127" w:type="dxa"/>
                  <w:tcBorders>
                    <w:top w:val="single" w:sz="2" w:space="0" w:color="000000"/>
                    <w:left w:val="single" w:sz="12" w:space="0" w:color="000000"/>
                    <w:bottom w:val="single" w:sz="4" w:space="0" w:color="auto"/>
                    <w:right w:val="nil"/>
                  </w:tcBorders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Numer  (symbol) </w:t>
                  </w:r>
                  <w:r>
                    <w:rPr>
                      <w:sz w:val="20"/>
                      <w:szCs w:val="20"/>
                    </w:rPr>
                    <w:br/>
                    <w:t xml:space="preserve">efektu UCZENIA SIĘ </w:t>
                  </w:r>
                </w:p>
                <w:p w:rsidR="00CF0699" w:rsidRDefault="00CF06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5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:rsidR="00CF0699" w:rsidRDefault="00CF069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Odniesienie  do standardu kształcenia nauczycieli </w:t>
                  </w:r>
                </w:p>
                <w:p w:rsidR="00CF0699" w:rsidRDefault="00CF069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EFEKTY UCZENIA SIĘ WYNIKAJACE  Z ROZPORZĄDZENIA MINISTRA NAUKI I SZKOLNICTWA WYŻSZEGO z dnia 17 stycznia                                                                                                                                                                                 2012 r. w sprawie standardów kształcenia przygotowującego do wykonywania zawodu nauczyciela</w:t>
                  </w:r>
                </w:p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0699">
              <w:trPr>
                <w:trHeight w:val="598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W_01</w:t>
                  </w:r>
                </w:p>
              </w:tc>
              <w:tc>
                <w:tcPr>
                  <w:tcW w:w="7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W_b</w:t>
                  </w:r>
                </w:p>
              </w:tc>
            </w:tr>
            <w:tr w:rsidR="00CF0699">
              <w:trPr>
                <w:trHeight w:val="472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W_02</w:t>
                  </w:r>
                </w:p>
              </w:tc>
              <w:tc>
                <w:tcPr>
                  <w:tcW w:w="7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W_d</w:t>
                  </w:r>
                </w:p>
              </w:tc>
            </w:tr>
            <w:tr w:rsidR="00CF0699">
              <w:trPr>
                <w:trHeight w:val="472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W_03</w:t>
                  </w:r>
                </w:p>
              </w:tc>
              <w:tc>
                <w:tcPr>
                  <w:tcW w:w="7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W_g</w:t>
                  </w:r>
                </w:p>
              </w:tc>
            </w:tr>
            <w:tr w:rsidR="00CF0699">
              <w:trPr>
                <w:trHeight w:val="472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W_04</w:t>
                  </w:r>
                </w:p>
              </w:tc>
              <w:tc>
                <w:tcPr>
                  <w:tcW w:w="7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W_j</w:t>
                  </w:r>
                </w:p>
              </w:tc>
            </w:tr>
            <w:tr w:rsidR="00CF0699">
              <w:trPr>
                <w:trHeight w:val="472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W_05</w:t>
                  </w:r>
                </w:p>
              </w:tc>
              <w:tc>
                <w:tcPr>
                  <w:tcW w:w="7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W_l</w:t>
                  </w:r>
                </w:p>
              </w:tc>
            </w:tr>
            <w:tr w:rsidR="00CF0699">
              <w:trPr>
                <w:trHeight w:val="472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U_01</w:t>
                  </w:r>
                </w:p>
              </w:tc>
              <w:tc>
                <w:tcPr>
                  <w:tcW w:w="7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U_c</w:t>
                  </w:r>
                </w:p>
              </w:tc>
            </w:tr>
            <w:tr w:rsidR="00CF0699">
              <w:trPr>
                <w:trHeight w:val="472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U_02</w:t>
                  </w:r>
                </w:p>
              </w:tc>
              <w:tc>
                <w:tcPr>
                  <w:tcW w:w="7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U_o</w:t>
                  </w:r>
                </w:p>
              </w:tc>
            </w:tr>
            <w:tr w:rsidR="00CF0699">
              <w:trPr>
                <w:trHeight w:val="472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U_03</w:t>
                  </w:r>
                </w:p>
              </w:tc>
              <w:tc>
                <w:tcPr>
                  <w:tcW w:w="7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U_h</w:t>
                  </w:r>
                </w:p>
              </w:tc>
            </w:tr>
            <w:tr w:rsidR="00CF0699">
              <w:trPr>
                <w:trHeight w:val="472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K_01</w:t>
                  </w:r>
                </w:p>
              </w:tc>
              <w:tc>
                <w:tcPr>
                  <w:tcW w:w="7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0699" w:rsidRDefault="00CF06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K_b</w:t>
                  </w:r>
                </w:p>
              </w:tc>
            </w:tr>
          </w:tbl>
          <w:p w:rsidR="00CF0699" w:rsidRDefault="00CF0699">
            <w:pPr>
              <w:jc w:val="center"/>
              <w:rPr>
                <w:sz w:val="20"/>
                <w:szCs w:val="20"/>
              </w:rPr>
            </w:pPr>
          </w:p>
        </w:tc>
      </w:tr>
      <w:tr w:rsidR="00CF0699" w:rsidTr="00CF0699">
        <w:trPr>
          <w:gridBefore w:val="1"/>
          <w:wBefore w:w="65" w:type="dxa"/>
          <w:trHeight w:val="967"/>
        </w:trPr>
        <w:tc>
          <w:tcPr>
            <w:tcW w:w="965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0699" w:rsidRDefault="00CF06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 literatury </w:t>
            </w:r>
          </w:p>
          <w:p w:rsidR="00CF0699" w:rsidRDefault="00CF0699" w:rsidP="00CF0699">
            <w:pPr>
              <w:numPr>
                <w:ilvl w:val="0"/>
                <w:numId w:val="12"/>
              </w:numPr>
              <w:tabs>
                <w:tab w:val="left" w:pos="0"/>
                <w:tab w:val="left" w:pos="828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 wymagana (kolokwium)</w:t>
            </w:r>
          </w:p>
          <w:p w:rsidR="00CF0699" w:rsidRDefault="00CF0699">
            <w:pPr>
              <w:pStyle w:val="NormalnyWeb"/>
              <w:spacing w:before="0" w:beforeAutospacing="0" w:after="0" w:afterAutospacing="0"/>
              <w:ind w:left="149" w:hanging="149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Bereźnicki F., Podstawy dydaktyki, Impuls, Kraków 2011</w:t>
            </w:r>
          </w:p>
          <w:p w:rsidR="00CF0699" w:rsidRDefault="00CF0699">
            <w:pPr>
              <w:pStyle w:val="NormalnyWeb"/>
              <w:spacing w:before="0" w:beforeAutospacing="0" w:after="0" w:afterAutospacing="0"/>
              <w:ind w:left="149" w:hanging="149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Klus-Stańska D., Konstruowanie wiedzy w szkole, Olsztyn 2000</w:t>
            </w:r>
          </w:p>
          <w:p w:rsidR="00CF0699" w:rsidRDefault="00CF0699">
            <w:pPr>
              <w:pStyle w:val="NormalnyWeb"/>
              <w:spacing w:before="0" w:beforeAutospacing="0" w:after="0" w:afterAutospacing="0"/>
              <w:ind w:left="149" w:hanging="149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Kupisiewicz Cz., Dydaktyka. Podręcznik akademicki, Impuls, Kraków 2012</w:t>
            </w:r>
          </w:p>
          <w:p w:rsidR="00CF0699" w:rsidRDefault="00CF0699">
            <w:pPr>
              <w:tabs>
                <w:tab w:val="left" w:pos="0"/>
                <w:tab w:val="left" w:pos="828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Okoń W., Wprowadzenie do dydaktyki ogólnej, Żak, Warszawa 2003</w:t>
            </w:r>
            <w:r>
              <w:rPr>
                <w:sz w:val="20"/>
                <w:szCs w:val="20"/>
              </w:rPr>
              <w:t xml:space="preserve">Kupisiewicz Czesław, Dydaktyka. Podręcznik </w:t>
            </w:r>
            <w:r>
              <w:rPr>
                <w:sz w:val="20"/>
                <w:szCs w:val="20"/>
              </w:rPr>
              <w:lastRenderedPageBreak/>
              <w:t>akademicki, Impuls, Kraków 2012</w:t>
            </w:r>
          </w:p>
          <w:p w:rsidR="00CF0699" w:rsidRDefault="00CF0699">
            <w:pPr>
              <w:tabs>
                <w:tab w:val="left" w:pos="218"/>
                <w:tab w:val="left" w:pos="1080"/>
                <w:tab w:val="left" w:pos="82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Niemierko Bolesław, Szkolne kształcenie. Podręcznik skutecznej dydaktyki, Wyd. Nauk. i Prof., Warszawa 2008 </w:t>
            </w:r>
          </w:p>
          <w:p w:rsidR="00CF0699" w:rsidRDefault="00CF0699" w:rsidP="00CF0699">
            <w:pPr>
              <w:numPr>
                <w:ilvl w:val="0"/>
                <w:numId w:val="12"/>
              </w:numPr>
              <w:tabs>
                <w:tab w:val="left" w:pos="82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 uzupełniająca</w:t>
            </w:r>
          </w:p>
          <w:p w:rsidR="00CF0699" w:rsidRDefault="00CF069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Bauman T., Uczenie się jako przedsięwzięcie na całe życie, Kraków 2005</w:t>
            </w:r>
            <w:r>
              <w:rPr>
                <w:color w:val="000000"/>
                <w:sz w:val="20"/>
                <w:szCs w:val="20"/>
              </w:rPr>
              <w:br/>
              <w:t>Konarzewski K. (red.), Sztuka nauczania. Szkoła, PWN, Warszawa 2008</w:t>
            </w:r>
            <w:r>
              <w:rPr>
                <w:color w:val="000000"/>
                <w:sz w:val="20"/>
                <w:szCs w:val="20"/>
              </w:rPr>
              <w:br/>
              <w:t>Kruszewski K.(red.), Sztuka nauczania. Czynności nauczyciela, PWN, Warszawa 2013</w:t>
            </w:r>
          </w:p>
          <w:p w:rsidR="00CF0699" w:rsidRDefault="00CF0699">
            <w:pPr>
              <w:pStyle w:val="NormalnyWeb"/>
              <w:spacing w:before="0" w:beforeAutospacing="0" w:after="0" w:afterAutospacing="0"/>
              <w:ind w:left="149" w:hanging="149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Kupisiewicz Cz., Szkoła w XX wieku, PWN, Warszawa 2006</w:t>
            </w:r>
          </w:p>
          <w:p w:rsidR="00CF0699" w:rsidRDefault="00CF0699">
            <w:pPr>
              <w:tabs>
                <w:tab w:val="left" w:pos="82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Kwieciński Z., Śliwerski B. (red.), Pedagogika. Podręcznik akademicki, t. I i II, Wyd. Nauk PWN, Warszawa 2007</w:t>
            </w:r>
          </w:p>
          <w:p w:rsidR="00CF0699" w:rsidRDefault="00CF0699">
            <w:pPr>
              <w:ind w:left="149" w:hanging="1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Niemierko B., Szkolne kształcenie. Podręcznik skutecznej dydaktyki, Wyd. Nauk. i Prof., Warszawa 2008 </w:t>
            </w:r>
          </w:p>
          <w:p w:rsidR="00CF0699" w:rsidRDefault="00CF0699">
            <w:pPr>
              <w:tabs>
                <w:tab w:val="left" w:pos="828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CF0699" w:rsidRDefault="00CF0699" w:rsidP="00CF0699">
      <w:pPr>
        <w:rPr>
          <w:lang w:val="de-D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950"/>
        <w:gridCol w:w="648"/>
        <w:gridCol w:w="32"/>
        <w:gridCol w:w="136"/>
        <w:gridCol w:w="557"/>
        <w:gridCol w:w="285"/>
        <w:gridCol w:w="978"/>
        <w:gridCol w:w="48"/>
        <w:gridCol w:w="911"/>
        <w:gridCol w:w="117"/>
        <w:gridCol w:w="30"/>
        <w:gridCol w:w="845"/>
        <w:gridCol w:w="99"/>
        <w:gridCol w:w="32"/>
        <w:gridCol w:w="943"/>
        <w:gridCol w:w="296"/>
        <w:gridCol w:w="570"/>
        <w:gridCol w:w="109"/>
        <w:gridCol w:w="79"/>
        <w:gridCol w:w="101"/>
        <w:gridCol w:w="258"/>
        <w:gridCol w:w="718"/>
        <w:gridCol w:w="1173"/>
      </w:tblGrid>
      <w:tr w:rsidR="00CF0699" w:rsidTr="00CF0699">
        <w:trPr>
          <w:trHeight w:val="284"/>
        </w:trPr>
        <w:tc>
          <w:tcPr>
            <w:tcW w:w="4545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 zajęć:</w:t>
            </w:r>
          </w:p>
        </w:tc>
        <w:tc>
          <w:tcPr>
            <w:tcW w:w="312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Przedmiot:</w:t>
            </w:r>
          </w:p>
        </w:tc>
        <w:tc>
          <w:tcPr>
            <w:tcW w:w="2250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4545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Ścieżka kształcenia  nauczycielskiego  </w:t>
            </w:r>
          </w:p>
        </w:tc>
        <w:tc>
          <w:tcPr>
            <w:tcW w:w="312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Pedagogika </w:t>
            </w:r>
          </w:p>
        </w:tc>
        <w:tc>
          <w:tcPr>
            <w:tcW w:w="2250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Forma zaliczenia : z.oc.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Charakterystyka zajęć:</w:t>
            </w:r>
          </w:p>
        </w:tc>
      </w:tr>
      <w:tr w:rsidR="00CF0699" w:rsidTr="00CF0699">
        <w:trPr>
          <w:trHeight w:val="284"/>
        </w:trPr>
        <w:tc>
          <w:tcPr>
            <w:tcW w:w="15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407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specjalność/ ścieżka kształcenia</w:t>
            </w:r>
          </w:p>
        </w:tc>
        <w:tc>
          <w:tcPr>
            <w:tcW w:w="12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111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semestr/y</w:t>
            </w:r>
          </w:p>
        </w:tc>
        <w:tc>
          <w:tcPr>
            <w:tcW w:w="18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Tryb studiów</w:t>
            </w:r>
          </w:p>
        </w:tc>
      </w:tr>
      <w:tr w:rsidR="00CF0699" w:rsidTr="00CF0699">
        <w:trPr>
          <w:trHeight w:val="284"/>
        </w:trPr>
        <w:tc>
          <w:tcPr>
            <w:tcW w:w="15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wszystkie kierunki</w:t>
            </w:r>
          </w:p>
        </w:tc>
        <w:tc>
          <w:tcPr>
            <w:tcW w:w="4070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Nauczycielska</w:t>
            </w:r>
          </w:p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Studenci, którzy zrealizowali zajęcia podczas SPS – nie są zobowiązani do uczestnictwa w zajęciach</w:t>
            </w:r>
          </w:p>
        </w:tc>
        <w:tc>
          <w:tcPr>
            <w:tcW w:w="12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SDS*</w:t>
            </w:r>
          </w:p>
        </w:tc>
        <w:tc>
          <w:tcPr>
            <w:tcW w:w="111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SS/SNS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używać następujących oznaczeń: poziom kształcenia: STS – studia trzeciego stopnia; SDS – studia drugiego stopnia, SPS – studia pierwszego stopnia; semestry: I – pierwszy, II – drugi itd.; tryb studiów: SS – studia stacjonarne, SNS – studia niestacjonarne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Podmioty odpowiedzialne za realizację zajęć:</w:t>
            </w:r>
          </w:p>
        </w:tc>
      </w:tr>
      <w:tr w:rsidR="00CF0699" w:rsidTr="00CF0699">
        <w:trPr>
          <w:trHeight w:val="284"/>
        </w:trPr>
        <w:tc>
          <w:tcPr>
            <w:tcW w:w="35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jednostki prowadzącej zajęcia:</w:t>
            </w:r>
          </w:p>
        </w:tc>
        <w:tc>
          <w:tcPr>
            <w:tcW w:w="6329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osoby odpowiedzialne za prowadzenie zajęć</w:t>
            </w:r>
          </w:p>
        </w:tc>
      </w:tr>
      <w:tr w:rsidR="00CF0699" w:rsidTr="00CF0699">
        <w:trPr>
          <w:trHeight w:val="704"/>
        </w:trPr>
        <w:tc>
          <w:tcPr>
            <w:tcW w:w="35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Instytut Pedagogiki </w:t>
            </w:r>
          </w:p>
        </w:tc>
        <w:tc>
          <w:tcPr>
            <w:tcW w:w="195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8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Podział czasu kształcenia z uwzględnieniem nakładu pracy studenta:</w:t>
            </w:r>
          </w:p>
        </w:tc>
      </w:tr>
      <w:tr w:rsidR="00CF0699" w:rsidTr="00CF0699">
        <w:trPr>
          <w:trHeight w:val="284"/>
        </w:trPr>
        <w:tc>
          <w:tcPr>
            <w:tcW w:w="3634" w:type="dxa"/>
            <w:gridSpan w:val="8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formy zajęć/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samodzielnej pracy studenta</w:t>
            </w:r>
          </w:p>
        </w:tc>
        <w:tc>
          <w:tcPr>
            <w:tcW w:w="5108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17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punktów ECTS</w:t>
            </w:r>
          </w:p>
        </w:tc>
      </w:tr>
      <w:tr w:rsidR="00CF0699" w:rsidTr="00CF0699">
        <w:trPr>
          <w:trHeight w:val="284"/>
        </w:trPr>
        <w:tc>
          <w:tcPr>
            <w:tcW w:w="3634" w:type="dxa"/>
            <w:gridSpan w:val="8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</w:p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(nauczyciel)</w:t>
            </w:r>
          </w:p>
        </w:tc>
        <w:tc>
          <w:tcPr>
            <w:tcW w:w="195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</w:t>
            </w:r>
          </w:p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(student)</w:t>
            </w:r>
          </w:p>
        </w:tc>
        <w:tc>
          <w:tcPr>
            <w:tcW w:w="1156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3634" w:type="dxa"/>
            <w:gridSpan w:val="8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9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  <w:tc>
          <w:tcPr>
            <w:tcW w:w="1156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36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teoretyczne [razem]</w:t>
            </w:r>
          </w:p>
        </w:tc>
        <w:tc>
          <w:tcPr>
            <w:tcW w:w="10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6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F0699" w:rsidTr="00CF0699">
        <w:trPr>
          <w:trHeight w:val="284"/>
        </w:trPr>
        <w:tc>
          <w:tcPr>
            <w:tcW w:w="36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 w:rsidP="0026098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Zajęcia wprowadzające </w:t>
            </w:r>
          </w:p>
        </w:tc>
        <w:tc>
          <w:tcPr>
            <w:tcW w:w="10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36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 w:rsidP="0026098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Wykłady </w:t>
            </w:r>
          </w:p>
        </w:tc>
        <w:tc>
          <w:tcPr>
            <w:tcW w:w="10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36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 w:rsidP="0026098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0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36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 w:rsidP="0026098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Przygotowanie do kolokwium</w:t>
            </w:r>
          </w:p>
        </w:tc>
        <w:tc>
          <w:tcPr>
            <w:tcW w:w="10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36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 w:rsidP="0026098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Studiowanie literatury</w:t>
            </w:r>
          </w:p>
        </w:tc>
        <w:tc>
          <w:tcPr>
            <w:tcW w:w="10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36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 [razem]</w:t>
            </w:r>
          </w:p>
        </w:tc>
        <w:tc>
          <w:tcPr>
            <w:tcW w:w="10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6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F0699" w:rsidTr="00CF0699">
        <w:trPr>
          <w:trHeight w:val="284"/>
        </w:trPr>
        <w:tc>
          <w:tcPr>
            <w:tcW w:w="36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 w:rsidP="0026098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Zajęcia wprowadzające</w:t>
            </w:r>
          </w:p>
        </w:tc>
        <w:tc>
          <w:tcPr>
            <w:tcW w:w="10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36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 w:rsidP="0026098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Ćwiczenia audytoryjne</w:t>
            </w:r>
          </w:p>
        </w:tc>
        <w:tc>
          <w:tcPr>
            <w:tcW w:w="10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36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 w:rsidP="0026098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0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36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 w:rsidP="0026098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Przygotowanie zadania zaliczeniowego (Z1)</w:t>
            </w:r>
          </w:p>
        </w:tc>
        <w:tc>
          <w:tcPr>
            <w:tcW w:w="10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36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 w:rsidP="0026098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Studiowanie literatury</w:t>
            </w:r>
          </w:p>
        </w:tc>
        <w:tc>
          <w:tcPr>
            <w:tcW w:w="10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6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36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 w:rsidP="0026098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Przygotowanie do zaliczenia przedmiotu (kolokwium)</w:t>
            </w:r>
          </w:p>
        </w:tc>
        <w:tc>
          <w:tcPr>
            <w:tcW w:w="10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6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36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Łącznie:</w:t>
            </w:r>
          </w:p>
        </w:tc>
        <w:tc>
          <w:tcPr>
            <w:tcW w:w="10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 – zajęcia z nauczycielem; S – samodzielna praca studenta; SS – studia stacjonarne; SNS – studia niestacjonarne.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Metody dydaktyczne:</w:t>
            </w:r>
          </w:p>
        </w:tc>
      </w:tr>
      <w:tr w:rsidR="00CF0699" w:rsidTr="00CF0699">
        <w:trPr>
          <w:trHeight w:val="284"/>
        </w:trPr>
        <w:tc>
          <w:tcPr>
            <w:tcW w:w="4545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teoretyczne:</w:t>
            </w:r>
          </w:p>
        </w:tc>
        <w:tc>
          <w:tcPr>
            <w:tcW w:w="5370" w:type="dxa"/>
            <w:gridSpan w:val="1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praktyczne:</w:t>
            </w:r>
          </w:p>
        </w:tc>
      </w:tr>
      <w:tr w:rsidR="00CF0699" w:rsidTr="00CF0699">
        <w:trPr>
          <w:trHeight w:val="284"/>
        </w:trPr>
        <w:tc>
          <w:tcPr>
            <w:tcW w:w="4545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F0699" w:rsidRDefault="00CF0699" w:rsidP="00260985">
            <w:pPr>
              <w:numPr>
                <w:ilvl w:val="0"/>
                <w:numId w:val="13"/>
              </w:numPr>
              <w:spacing w:after="0" w:line="240" w:lineRule="auto"/>
              <w:ind w:left="313" w:hanging="313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zajęcia z udziałem nauczycieli:</w:t>
            </w:r>
          </w:p>
        </w:tc>
        <w:tc>
          <w:tcPr>
            <w:tcW w:w="5370" w:type="dxa"/>
            <w:gridSpan w:val="1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 w:rsidP="00260985">
            <w:pPr>
              <w:numPr>
                <w:ilvl w:val="0"/>
                <w:numId w:val="13"/>
              </w:numPr>
              <w:spacing w:after="0" w:line="240" w:lineRule="auto"/>
              <w:ind w:left="254" w:hanging="254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zajęcia z udziałem nauczycieli:</w:t>
            </w:r>
          </w:p>
        </w:tc>
      </w:tr>
      <w:tr w:rsidR="00CF0699" w:rsidTr="00CF0699">
        <w:trPr>
          <w:trHeight w:val="284"/>
        </w:trPr>
        <w:tc>
          <w:tcPr>
            <w:tcW w:w="4545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Wykład informacyjny, wykład problemowy, wykład konwersatoryjny, test wiedzy z pytaniami otwartymi i/lub zamkniętymi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436"/>
            </w:tblGrid>
            <w:tr w:rsidR="00CF0699">
              <w:trPr>
                <w:trHeight w:val="220"/>
              </w:trPr>
              <w:tc>
                <w:tcPr>
                  <w:tcW w:w="4436" w:type="dxa"/>
                </w:tcPr>
                <w:p w:rsidR="00CF0699" w:rsidRDefault="00CF069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70" w:type="dxa"/>
            <w:gridSpan w:val="1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Wykład wprowadzający, analiza tekstów źródłowych z dyskusją, dyskusja, praca w grupach, objaśnienia wykonania zadań,  indywidualne projekty studenckie, konsultacje indywidualne i zespołowe, Kolokwia </w:t>
            </w:r>
          </w:p>
        </w:tc>
      </w:tr>
      <w:tr w:rsidR="00CF0699" w:rsidTr="00CF0699">
        <w:trPr>
          <w:trHeight w:val="284"/>
        </w:trPr>
        <w:tc>
          <w:tcPr>
            <w:tcW w:w="4545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F0699" w:rsidRDefault="00CF0699" w:rsidP="00260985">
            <w:pPr>
              <w:numPr>
                <w:ilvl w:val="0"/>
                <w:numId w:val="13"/>
              </w:numPr>
              <w:spacing w:after="0" w:line="240" w:lineRule="auto"/>
              <w:ind w:left="313" w:hanging="313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samodzielna praca studenta:</w:t>
            </w:r>
          </w:p>
        </w:tc>
        <w:tc>
          <w:tcPr>
            <w:tcW w:w="5370" w:type="dxa"/>
            <w:gridSpan w:val="1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 w:rsidP="00260985">
            <w:pPr>
              <w:numPr>
                <w:ilvl w:val="0"/>
                <w:numId w:val="13"/>
              </w:numPr>
              <w:spacing w:after="0" w:line="240" w:lineRule="auto"/>
              <w:ind w:left="254" w:hanging="254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samodzielna praca studenta:</w:t>
            </w:r>
          </w:p>
        </w:tc>
      </w:tr>
      <w:tr w:rsidR="00CF0699" w:rsidTr="00CF0699">
        <w:trPr>
          <w:trHeight w:val="284"/>
        </w:trPr>
        <w:tc>
          <w:tcPr>
            <w:tcW w:w="4545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percepcja treści wykładów, sporządzanie i gromadzenie notatek; studiowanie literatury, przygotowanie do zaliczenia przedmiotu w formie testu </w:t>
            </w:r>
          </w:p>
        </w:tc>
        <w:tc>
          <w:tcPr>
            <w:tcW w:w="5370" w:type="dxa"/>
            <w:gridSpan w:val="1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percepcja treści zajęć; sporządzanie notatek, studiowanie literatury, przygotowanie materiałów  na zajęcia, przygotowanie do zajęć i dyskusji</w:t>
            </w:r>
          </w:p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Wymagania formalne związane z dopuszczeniem studentów do zajęć:</w:t>
            </w:r>
          </w:p>
        </w:tc>
      </w:tr>
      <w:tr w:rsidR="00CF0699" w:rsidTr="00CF0699">
        <w:trPr>
          <w:trHeight w:val="284"/>
        </w:trPr>
        <w:tc>
          <w:tcPr>
            <w:tcW w:w="4545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Przedmioty wprowadzające:</w:t>
            </w:r>
          </w:p>
        </w:tc>
        <w:tc>
          <w:tcPr>
            <w:tcW w:w="5370" w:type="dxa"/>
            <w:gridSpan w:val="1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Wymagania wstępne:</w:t>
            </w:r>
          </w:p>
        </w:tc>
      </w:tr>
      <w:tr w:rsidR="00CF0699" w:rsidTr="00CF0699">
        <w:trPr>
          <w:trHeight w:val="284"/>
        </w:trPr>
        <w:tc>
          <w:tcPr>
            <w:tcW w:w="4545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Nie dotyczy </w:t>
            </w:r>
          </w:p>
        </w:tc>
        <w:tc>
          <w:tcPr>
            <w:tcW w:w="5370" w:type="dxa"/>
            <w:gridSpan w:val="1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 z zakresu nauk społecznych i humanistycznych na poziomie ponadpodstawowym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Cele zajęć: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Celem jest zapoznanie studenta z naukowym językiem pedagogiki, stwarzanie okazji do nabywania świadomości dotyczącej miejsca pedagogiki w systemie nauk; kształtowanie umiejętności dokonywania analizy zjawisk społecznych w  kontekście ich związków z wybranymi obszarami działalności pedagogicznej; 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tudent zna główne zadania i cele pracy szkoły w szerszym kontekście społecznym; zna perspektywy oglądu i oceny szkoły, jej kultury organizacyjnej; inspirowanie do pogłębionej refleksji nad współczesnymi problemami zawodowego funkcjonowania nauczyciela i przemianami jego roli zawodowej; pobudzanie do (auto)refleksji nad problemami konstytuowania się tożsamości zawodowej nauczyciela i uwarunkowaniami kryzysu tożsamościowego; zna podstawowe zagadnienia dotyczące profilaktyki pedagogicznej.</w:t>
            </w:r>
          </w:p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Treści programowe: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teoretyczne:</w:t>
            </w:r>
          </w:p>
        </w:tc>
      </w:tr>
      <w:tr w:rsidR="00CF0699" w:rsidTr="00CF0699">
        <w:trPr>
          <w:trHeight w:val="240"/>
        </w:trPr>
        <w:tc>
          <w:tcPr>
            <w:tcW w:w="95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tematu</w:t>
            </w:r>
          </w:p>
        </w:tc>
        <w:tc>
          <w:tcPr>
            <w:tcW w:w="6816" w:type="dxa"/>
            <w:gridSpan w:val="19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treści kształcenia</w:t>
            </w:r>
          </w:p>
        </w:tc>
        <w:tc>
          <w:tcPr>
            <w:tcW w:w="2149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ilość godzin</w:t>
            </w:r>
          </w:p>
        </w:tc>
      </w:tr>
      <w:tr w:rsidR="00CF0699" w:rsidTr="00CF0699">
        <w:trPr>
          <w:trHeight w:val="285"/>
        </w:trPr>
        <w:tc>
          <w:tcPr>
            <w:tcW w:w="95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gridSpan w:val="19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</w:tr>
      <w:tr w:rsidR="00CF0699" w:rsidTr="00CF0699">
        <w:trPr>
          <w:trHeight w:val="1078"/>
        </w:trPr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16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organizacyjne: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omówienie programu wykładów  na podstawie sylabusa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omówienie warunków zaliczenia przedmiotu (zaliczenia ćwiczeń, wykładów,   warunki przystąpienia do egzaminu)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F0699" w:rsidTr="00CF0699">
        <w:trPr>
          <w:trHeight w:val="284"/>
        </w:trPr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16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Specyfika pedagogiki jako dyscypliny naukowej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pedagogika jako swoista nauka o człowieku;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zmiany przedmiotu badan pedagogiki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- zadania i funkcje pedagogiki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rozwój pedagogiki w perspektywie rozwoju jej systemu pojęciowego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wieloaspektowy charakter uwarunkowań procesu emancypowania się pedagogiki jako nauki (pedagogika jako nauka: nomotetyczna i idiograficzna;  empiryczna i normatywna;  praktyczna i teoretyczna)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kryteria naukowości pedagogiki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powiązania pedagogiki z innymi dyscyplinami naukowymi (nauki współdziałające z pedagogiką)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formalna klasyfikacja nauk pedagogicznych (miejsce pedagogiki ogólnej w systemie nauk pedagogicznych; pedagogiki szczegółowe/subdyscypliny pedagogiczne)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style i postawy wychowawcze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F0699" w:rsidTr="00CF0699">
        <w:trPr>
          <w:trHeight w:val="284"/>
        </w:trPr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16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Wychowanie jako konstytutywne pojęcie pedagogiki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wielość definicji i ujęć wychowania (wychowanie jako jednostronne oddziaływanie wychowawcy na wychowanka; wychowanie jako swoisty rodzaj dwustronnej relacji, zwrotnego oddziaływania na siebie wychowawcy i wychowanka; wychowanie ujmowane w wymiarze zjawisk psychospołecznych, dziejowych i kulturowych)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 rodzaje  wychowania:  ze względu na wiek wychowanka (pedologia, hebagogika, andragogika, gerontogogika);  w zależności od przedmiotu wychowania/sfer osobowości (wychowanie umysłowe, moralne, fizyczne, seksualne, estetyczne, obywatelskie);  ze względu na  podejście do wartości (wychowanie normatywne i aksjologiczno-relatywistyczne); ze względu na sposób kierowania procesem wychowania (wychowanie dyrektywne/autorytarne i niedyrektywne/funkcjonalne); wychowanie instytucjonalne i pozainstytucjonalne;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wychowanie jako proces całożyciowy; wychowanie naturalne jako najstarsza forma inkulturacji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wychowanie w ujęciu adaptacyjnym i emancypacyjnym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cechy procesu wychowania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podmiotowość w wychowaniu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F0699" w:rsidTr="00CF0699">
        <w:trPr>
          <w:trHeight w:val="353"/>
        </w:trPr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16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Szkoła jako instytucja dydaktyczno-wychowawcza: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funkcje i zadania szkoły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klasa szkolna jako środowisko wychowawcze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kultura szkoły: organizacja pracy szkoły relacje między nauczycielami i uczniami, jakość porozumiewania się jako istotny element  kultury szkoły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przejawy kryzysu szkoły: działania profilaktyczne, prewencja i terapia pedagogiczna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F0699" w:rsidTr="00CF0699">
        <w:trPr>
          <w:trHeight w:val="2674"/>
        </w:trPr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16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Nauczyciel i jego zawód: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pedeutologia jako teoria osoby i zawodu nauczyciela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rola zawodowa nauczyciela i jej przemiany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powinności nauczyciela i jego profesjonalny rozwój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 etyka zawodowa nauczyciela – między etyką kodeksowa a relatywizmem moralnym  (odpowiedzialność nauczyciela)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problemy kształcenia dokształcania i doskonalenia zawodowego nauczyciela (nauczyciel jako osoba ustawicznie ucząca się)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syndrom wypalenia zawodowego u nauczycieli – przyczyny, objawy, strategie zaradcze; choroby zawodowe – profilaktyka, diagnoza, terapia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F0699" w:rsidTr="00CF0699">
        <w:trPr>
          <w:trHeight w:val="284"/>
        </w:trPr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16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Profilaktyka pedagogiczna: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zasady konstruowania szkolnych i klasowych programów profilaktycznych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teoretyczne podstawy diagnozy pedagogicznej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metody  i techniki dobrej diagnozy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uwarunkowania procesu diagnostycznego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uczeń ze specjalnymi potrzebami edukacyjnymi w szkole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współpraca szkoły z podmiotami zajmującymi się diagnozą i terapia pedagogiczną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F0699" w:rsidTr="00CF0699">
        <w:trPr>
          <w:trHeight w:val="284"/>
        </w:trPr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6816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Kolokwium zaliczeniowe 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F0699" w:rsidTr="00CF0699">
        <w:trPr>
          <w:trHeight w:val="284"/>
        </w:trPr>
        <w:tc>
          <w:tcPr>
            <w:tcW w:w="7766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 zajęć teoretycznych: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praktyczne:</w:t>
            </w:r>
          </w:p>
        </w:tc>
      </w:tr>
      <w:tr w:rsidR="00CF0699" w:rsidTr="00CF0699">
        <w:trPr>
          <w:trHeight w:val="240"/>
        </w:trPr>
        <w:tc>
          <w:tcPr>
            <w:tcW w:w="95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tematu</w:t>
            </w:r>
          </w:p>
        </w:tc>
        <w:tc>
          <w:tcPr>
            <w:tcW w:w="6816" w:type="dxa"/>
            <w:gridSpan w:val="19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treści kształcenia</w:t>
            </w:r>
          </w:p>
        </w:tc>
        <w:tc>
          <w:tcPr>
            <w:tcW w:w="2149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ilość godzin</w:t>
            </w:r>
          </w:p>
        </w:tc>
      </w:tr>
      <w:tr w:rsidR="00CF0699" w:rsidTr="00CF0699">
        <w:trPr>
          <w:trHeight w:val="285"/>
        </w:trPr>
        <w:tc>
          <w:tcPr>
            <w:tcW w:w="95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gridSpan w:val="19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</w:tr>
      <w:tr w:rsidR="00CF0699" w:rsidTr="00CF0699">
        <w:trPr>
          <w:trHeight w:val="284"/>
        </w:trPr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6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Zajęcia organizacyjno-wprowadzające </w:t>
            </w:r>
          </w:p>
          <w:p w:rsidR="00CF0699" w:rsidRDefault="00CF06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prezentacja i omówienie programu zajęć i sylabusa </w:t>
            </w:r>
          </w:p>
          <w:p w:rsidR="00CF0699" w:rsidRDefault="00CF0699">
            <w:pPr>
              <w:spacing w:after="16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szczegółowe omówienie warunków zaliczenia przedmiotu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F0699" w:rsidTr="00CF0699">
        <w:trPr>
          <w:trHeight w:val="284"/>
        </w:trPr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6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Pedagogika jej geneza i rozwój </w:t>
            </w:r>
          </w:p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tymologiczne znaczenie nazwy „pedagogika” oraz wyrazów pochodnych  </w:t>
            </w:r>
          </w:p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mapa pojęciowa współczesnej pedagogiki 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F0699" w:rsidTr="00CF0699">
        <w:trPr>
          <w:trHeight w:val="284"/>
        </w:trPr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6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Wychowanie a rozwój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F0699" w:rsidRDefault="00CF0699">
            <w:p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przymus i swoboda w wychowaniu</w:t>
            </w:r>
          </w:p>
          <w:p w:rsidR="00CF0699" w:rsidRDefault="00CF0699">
            <w:p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wychowanie jako urabianie/indoktrynacja i jako wspomagania</w:t>
            </w:r>
          </w:p>
          <w:p w:rsidR="00CF0699" w:rsidRDefault="00CF0699">
            <w:p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charakterystyka podstawowych środowisk wychowawczych: rodzina, szkoła, grupa rówieśnicza, dziecko w świecie mediów</w:t>
            </w:r>
          </w:p>
          <w:p w:rsidR="00CF0699" w:rsidRDefault="00CF0699">
            <w:p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wychowanie a manipulacja</w:t>
            </w:r>
          </w:p>
          <w:p w:rsidR="00CF0699" w:rsidRDefault="00CF0699">
            <w:p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przejawy kryzysu współczesnego wychowania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F0699" w:rsidTr="00CF0699">
        <w:trPr>
          <w:trHeight w:val="284"/>
        </w:trPr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6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Szkoła jako instytucja wychowawcza:</w:t>
            </w:r>
          </w:p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program ukryty w szkole</w:t>
            </w:r>
          </w:p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autokratyzm i demokracja w szkole</w:t>
            </w:r>
          </w:p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pozaszkolne instytucje wychowawcze, opiekuńcze i resocjalizacyjne</w:t>
            </w:r>
          </w:p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przyczyny trudności wychowawczych; obszary kryzysu współczesnego wychowania</w:t>
            </w:r>
          </w:p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zasady i metody wychowania </w:t>
            </w:r>
          </w:p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umiejętności wychowawcze nauczyciela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F0699" w:rsidTr="00CF0699">
        <w:trPr>
          <w:trHeight w:val="284"/>
        </w:trPr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6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Problemy tożsamości zawodowej nauczyciela:</w:t>
            </w:r>
          </w:p>
          <w:p w:rsidR="00CF0699" w:rsidRDefault="00CF069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- pojęcie tożsamości zawodowej nauczyciela ( statusy tożsamościowe; kryzys tożsamościowy; od anomii do autonomii zawodowej)</w:t>
            </w:r>
          </w:p>
          <w:p w:rsidR="00CF0699" w:rsidRDefault="00CF069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- dylematy etyczne w pracy nauczyciela (nauczyciel absolutysta czy utylitarysta moralny?) – indywidualne projekty studentów</w:t>
            </w:r>
          </w:p>
          <w:p w:rsidR="00CF0699" w:rsidRDefault="00CF069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- ja jako nauczyciel/wychowawca (uwarunkowania rozwoju zawodowego nauczyciela, bariery rozwoju)</w:t>
            </w:r>
          </w:p>
          <w:p w:rsidR="00CF0699" w:rsidRDefault="00CF069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F0699" w:rsidTr="00CF0699">
        <w:trPr>
          <w:trHeight w:val="284"/>
        </w:trPr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16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pStyle w:val="Nagwek1"/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Działania profilaktyczne nauczyciela: 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programy profilaktyczne w szkole (egzemplifikacje programów wykorzystywanych w praktyce szkolnej)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przygotowanie diagnozy pedagogicznej przypadku (indywidualne prace studentów)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F0699" w:rsidTr="00CF0699">
        <w:trPr>
          <w:trHeight w:val="284"/>
        </w:trPr>
        <w:tc>
          <w:tcPr>
            <w:tcW w:w="7766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 zajęć praktycznych: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CF0699" w:rsidTr="00CF0699">
        <w:trPr>
          <w:trHeight w:val="284"/>
        </w:trPr>
        <w:tc>
          <w:tcPr>
            <w:tcW w:w="7766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Łącznie zajęcia teoretyczne i praktyczne: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Uwaga: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podział dotyczy zajęć z bezpośrednim udziałem nauczycieli lub zajęć na platformie e-learningowej.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Użyte skróty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SS – studia stacjonarne; SNS – studia niestacjonarne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uczenia się dla zajęć</w:t>
            </w:r>
          </w:p>
        </w:tc>
      </w:tr>
      <w:tr w:rsidR="00CF0699" w:rsidTr="00CF0699">
        <w:trPr>
          <w:trHeight w:val="284"/>
        </w:trPr>
        <w:tc>
          <w:tcPr>
            <w:tcW w:w="176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kategoria</w:t>
            </w:r>
          </w:p>
        </w:tc>
        <w:tc>
          <w:tcPr>
            <w:tcW w:w="842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</w:t>
            </w:r>
          </w:p>
        </w:tc>
        <w:tc>
          <w:tcPr>
            <w:tcW w:w="7307" w:type="dxa"/>
            <w:gridSpan w:val="1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treść</w:t>
            </w:r>
          </w:p>
        </w:tc>
      </w:tr>
      <w:tr w:rsidR="00CF0699" w:rsidTr="00CF0699">
        <w:trPr>
          <w:trHeight w:val="284"/>
        </w:trPr>
        <w:tc>
          <w:tcPr>
            <w:tcW w:w="176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842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W_01</w:t>
            </w:r>
          </w:p>
        </w:tc>
        <w:tc>
          <w:tcPr>
            <w:tcW w:w="7307" w:type="dxa"/>
            <w:gridSpan w:val="1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16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 wiedzę psychologiczną i pedagogiczną pozwalająca na rozumienie procesów rozwoju, socjalizacji, wychowania i nauczania –uczenia się</w:t>
            </w:r>
          </w:p>
        </w:tc>
      </w:tr>
      <w:tr w:rsidR="00CF0699" w:rsidTr="00CF0699">
        <w:trPr>
          <w:trHeight w:val="284"/>
        </w:trPr>
        <w:tc>
          <w:tcPr>
            <w:tcW w:w="1766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842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  01</w:t>
            </w:r>
          </w:p>
        </w:tc>
        <w:tc>
          <w:tcPr>
            <w:tcW w:w="7307" w:type="dxa"/>
            <w:gridSpan w:val="1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16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 umiejętności i kompetencje niezbędne do kompleksowej realizacji dydaktycznych, wychowawczych i opiekuńczych zadań szkoły, w tym do samodzielnego przygotowania  i dostosowania programu nauczania do potrzeb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możliwości uczniów</w:t>
            </w:r>
          </w:p>
        </w:tc>
      </w:tr>
      <w:tr w:rsidR="00CF0699" w:rsidTr="00CF0699">
        <w:trPr>
          <w:trHeight w:val="284"/>
        </w:trPr>
        <w:tc>
          <w:tcPr>
            <w:tcW w:w="1766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U_02</w:t>
            </w:r>
          </w:p>
        </w:tc>
        <w:tc>
          <w:tcPr>
            <w:tcW w:w="7307" w:type="dxa"/>
            <w:gridSpan w:val="1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umiejętność uczenia się i doskonalenia własnego warsztatu pracy pedagogicznej z wykorzystaniem nowoczesnych środków i metod pozyskiwania, organizowania i przetwarzania informacji i materiałów</w:t>
            </w:r>
          </w:p>
        </w:tc>
      </w:tr>
      <w:tr w:rsidR="00CF0699" w:rsidTr="00CF0699">
        <w:trPr>
          <w:trHeight w:val="835"/>
        </w:trPr>
        <w:tc>
          <w:tcPr>
            <w:tcW w:w="1766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 03</w:t>
            </w:r>
          </w:p>
        </w:tc>
        <w:tc>
          <w:tcPr>
            <w:tcW w:w="7307" w:type="dxa"/>
            <w:gridSpan w:val="1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Umiejętnie komunikuje się przy użyciu różnych technik, zarówno z osobami będącymi podmiotami działalności wychowawczej, jak i z innymi osobami współdziałającymi w procesie dydaktyczno-wychowawczym oraz specjalistami wspierającymi ten proces</w:t>
            </w:r>
          </w:p>
        </w:tc>
      </w:tr>
      <w:tr w:rsidR="00CF0699" w:rsidTr="00CF0699">
        <w:trPr>
          <w:trHeight w:val="636"/>
        </w:trPr>
        <w:tc>
          <w:tcPr>
            <w:tcW w:w="176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kompetencje społeczne</w:t>
            </w:r>
          </w:p>
        </w:tc>
        <w:tc>
          <w:tcPr>
            <w:tcW w:w="842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K_01</w:t>
            </w:r>
          </w:p>
        </w:tc>
        <w:tc>
          <w:tcPr>
            <w:tcW w:w="7307" w:type="dxa"/>
            <w:gridSpan w:val="1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praktycznie przygotowany do realizowania  zadań zawodowych (dydaktycznych, wychowawczych i opiekuńczych)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Zaliczenie zajęć /weryfikacja efektów uczenia się</w:t>
            </w:r>
          </w:p>
        </w:tc>
      </w:tr>
      <w:tr w:rsidR="00CF0699" w:rsidTr="00CF0699">
        <w:trPr>
          <w:trHeight w:val="284"/>
        </w:trPr>
        <w:tc>
          <w:tcPr>
            <w:tcW w:w="232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forma zaliczenia:</w:t>
            </w:r>
          </w:p>
        </w:tc>
        <w:tc>
          <w:tcPr>
            <w:tcW w:w="7592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Zaliczenie z oceną i egzamin </w:t>
            </w:r>
          </w:p>
        </w:tc>
      </w:tr>
      <w:tr w:rsidR="00CF0699" w:rsidTr="00CF0699">
        <w:trPr>
          <w:trHeight w:val="284"/>
        </w:trPr>
        <w:tc>
          <w:tcPr>
            <w:tcW w:w="232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warunki i kryteria zaliczenia:</w:t>
            </w:r>
          </w:p>
        </w:tc>
        <w:tc>
          <w:tcPr>
            <w:tcW w:w="7592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 w:rsidP="0026098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Student wykazuje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dostateczny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(3,0) stopień wiedzy/umiejętności, gdy na egzaminie lub na sprawdzianach (pracach kontrolnych) uzyskuje od 50% do 60% sumy punktów oceniających stopień wymaganej wiedzy/umiejętności. </w:t>
            </w:r>
          </w:p>
          <w:p w:rsidR="00CF0699" w:rsidRDefault="00CF0699" w:rsidP="0026098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Student wykazuje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plus dostateczny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(3,5)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stopień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wiedzy/umiejętności, gdy na egzaminie lub na sprawdzianach (pracach kontrolnych) uzyskuje powyżej 61% do 70% sumy punktów oceniających stopień wymaganej wiedzy/umiejętności. </w:t>
            </w:r>
          </w:p>
          <w:p w:rsidR="00CF0699" w:rsidRDefault="00CF0699" w:rsidP="0026098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Student wykazuje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dobry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stopień (4,0) wiedzy/umiejętności, gdy na egzaminie lub na sprawdzianach (pracach kontrolnych) uzyskuje powyżej 71% do 80% sumy punktów oceniających stopień wymaganej wiedzy/umiejętności. </w:t>
            </w:r>
          </w:p>
          <w:p w:rsidR="00CF0699" w:rsidRDefault="00CF0699" w:rsidP="0026098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Student wykazuje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plus dobry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stopień (4,5) wiedzy/umiejętności, gdy na egzaminie lub na sprawdzianach (pracach kontrolnych) uzyskuje powyżej 81% do 90% sumy punktów oceniających stopień wymaganej wiedzy/umiejętności. </w:t>
            </w:r>
          </w:p>
          <w:p w:rsidR="00CF0699" w:rsidRDefault="00CF0699" w:rsidP="0026098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Student wykazuje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bardzo dobry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stopień (5,0) wiedzy/umiejętności, gdy na egzaminie lub na sprawdzianach (pracach kontrolnych) uzyskuje powyżej 91% do 100% sumy punktów oceniających stopień wymaganej wiedzy/umiejętności. 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zaliczenia zajęć teoretycznych (wykłady):</w:t>
            </w:r>
          </w:p>
        </w:tc>
      </w:tr>
      <w:tr w:rsidR="00CF0699" w:rsidTr="00CF0699">
        <w:trPr>
          <w:trHeight w:val="284"/>
        </w:trPr>
        <w:tc>
          <w:tcPr>
            <w:tcW w:w="163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sposób wyliczenia oceny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i weryfikacji efektów uczenia się:</w:t>
            </w:r>
          </w:p>
        </w:tc>
        <w:tc>
          <w:tcPr>
            <w:tcW w:w="978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Symbol</w:t>
            </w:r>
          </w:p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weryfikacji</w:t>
            </w:r>
          </w:p>
        </w:tc>
        <w:tc>
          <w:tcPr>
            <w:tcW w:w="2785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odniesienie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do efektów</w:t>
            </w:r>
          </w:p>
        </w:tc>
        <w:tc>
          <w:tcPr>
            <w:tcW w:w="126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uto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waga oceny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w %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Punkty ECTS</w:t>
            </w:r>
          </w:p>
        </w:tc>
      </w:tr>
      <w:tr w:rsidR="00CF0699" w:rsidTr="00CF0699">
        <w:trPr>
          <w:trHeight w:val="984"/>
        </w:trPr>
        <w:tc>
          <w:tcPr>
            <w:tcW w:w="1630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084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Test  zaliczeniowy</w:t>
            </w:r>
          </w:p>
        </w:tc>
        <w:tc>
          <w:tcPr>
            <w:tcW w:w="2785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W_01;</w:t>
            </w:r>
          </w:p>
        </w:tc>
        <w:tc>
          <w:tcPr>
            <w:tcW w:w="126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uto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F0699" w:rsidTr="00CF0699">
        <w:trPr>
          <w:trHeight w:val="284"/>
        </w:trPr>
        <w:tc>
          <w:tcPr>
            <w:tcW w:w="16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EEECE1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47" w:type="dxa"/>
            <w:gridSpan w:val="1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26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uto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zaliczenia zajęć praktycznych (ćwiczenia):</w:t>
            </w:r>
          </w:p>
        </w:tc>
      </w:tr>
      <w:tr w:rsidR="00CF0699" w:rsidTr="00CF0699">
        <w:trPr>
          <w:trHeight w:val="284"/>
        </w:trPr>
        <w:tc>
          <w:tcPr>
            <w:tcW w:w="163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sposób wyliczenia oceny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i weryfikacji efektów uczenia się:</w:t>
            </w:r>
          </w:p>
        </w:tc>
        <w:tc>
          <w:tcPr>
            <w:tcW w:w="978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084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weryfikacji</w:t>
            </w:r>
          </w:p>
        </w:tc>
        <w:tc>
          <w:tcPr>
            <w:tcW w:w="2785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odniesienie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do efektów</w:t>
            </w:r>
          </w:p>
        </w:tc>
        <w:tc>
          <w:tcPr>
            <w:tcW w:w="126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uto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waga oceny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w %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Punkty ECTS</w:t>
            </w:r>
          </w:p>
        </w:tc>
      </w:tr>
      <w:tr w:rsidR="00CF0699" w:rsidTr="00CF0699">
        <w:trPr>
          <w:trHeight w:val="284"/>
        </w:trPr>
        <w:tc>
          <w:tcPr>
            <w:tcW w:w="1630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Z1</w:t>
            </w:r>
          </w:p>
        </w:tc>
        <w:tc>
          <w:tcPr>
            <w:tcW w:w="2084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Prezentacja dotycząca dylematów etycznych w pracy nauczyciela</w:t>
            </w:r>
          </w:p>
        </w:tc>
        <w:tc>
          <w:tcPr>
            <w:tcW w:w="2785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W_01; U_01; U_02; K_01; </w:t>
            </w:r>
          </w:p>
        </w:tc>
        <w:tc>
          <w:tcPr>
            <w:tcW w:w="126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uto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F0699" w:rsidTr="00CF0699">
        <w:trPr>
          <w:trHeight w:val="920"/>
        </w:trPr>
        <w:tc>
          <w:tcPr>
            <w:tcW w:w="1630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Z2</w:t>
            </w:r>
          </w:p>
        </w:tc>
        <w:tc>
          <w:tcPr>
            <w:tcW w:w="2084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Diagnoza pedagogiczna przypadku</w:t>
            </w:r>
          </w:p>
        </w:tc>
        <w:tc>
          <w:tcPr>
            <w:tcW w:w="2785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W_01; K_01;</w:t>
            </w:r>
          </w:p>
        </w:tc>
        <w:tc>
          <w:tcPr>
            <w:tcW w:w="126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uto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16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47" w:type="dxa"/>
            <w:gridSpan w:val="1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26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uto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5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pStyle w:val="Akapitzlist1"/>
              <w:tabs>
                <w:tab w:val="left" w:pos="709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Sposób zaliczenia zajęć</w:t>
            </w:r>
          </w:p>
        </w:tc>
      </w:tr>
      <w:tr w:rsidR="00CF0699" w:rsidTr="00CF0699">
        <w:trPr>
          <w:trHeight w:val="309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wyliczenia oceny końcowej zajęć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85" w:type="dxa"/>
            <w:gridSpan w:val="20"/>
            <w:tcBorders>
              <w:top w:val="single" w:sz="4" w:space="0" w:color="auto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OCENA za zajęcia  =</w:t>
            </w:r>
            <w:r w:rsidRPr="00CF3A7B">
              <w:rPr>
                <w:rFonts w:ascii="Times New Roman" w:hAnsi="Times New Roman"/>
                <w:position w:val="-30"/>
                <w:sz w:val="18"/>
                <w:szCs w:val="20"/>
              </w:rPr>
              <w:object w:dxaOrig="36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95pt;height:32.8pt" o:ole="">
                  <v:imagedata r:id="rId5" o:title=""/>
                </v:shape>
                <o:OLEObject Type="Embed" ProgID="Equation.3" ShapeID="_x0000_i1025" DrawAspect="Content" ObjectID="_1633349305" r:id="rId6"/>
              </w:object>
            </w:r>
          </w:p>
          <w:p w:rsidR="00CF0699" w:rsidRDefault="00CF0699">
            <w:pPr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lang w:eastAsia="pl-PL"/>
              </w:rPr>
              <w:t>Szczegółowe zasady zaliczania przedmiotów określa Regulamin studiów Akademii Pomorskiej w Słupsku. Przyjmuje się, że oceny wyliczane na podstawie średniej ważonej ustala się wg zasady:</w:t>
            </w:r>
          </w:p>
          <w:p w:rsidR="00CF0699" w:rsidRDefault="00CF0699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i/>
                <w:sz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lang w:eastAsia="pl-PL"/>
              </w:rPr>
              <w:t xml:space="preserve">3,0 – 3,24 – dostateczny </w:t>
            </w:r>
            <w:r>
              <w:rPr>
                <w:rFonts w:ascii="Times New Roman" w:hAnsi="Times New Roman"/>
                <w:b/>
                <w:i/>
                <w:sz w:val="20"/>
                <w:lang w:eastAsia="pl-PL"/>
              </w:rPr>
              <w:t>(3,0)</w:t>
            </w:r>
          </w:p>
          <w:p w:rsidR="00CF0699" w:rsidRDefault="00CF0699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i/>
                <w:sz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lang w:eastAsia="pl-PL"/>
              </w:rPr>
              <w:t xml:space="preserve">3,25 – 3,74 – dostateczny plus </w:t>
            </w:r>
            <w:r>
              <w:rPr>
                <w:rFonts w:ascii="Times New Roman" w:hAnsi="Times New Roman"/>
                <w:b/>
                <w:i/>
                <w:sz w:val="20"/>
                <w:lang w:eastAsia="pl-PL"/>
              </w:rPr>
              <w:t>(3,5)</w:t>
            </w:r>
          </w:p>
          <w:p w:rsidR="00CF0699" w:rsidRDefault="00CF0699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i/>
                <w:sz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lang w:eastAsia="pl-PL"/>
              </w:rPr>
              <w:t xml:space="preserve">3,75 – 4,24 – dobry </w:t>
            </w:r>
            <w:r>
              <w:rPr>
                <w:rFonts w:ascii="Times New Roman" w:hAnsi="Times New Roman"/>
                <w:b/>
                <w:i/>
                <w:sz w:val="20"/>
                <w:lang w:eastAsia="pl-PL"/>
              </w:rPr>
              <w:t>(4,0)</w:t>
            </w:r>
          </w:p>
          <w:p w:rsidR="00CF0699" w:rsidRDefault="00CF0699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i/>
                <w:sz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lang w:eastAsia="pl-PL"/>
              </w:rPr>
              <w:t xml:space="preserve">4, 25 – 4,74 – dobry plus </w:t>
            </w:r>
            <w:r>
              <w:rPr>
                <w:rFonts w:ascii="Times New Roman" w:hAnsi="Times New Roman"/>
                <w:b/>
                <w:i/>
                <w:sz w:val="20"/>
                <w:lang w:eastAsia="pl-PL"/>
              </w:rPr>
              <w:t>(4,5)</w:t>
            </w:r>
          </w:p>
          <w:p w:rsidR="00CF0699" w:rsidRDefault="00CF0699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b/>
                <w:i/>
                <w:sz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lang w:eastAsia="pl-PL"/>
              </w:rPr>
              <w:t xml:space="preserve">4,75 – 5,0 – bardzo dobry </w:t>
            </w:r>
            <w:r>
              <w:rPr>
                <w:rFonts w:ascii="Times New Roman" w:hAnsi="Times New Roman"/>
                <w:b/>
                <w:i/>
                <w:sz w:val="20"/>
                <w:lang w:eastAsia="pl-PL"/>
              </w:rPr>
              <w:t>(5,0)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Matryca efektów uczenia się dla zajęć: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F0699" w:rsidRDefault="00CF069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EFEKTY UCZENIA SIĘ WYNIKAJACE  Z ROZPORZĄDZENIA MINISTRA NAUKI I SZKOLNICTWA WYŻSZEGO z dnia 17 stycznia  2012 r. w sprawie standardów kształcenia przygotowującego do wykonywania zawodu nauczyciela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176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(symbol) efektu uczenia się</w:t>
            </w:r>
          </w:p>
        </w:tc>
        <w:tc>
          <w:tcPr>
            <w:tcW w:w="8149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auto"/>
              <w:right w:val="single" w:sz="4" w:space="0" w:color="BFBFBF"/>
            </w:tcBorders>
            <w:shd w:val="clear" w:color="auto" w:fill="F2DBDB"/>
            <w:vAlign w:val="center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do standardu kształcenia nauczycieli*</w:t>
            </w:r>
          </w:p>
        </w:tc>
      </w:tr>
      <w:tr w:rsidR="00CF0699" w:rsidTr="00CF0699">
        <w:trPr>
          <w:trHeight w:val="284"/>
        </w:trPr>
        <w:tc>
          <w:tcPr>
            <w:tcW w:w="176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W_O_01</w:t>
            </w:r>
          </w:p>
        </w:tc>
        <w:tc>
          <w:tcPr>
            <w:tcW w:w="8149" w:type="dxa"/>
            <w:gridSpan w:val="19"/>
            <w:tcBorders>
              <w:top w:val="single" w:sz="4" w:space="0" w:color="auto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bottom"/>
          </w:tcPr>
          <w:p w:rsidR="00CF0699" w:rsidRDefault="00CF06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W_b, W_c, W_d, W_e, W_f, W_g, W_h, W_i, W_j, W_k, W_l, W_m</w:t>
            </w:r>
          </w:p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176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U_O_01</w:t>
            </w:r>
          </w:p>
        </w:tc>
        <w:tc>
          <w:tcPr>
            <w:tcW w:w="8149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bottom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U_a; U_b; U_c; U_e; U_f; U_g; U_i; U_j; U_k; U_l; U_m</w:t>
            </w:r>
          </w:p>
        </w:tc>
      </w:tr>
      <w:tr w:rsidR="00CF0699" w:rsidTr="00CF0699">
        <w:trPr>
          <w:trHeight w:val="284"/>
        </w:trPr>
        <w:tc>
          <w:tcPr>
            <w:tcW w:w="176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U_O_02</w:t>
            </w:r>
          </w:p>
        </w:tc>
        <w:tc>
          <w:tcPr>
            <w:tcW w:w="8149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bottom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U_d; U_o; U_n; U_h</w:t>
            </w:r>
          </w:p>
        </w:tc>
      </w:tr>
      <w:tr w:rsidR="00CF0699" w:rsidTr="00CF0699">
        <w:trPr>
          <w:trHeight w:val="284"/>
        </w:trPr>
        <w:tc>
          <w:tcPr>
            <w:tcW w:w="176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K_O_01</w:t>
            </w:r>
          </w:p>
        </w:tc>
        <w:tc>
          <w:tcPr>
            <w:tcW w:w="8149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bottom"/>
          </w:tcPr>
          <w:p w:rsidR="00CF0699" w:rsidRDefault="00CF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K_d; K_e; K_f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Wykaz literatury: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A. Literatura wymagana do ostatecznego zaliczenia zajęć (zdania egzaminu):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T. Jaworska, R. Leppert,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Wprowadzenie</w:t>
            </w:r>
            <w:r>
              <w:rPr>
                <w:rFonts w:ascii="Times New Roman" w:hAnsi="Times New Roman"/>
                <w:i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 pedagogiki. Wybór tekstów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Kraków 2001. </w:t>
            </w:r>
          </w:p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B. Śliwerski, (red.),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Pedagogika. Podstawy nauk o wychowaniu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t. 1, Gdańsk </w:t>
            </w:r>
            <w:smartTag w:uri="urn:schemas-microsoft-com:office:smarttags" w:element="metricconverter">
              <w:smartTagPr>
                <w:attr w:name="ProductID" w:val="2006, a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2006, a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79-113,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G. Gutek,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Filozoficzne i ideologiczne podstawy edukacji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Gdańsk 2003.</w:t>
            </w:r>
          </w:p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Z. Kwieciński, B. Śliwerski, (red.),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Pedagogika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t. 1., Warszawa 2003. </w:t>
            </w:r>
          </w:p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Z. Kwieciński, B. Śliwerski, (red.),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Pedagogika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t. 2., Warszawa 2003. </w:t>
            </w:r>
          </w:p>
          <w:p w:rsidR="00CF0699" w:rsidRDefault="00CF0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B. Śliwerski,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Współczesne teorie i nurty wychowania</w:t>
            </w:r>
            <w:r>
              <w:rPr>
                <w:rFonts w:ascii="Times New Roman" w:hAnsi="Times New Roman"/>
                <w:sz w:val="20"/>
                <w:szCs w:val="20"/>
              </w:rPr>
              <w:t>, Kraków 2005.</w:t>
            </w:r>
          </w:p>
          <w:p w:rsidR="00CF0699" w:rsidRDefault="00CF06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H. Kwiatkowska,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Pedeutologia</w:t>
            </w:r>
            <w:r>
              <w:rPr>
                <w:rFonts w:ascii="Times New Roman" w:hAnsi="Times New Roman"/>
                <w:sz w:val="20"/>
                <w:szCs w:val="20"/>
              </w:rPr>
              <w:t>, Warszawa 2008;</w:t>
            </w:r>
          </w:p>
          <w:p w:rsidR="00CF0699" w:rsidRDefault="00CF06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H. Kwiatkowska,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Tożsamość nauczycieli. Między anomią a autonomią</w:t>
            </w:r>
            <w:r>
              <w:rPr>
                <w:rFonts w:ascii="Times New Roman" w:hAnsi="Times New Roman"/>
                <w:sz w:val="20"/>
                <w:szCs w:val="20"/>
              </w:rPr>
              <w:t>, Gdańsk 2005.</w:t>
            </w:r>
          </w:p>
          <w:p w:rsidR="00CF0699" w:rsidRDefault="00CF06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Szempruch,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Pedeutologia,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Studium teoretyczno-pragmatyczne,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Kraków 2013.</w:t>
            </w:r>
          </w:p>
          <w:p w:rsidR="00CF0699" w:rsidRDefault="00CF06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H. Sęk,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Wypalenie zawodowe. Przyczyny, źródła, mechanizmy, zapobieganie</w:t>
            </w:r>
            <w:r>
              <w:rPr>
                <w:rFonts w:ascii="Times New Roman" w:hAnsi="Times New Roman"/>
                <w:sz w:val="20"/>
                <w:szCs w:val="20"/>
              </w:rPr>
              <w:t>, Warszawa 2000.</w:t>
            </w:r>
          </w:p>
          <w:p w:rsidR="00CF0699" w:rsidRDefault="00CF06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K. Szewczyk,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Wychować człowieka mądrego. Zarys etyki nauczycielskiej,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 1998.</w:t>
            </w:r>
          </w:p>
          <w:p w:rsidR="00CF0699" w:rsidRDefault="00CF0699">
            <w:pPr>
              <w:pStyle w:val="NormalnyWeb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E. Jarosz</w:t>
            </w:r>
            <w:r>
              <w:rPr>
                <w:i/>
                <w:sz w:val="20"/>
                <w:szCs w:val="20"/>
              </w:rPr>
              <w:t xml:space="preserve">, Wybrane obszary diagnozowania pedagogicznego. </w:t>
            </w:r>
            <w:r>
              <w:rPr>
                <w:sz w:val="20"/>
                <w:szCs w:val="20"/>
              </w:rPr>
              <w:t xml:space="preserve">Wyd. VI, Katowice 2006 </w:t>
            </w:r>
          </w:p>
          <w:p w:rsidR="00CF0699" w:rsidRDefault="00CF0699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Jarosz, E. Wysocka, </w:t>
            </w:r>
            <w:r>
              <w:rPr>
                <w:i/>
                <w:sz w:val="20"/>
                <w:szCs w:val="20"/>
              </w:rPr>
              <w:t>Diagnoza psychopedagogiczna. Podstawowe problemy i rozwiązania.</w:t>
            </w:r>
            <w:r>
              <w:rPr>
                <w:sz w:val="20"/>
                <w:szCs w:val="20"/>
              </w:rPr>
              <w:t xml:space="preserve"> Warszawa 2006.</w:t>
            </w:r>
          </w:p>
          <w:p w:rsidR="00CF0699" w:rsidRDefault="00CF0699">
            <w:pPr>
              <w:pStyle w:val="NormalnyWeb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J.Kuźma J., </w:t>
            </w:r>
            <w:r>
              <w:rPr>
                <w:bCs/>
                <w:i/>
                <w:sz w:val="20"/>
                <w:szCs w:val="20"/>
              </w:rPr>
              <w:t>Nauka o szkole. Studium monograficzne. Zarys koncepcji</w:t>
            </w:r>
            <w:r>
              <w:rPr>
                <w:bCs/>
                <w:sz w:val="20"/>
                <w:szCs w:val="20"/>
              </w:rPr>
              <w:t>, Kraków 2005.</w:t>
            </w:r>
          </w:p>
          <w:p w:rsidR="00CF0699" w:rsidRDefault="00CF06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F0699" w:rsidRDefault="00CF0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B. Literatura uzupełniająca:</w:t>
            </w:r>
          </w:p>
        </w:tc>
      </w:tr>
      <w:tr w:rsidR="00CF0699" w:rsidTr="00CF0699">
        <w:trPr>
          <w:trHeight w:val="284"/>
        </w:trPr>
        <w:tc>
          <w:tcPr>
            <w:tcW w:w="9915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0699" w:rsidRDefault="00CF0699" w:rsidP="00260985">
            <w:pPr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L. Turos,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Pedagogika ogólna i subdyscypliny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, Wyd. Akademickie „Żak”, Warszawa 1999.</w:t>
            </w:r>
          </w:p>
          <w:p w:rsidR="00CF0699" w:rsidRDefault="00CF0699" w:rsidP="00260985">
            <w:pPr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K. Rubacha (red.) ,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Konceptualizacja przedmiotu badań  pedagogiki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, OW „Impuls”. Kraków 2008.</w:t>
            </w:r>
          </w:p>
          <w:p w:rsidR="00CF0699" w:rsidRDefault="00CF0699" w:rsidP="00260985">
            <w:pPr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S. Kowal,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Współczesne konteksty odpowiedzialności nauczyciela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Kraków 2004.</w:t>
            </w:r>
          </w:p>
          <w:p w:rsidR="00CF0699" w:rsidRDefault="00CF0699" w:rsidP="00260985">
            <w:pPr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A. Zawiślak, 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Pedagog szkolny wobec nowych zadań edukacyjnych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(w:) Optymalizacja sytuacji szkolnej uczniów, pod red. J. Jakóbowskiego, Warszawa 2003</w:t>
            </w:r>
          </w:p>
          <w:p w:rsidR="00CF0699" w:rsidRDefault="00CF0699" w:rsidP="00260985">
            <w:pPr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J.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Dobson,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Rozmowy z rodzicami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Kraków 2009.</w:t>
            </w:r>
          </w:p>
          <w:p w:rsidR="00CF0699" w:rsidRDefault="00CF0699" w:rsidP="00260985">
            <w:pPr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Kawula, J. Brągiel, A. Janke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, Pedagogika rodziny,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Toruń 1997</w:t>
            </w:r>
          </w:p>
          <w:p w:rsidR="00CF0699" w:rsidRDefault="00CF0699" w:rsidP="00260985">
            <w:pPr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Sałasiński M., Badziukiewicz B.,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Vademecum pedagoga szkolnego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Warszawa 2003.</w:t>
            </w:r>
          </w:p>
          <w:p w:rsidR="00CF0699" w:rsidRDefault="00CF0699" w:rsidP="00260985">
            <w:pPr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Jundziłł ,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Rola zawodowa pedagoga szkolnego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, Warszawa 1998.</w:t>
            </w:r>
          </w:p>
          <w:p w:rsidR="00CF0699" w:rsidRDefault="00CF0699" w:rsidP="00260985">
            <w:pPr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M. Mendel,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Nauczyciele i rodzice jako sprzymierzeńcy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, Warszawa 2008, cz. II.</w:t>
            </w:r>
          </w:p>
          <w:p w:rsidR="00CF0699" w:rsidRDefault="00CF0699" w:rsidP="00260985">
            <w:pPr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J. Thompson,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Specjalne potrzeby edukacyjne uczniów. Wskazówki dla nauczyciela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, Warszawa 2013.</w:t>
            </w:r>
          </w:p>
          <w:p w:rsidR="00CF0699" w:rsidRDefault="00CF06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F0699" w:rsidRDefault="00CF0699" w:rsidP="00CF0699"/>
    <w:p w:rsidR="00251736" w:rsidRDefault="00251736" w:rsidP="00251736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51736" w:rsidRDefault="00251736" w:rsidP="00251736">
      <w:pPr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:rsidR="00251736" w:rsidRDefault="00251736" w:rsidP="00251736">
      <w:pPr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8"/>
        <w:gridCol w:w="267"/>
        <w:gridCol w:w="2993"/>
        <w:gridCol w:w="1266"/>
        <w:gridCol w:w="152"/>
        <w:gridCol w:w="1219"/>
        <w:gridCol w:w="57"/>
        <w:gridCol w:w="425"/>
        <w:gridCol w:w="1562"/>
        <w:gridCol w:w="7"/>
      </w:tblGrid>
      <w:tr w:rsidR="00251736" w:rsidTr="00251736">
        <w:trPr>
          <w:trHeight w:val="270"/>
        </w:trPr>
        <w:tc>
          <w:tcPr>
            <w:tcW w:w="9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przedmiotu</w:t>
            </w:r>
          </w:p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Pedagogika etapów edukacyjnych – szkoła ponadpodstawowa</w:t>
            </w:r>
          </w:p>
        </w:tc>
      </w:tr>
      <w:tr w:rsidR="00251736" w:rsidTr="00251736">
        <w:trPr>
          <w:trHeight w:val="698"/>
        </w:trPr>
        <w:tc>
          <w:tcPr>
            <w:tcW w:w="775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jednostki prowadzącej zajęcia</w:t>
            </w:r>
          </w:p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Instytut Pedagogiki</w:t>
            </w:r>
          </w:p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Forma zaliczenia: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z.oc</w:t>
            </w:r>
          </w:p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51736" w:rsidTr="00251736">
        <w:trPr>
          <w:trHeight w:val="777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ścieżka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semestr/y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poziom studiów</w:t>
            </w:r>
          </w:p>
        </w:tc>
        <w:tc>
          <w:tcPr>
            <w:tcW w:w="15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studiów</w:t>
            </w:r>
          </w:p>
        </w:tc>
      </w:tr>
      <w:tr w:rsidR="00251736" w:rsidTr="00251736">
        <w:trPr>
          <w:trHeight w:val="586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wszystkie kierunki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nauczycielska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SDS</w:t>
            </w:r>
          </w:p>
        </w:tc>
        <w:tc>
          <w:tcPr>
            <w:tcW w:w="156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stacjonarne</w:t>
            </w:r>
          </w:p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(niestacjonarne)</w:t>
            </w:r>
          </w:p>
        </w:tc>
      </w:tr>
      <w:tr w:rsidR="00251736" w:rsidTr="00251736">
        <w:trPr>
          <w:gridAfter w:val="1"/>
          <w:wAfter w:w="7" w:type="dxa"/>
          <w:trHeight w:val="265"/>
        </w:trPr>
        <w:tc>
          <w:tcPr>
            <w:tcW w:w="9799" w:type="dxa"/>
            <w:gridSpan w:val="9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PEDAGOGIKA ETAPÓW EDUKACYJNYCH  - szkoła ponadpodstawowa (SDS)</w:t>
            </w:r>
          </w:p>
        </w:tc>
      </w:tr>
      <w:tr w:rsidR="00251736" w:rsidTr="00251736">
        <w:trPr>
          <w:gridAfter w:val="1"/>
          <w:wAfter w:w="7" w:type="dxa"/>
          <w:trHeight w:val="265"/>
        </w:trPr>
        <w:tc>
          <w:tcPr>
            <w:tcW w:w="5118" w:type="dxa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Wykład: Pedagogika etapów edukacyjnych III-IV (SDS)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8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7" w:type="dxa"/>
            <w:gridSpan w:val="2"/>
            <w:vMerge w:val="restart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251736" w:rsidTr="00251736">
        <w:trPr>
          <w:gridAfter w:val="1"/>
          <w:wAfter w:w="7" w:type="dxa"/>
          <w:trHeight w:val="265"/>
        </w:trPr>
        <w:tc>
          <w:tcPr>
            <w:tcW w:w="5118" w:type="dxa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Analiza literatury przedmiotu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8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7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1736" w:rsidTr="00251736">
        <w:trPr>
          <w:gridAfter w:val="1"/>
          <w:wAfter w:w="7" w:type="dxa"/>
          <w:trHeight w:val="265"/>
        </w:trPr>
        <w:tc>
          <w:tcPr>
            <w:tcW w:w="5118" w:type="dxa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Przygotowanie do zaliczenia (KOLOKWIUM USTNE) 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8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7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1736" w:rsidTr="00251736">
        <w:trPr>
          <w:gridAfter w:val="1"/>
          <w:wAfter w:w="7" w:type="dxa"/>
          <w:trHeight w:val="265"/>
        </w:trPr>
        <w:tc>
          <w:tcPr>
            <w:tcW w:w="5118" w:type="dxa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Ćwiczenia: Pedagogika etapów edukacyjnych III-IV (SDS)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8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7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251736" w:rsidTr="00251736">
        <w:trPr>
          <w:gridAfter w:val="1"/>
          <w:wAfter w:w="7" w:type="dxa"/>
          <w:trHeight w:val="265"/>
        </w:trPr>
        <w:tc>
          <w:tcPr>
            <w:tcW w:w="5118" w:type="dxa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Analiza literatury przedmiotu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8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1736" w:rsidTr="00251736">
        <w:trPr>
          <w:gridAfter w:val="1"/>
          <w:wAfter w:w="7" w:type="dxa"/>
          <w:trHeight w:val="265"/>
        </w:trPr>
        <w:tc>
          <w:tcPr>
            <w:tcW w:w="5118" w:type="dxa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Przygotowanie zadania zaliczeniowego, JEGO PREZENTACJI I OBRONY PODCZAS ZAJĘĆ (Zadanie 1)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8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1736" w:rsidTr="00251736">
        <w:trPr>
          <w:gridAfter w:val="1"/>
          <w:wAfter w:w="7" w:type="dxa"/>
          <w:trHeight w:val="265"/>
        </w:trPr>
        <w:tc>
          <w:tcPr>
            <w:tcW w:w="5118" w:type="dxa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8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7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251736" w:rsidTr="00251736">
        <w:trPr>
          <w:trHeight w:val="561"/>
        </w:trPr>
        <w:tc>
          <w:tcPr>
            <w:tcW w:w="9806" w:type="dxa"/>
            <w:gridSpan w:val="10"/>
            <w:tcBorders>
              <w:top w:val="nil"/>
              <w:left w:val="single" w:sz="8" w:space="0" w:color="000000"/>
              <w:bottom w:val="single" w:sz="4" w:space="0" w:color="808080"/>
              <w:right w:val="single" w:sz="8" w:space="0" w:color="000000"/>
            </w:tcBorders>
            <w:shd w:val="clear" w:color="auto" w:fill="FFFFFF"/>
          </w:tcPr>
          <w:p w:rsidR="00251736" w:rsidRDefault="00251736">
            <w:pPr>
              <w:pBdr>
                <w:top w:val="single" w:sz="8" w:space="1" w:color="000000"/>
              </w:pBd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Metody dydaktyczne</w:t>
            </w:r>
          </w:p>
          <w:p w:rsidR="00251736" w:rsidRDefault="00251736">
            <w:pPr>
              <w:pBdr>
                <w:top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Wykład: wykład konwersatoryjny z prezentacją multimedialną, połączony z analizą przypadków </w:t>
            </w:r>
          </w:p>
          <w:p w:rsidR="00251736" w:rsidRDefault="00251736">
            <w:pPr>
              <w:pBdr>
                <w:top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Ćwiczenia: praca w grupach, analiza tekstów,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analiza przypadków</w:t>
            </w:r>
          </w:p>
        </w:tc>
      </w:tr>
      <w:tr w:rsidR="00251736" w:rsidTr="00251736">
        <w:trPr>
          <w:trHeight w:val="423"/>
        </w:trPr>
        <w:tc>
          <w:tcPr>
            <w:tcW w:w="9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Określenie zajęć wprowadzających wraz z wymogami wstępnymi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Pedagogika SPS, trening umiejętności wychowawczych semestr I</w:t>
            </w:r>
          </w:p>
        </w:tc>
      </w:tr>
      <w:tr w:rsidR="00251736" w:rsidTr="00251736">
        <w:trPr>
          <w:trHeight w:val="893"/>
        </w:trPr>
        <w:tc>
          <w:tcPr>
            <w:tcW w:w="9806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Cele</w:t>
            </w:r>
          </w:p>
          <w:p w:rsidR="00251736" w:rsidRDefault="00251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 Przygotowanie pedagogiczne do nauczania na danym etapie edukacyjnym lub etapach edukacyjnych</w:t>
            </w:r>
          </w:p>
          <w:p w:rsidR="00251736" w:rsidRDefault="00251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obejmuje szczegółowe przygotowanie w zakresie pedagogiki do pracy z uczniami etapie edukacyjnym szkoły ponadpodstawowej</w:t>
            </w:r>
          </w:p>
          <w:p w:rsidR="00251736" w:rsidRDefault="00251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251736" w:rsidTr="00251736">
        <w:trPr>
          <w:trHeight w:val="60"/>
        </w:trPr>
        <w:tc>
          <w:tcPr>
            <w:tcW w:w="9806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1736" w:rsidTr="00251736">
        <w:trPr>
          <w:trHeight w:val="547"/>
        </w:trPr>
        <w:tc>
          <w:tcPr>
            <w:tcW w:w="9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Ogólne efekty uczenia się  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WIEDZA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W_O_01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wiedzę pedagogiczną pozwalającą na rozumienie procesów rozwoju, socjalizacji, wychowania i nauczania - uczenia się;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W_O_02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wiedzę z zakresu dydaktyki i szczegółowej metodyki działalności pedagogicznej, popartą doświadczeniem w jej praktycznym wykorzystywaniu.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UMIEJĘTNOŚCI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U_O_01</w:t>
            </w:r>
          </w:p>
          <w:p w:rsidR="00251736" w:rsidRDefault="002517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umiejętności i kompetencje niezbędne do kompleksowej realizacji dydaktycznych, wychowawczych i opiekuńczych zadań szkoły, w tym do samodzielnego przygotowania i dostosowania programu nauczania do potrzeb i możliwości uczniów;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U_O_02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wykazuje umiejętność uczenia się i doskonalenia własnego warsztatu pedagogicznego z wykorzystaniem nowoczesnych środków i metod pozyskiwania, organizowania i przetwarzania informacji i materiałów;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U_O_03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umiejętnie komunikuje się przy użyciu różnych technik, zarówno z osobami będącymi podmiotami działalności pedagogicznej, jak i z innymi osobami współdziałającymi w procesie dydaktyczno-wychowawczym oraz specjalistami wspierającymi ten proces.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KOMPETENCJE SPOŁECZNE 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K_O_01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charakteryzuje się wrażliwością etyczną, empatią, otwartością, refleksyjnością oraz postawami prospołecznymi i poczuciem odpowiedzialności;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K_O_02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jest praktycznie przygotowany do realizowania zadań zawodowych (dydaktycznych, wychowawczych i opiekuńczych) wynikających z roli nauczyciela.</w:t>
            </w:r>
          </w:p>
          <w:p w:rsidR="00251736" w:rsidRDefault="0025173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Szczegółowe efekty UCZENIA SIĘ 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WIEDZA 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W_01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wiedzę dotyczącą współczesnych teorii dotyczących wychowania, uczenia się i nauczania oraz różnorodnych uwarunkowań tych procesów w odniesieniu do III-IV  etapu edukacyjnego;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W_05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wiedzę dotyczącą głównych środowisk wychowawczych, ich specyfiki i procesów w nich zachodzących w odniesieniu do III-IV etapu edukacyjnego;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W_06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posiada wiedzę dotyczącą projektowania i prowadzenia badań diagnostycznych w praktyce pedagogicznej, poszerzoną w odniesieniu do III-IV etapu edukacyjnego i uwzględniającą specjalne potrzeby edukacyjne uczniów z zaburzeniami w rozwoju 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W_07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wiedzę dotyczącą struktury i funkcji systemu edukacji − celów, podstaw prawnych, organizacji i funkcjonowania instytucji edukacyjnych, wychowawczych i opiekuńczych w odniesieniu do III-IV  etapu edukacyjnego;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W_08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wiedzę dotyczącą podmiotów działalności pedagogicznej (dzieci, uczniów, rodziców i nauczycieli) i partnerów szkolnej edukacji (np. instruktorów harcerskich) oraz specyfiki funkcjonowania dzieci i młodzieży w kontekście prawidłowości i nieprawidłowości rozwojowych w odniesieniu do III-IV etapu edukacyjnego;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W_09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wiedzę dotyczącą specyfiki funkcjonowania uczniów ze specjalnymi potrzebami edukacyjnymi, w tym uczniów szczególnie uzdolnionych na III-IV etapie edukacyjnym;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W_10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wiedzę dotyczącą metodyki wykonywania zadań − norm, procedur i dobrych praktyk stosowanych w wybranym obszarze działalności pedagogicznej w odniesieniu do III-IV etapu edukacyjnego;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W_11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wiedzę dotyczącą bezpieczeństwa i higieny pracy w instytucjach edukacyjnych, wychowawczych i opiekuńczych, do pracy w których uzyskuje przygotowanie w odniesieniu do III-IV  etapu edukacyjnego;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W_12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wiedzę dotyczącą projektowania ścieżki własnego rozwoju i awansu zawodowego w odniesieniu do III-IV etapu edukacyjnego;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W_13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wiedzę dotyczącą etyki zawodu nauczyciela;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UMIEJĘTNOŚCI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U_01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potrafi dokonywać obserwacji sytuacji i zdarzeń pedagogicznych do III-IV etapu edukacyjnego;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U_02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potrafi wykorzystywać wiedzę teoretyczną z zakresu pedagogiki do analizowania i interpretowania określonego rodzaju sytuacji i zdarzeń pedagogicznych, a także motywów i wzorów zachowań uczestników tych sytuacji w odniesieniu do III-IV  etapu edukacyjnego;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U_03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potrafi posługiwać się wiedzą teoretyczną z zakresu pedagogiki w celu diagnozowania, analizowania i prognozowania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sytuacji pedagogicznych oraz dobierania strategii realizowania działań praktycznych na III-IV etapie edukacyjnym;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U_04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potrafi samodzielnie zdobywać wiedzę i rozwijać swoje profesjonalne umiejętności związane z działalnością pedagogiczną (dydaktyczną, wychowawczą i opiekuńczą), korzystając z różnych źródeł (w języku polskim i obcym) i nowoczesnych technologii w odniesieniu do III-IV etapu edukacyjnego;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U_05</w:t>
            </w:r>
          </w:p>
          <w:p w:rsidR="00251736" w:rsidRDefault="002517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umiejętności diagnostyczne pozwalające na rozpoznawanie sytuacji uczniów ze specjalnymi potrzebami edukacyjnymi, opracowywanie wyników obserwacji i formułowanie wniosków w odniesieniu do III-IV etapu edukacyjnego;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U_06</w:t>
            </w:r>
          </w:p>
          <w:p w:rsidR="00251736" w:rsidRDefault="002517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rozwinięte kompetencje komunikacyjne: potrafi porozumiewać się z osobami pochodzącymi z różnych środowisk w odniesieniu do III-IV etapu edukacyjnego, będącymi w różnej kondycji emocjonalnej, dialogowo rozwiązywać konflikty i konstruować dobrą atmosferę dla komunikacji w klasie szkolnej w odniesieniu do III-IV etapu edukacyjnego;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U_07</w:t>
            </w:r>
          </w:p>
          <w:p w:rsidR="00251736" w:rsidRDefault="002517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potrafi ocenić przydatność typowych metod, procedur i dobrych praktyk do realizacji zadań dydaktycznych, wychowawczych i opiekuńczych związanych z III-IV etapem edukacyjnym;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U_08</w:t>
            </w:r>
          </w:p>
          <w:p w:rsidR="00251736" w:rsidRDefault="002517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potrafi dobierać i wykorzystywać dostępne materiały, środki i metody pracy w celu projektowania i efektywnego realizowania działań pedagogicznych (dydaktycznych, wychowawczych i opiekuńczych) oraz wykorzystywać nowoczesne technologie do pracy dydaktycznej na III-IV etapie edukacyjnym;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U_09</w:t>
            </w:r>
          </w:p>
          <w:p w:rsidR="00251736" w:rsidRDefault="002517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potrafi kierować procesami kształcenia i wychowania, posiada umiejętność pracy z grupą (zespołem wychowawczym, klasowym) na  III-IV  etapie edukacyjnym;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U_10</w:t>
            </w:r>
          </w:p>
          <w:p w:rsidR="00251736" w:rsidRDefault="002517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potrafi animować prace nad rozwojem uczestników procesów pedagogicznych, wspierać ich samodzielność w zdobywaniu wiedzy oraz inspirować do działań na rzecz uczenia się przez całe życie; 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U_11</w:t>
            </w:r>
          </w:p>
          <w:p w:rsidR="00251736" w:rsidRDefault="002517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potrafi pracować z uczniami, indywidualizować zadania i dostosowywać metody i treści do potrzeb i możliwości uczniów (w tym uczniów ze specjalnymi potrzebami edukacyjnymi) w III-IV etapie edukacyjnym oraz zmian zachodzących w świecie i w nauce,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U_12</w:t>
            </w:r>
          </w:p>
          <w:p w:rsidR="00251736" w:rsidRDefault="00251736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potrafi posługiwać się zasadami i normami etycznymi w wykonywanej działalności;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U_13</w:t>
            </w:r>
          </w:p>
          <w:p w:rsidR="00251736" w:rsidRDefault="002517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potrafi pracować w zespole, pełniąc różne role; umie podejmować i wyznaczać zadania; posiada elementarne umiejętności organizacyjne pozwalające na realizację działań pedagogicznych (dydaktycznych, wychowawczych i opiekuńczych), posiada umiejętność współpracy z innymi nauczycielami, pedagogami i rodzicami uczniów;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U_14</w:t>
            </w:r>
          </w:p>
          <w:p w:rsidR="00251736" w:rsidRDefault="002517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potrafi analizować własne działania pedagogiczne (dydaktyczne, wychowawcze i opiekuńcze) i wskazywać obszary wymagające modyfikacji, potrafi eksperymentować i wdrażać działania innowacyjne w odniesieniu do III-IV etapu edukacyjnego;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U_15</w:t>
            </w:r>
          </w:p>
          <w:p w:rsidR="00251736" w:rsidRDefault="002517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potrafi zaprojektować plan własnego rozwoju zawodowego;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KOMPETENCJE SPOŁECZNE 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K_01</w:t>
            </w:r>
          </w:p>
          <w:p w:rsidR="00251736" w:rsidRDefault="002517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 świadomość poziomu swojej wiedzy i umiejętności; rozumie potrzebę ciągłego dokształcania się zawodowego i rozwoju osobistego; dokonuje oceny własnych kompetencji i doskonali umiejętności w trakcie realizowania działań pedagogicznych (dydaktycznych, wychowawczych i opiekuńczych) w odniesieniu do III-IV etapu edukacyjnego;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K_02</w:t>
            </w:r>
          </w:p>
          <w:p w:rsidR="00251736" w:rsidRDefault="002517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jest przekonany o sensie, wartości i potrzebie podejmowania działań pedagogicznych w środowisku społecznym; jest gotowy do podejmowania wyzwań zawodowych; wykazuje aktywność, podejmuje trud i odznacza się wytrwałością w realizacji indywidualnych i zespołowych zadań zawodowych wynikających z roli nauczyciela na III-IV etapie edukacyjnym;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K_03</w:t>
            </w:r>
          </w:p>
          <w:p w:rsidR="00251736" w:rsidRDefault="002517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 świadomość konieczności prowadzenia zindywidualizowanych działań pedagogicznych (dydaktycznych, wychowawczych i opiekuńczych) w stosunku do uczniów ze specjalnymi potrzebami edukacyjnymi na III-IV etapie edukacyjnym;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K_04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 świadomość znaczenia profesjonalizmu, refleksji na tematy etyczne i przestrzegania zasad etyki zawodowej;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wykazuje cechy refleksyjnego praktyka;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K_05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 świadomość istnienia etycznego wymiaru diagnozowania i oceniania uczniów;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K_06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odpowiedzialnie przygotowuje się do swojej pracy, projektuje i wykonuje działania pedagogiczne (dydaktyczne, wychowawcze i opiekuńcze);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K_07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jest gotowy do podejmowania indywidualnych i zespołowych działań na rzecz podnoszenia jakości pracy szkoły.</w:t>
            </w:r>
          </w:p>
          <w:p w:rsidR="00251736" w:rsidRDefault="0025173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51736" w:rsidTr="00251736">
        <w:trPr>
          <w:trHeight w:val="547"/>
        </w:trPr>
        <w:tc>
          <w:tcPr>
            <w:tcW w:w="9806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Sposób zaliczenia oraz formy i podstawowe kryteria oceny/wymagania egzaminacyjne</w:t>
            </w:r>
          </w:p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Ocena z zajęć</w:t>
            </w:r>
          </w:p>
          <w:p w:rsidR="00251736" w:rsidRDefault="002517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46"/>
              <w:tblOverlap w:val="never"/>
              <w:tblW w:w="0" w:type="auto"/>
              <w:tblLayout w:type="fixed"/>
              <w:tblLook w:val="0000"/>
            </w:tblPr>
            <w:tblGrid>
              <w:gridCol w:w="1447"/>
              <w:gridCol w:w="993"/>
              <w:gridCol w:w="1275"/>
              <w:gridCol w:w="851"/>
              <w:gridCol w:w="1984"/>
            </w:tblGrid>
            <w:tr w:rsidR="00251736">
              <w:trPr>
                <w:trHeight w:val="425"/>
              </w:trPr>
              <w:tc>
                <w:tcPr>
                  <w:tcW w:w="14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1736" w:rsidRDefault="0025173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 xml:space="preserve">Pedagogika III-IV etapu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1736" w:rsidRDefault="0025173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>wykład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1736" w:rsidRDefault="0025173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>Kolokwum</w:t>
                  </w:r>
                </w:p>
                <w:p w:rsidR="00251736" w:rsidRDefault="002517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W_O_01</w:t>
                  </w:r>
                </w:p>
                <w:p w:rsidR="00251736" w:rsidRDefault="002517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U_O_01</w:t>
                  </w:r>
                </w:p>
                <w:p w:rsidR="00251736" w:rsidRDefault="002517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U_O_02</w:t>
                  </w:r>
                </w:p>
                <w:p w:rsidR="00251736" w:rsidRDefault="0025173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1736" w:rsidRDefault="0025173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1736" w:rsidRDefault="002517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  <w:lang w:eastAsia="pl-PL"/>
                    </w:rPr>
                    <w:t>ks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 xml:space="preserve"> =  [(P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  <w:lang w:eastAsia="pl-PL"/>
                    </w:rPr>
                    <w:t>W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 xml:space="preserve"> x O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  <w:lang w:eastAsia="pl-PL"/>
                    </w:rPr>
                    <w:t>W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>) + ( P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  <w:lang w:eastAsia="pl-PL"/>
                    </w:rPr>
                    <w:t>Ćw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 xml:space="preserve"> x O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  <w:lang w:eastAsia="pl-PL"/>
                    </w:rPr>
                    <w:t>Ćw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 xml:space="preserve">)] / ΣP </w:t>
                  </w:r>
                </w:p>
                <w:p w:rsidR="00251736" w:rsidRDefault="002517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51736">
              <w:trPr>
                <w:trHeight w:val="425"/>
              </w:trPr>
              <w:tc>
                <w:tcPr>
                  <w:tcW w:w="14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51736" w:rsidRDefault="0025173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1736" w:rsidRDefault="0025173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>ćwiczenia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1736" w:rsidRDefault="00251736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>Zadanie</w:t>
                  </w:r>
                </w:p>
                <w:p w:rsidR="00251736" w:rsidRDefault="00251736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U_O_03</w:t>
                  </w:r>
                </w:p>
                <w:p w:rsidR="00251736" w:rsidRDefault="00251736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K_O_01</w:t>
                  </w:r>
                </w:p>
                <w:p w:rsidR="00251736" w:rsidRDefault="00251736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K_O_01</w:t>
                  </w:r>
                </w:p>
                <w:p w:rsidR="00251736" w:rsidRDefault="00251736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K_O_02</w:t>
                  </w:r>
                </w:p>
                <w:p w:rsidR="00251736" w:rsidRDefault="00251736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1736" w:rsidRDefault="0025173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1736" w:rsidRDefault="0025173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251736" w:rsidRDefault="002517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pl-PL"/>
              </w:rPr>
            </w:pPr>
          </w:p>
          <w:p w:rsidR="00251736" w:rsidRDefault="0025173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Oceny końcowe oraz końcowa jest przeliczana według zasady:</w:t>
            </w:r>
          </w:p>
          <w:p w:rsidR="00251736" w:rsidRDefault="0025173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3,0 – 3,24 – dostateczny (3,0)</w:t>
            </w:r>
          </w:p>
          <w:p w:rsidR="00251736" w:rsidRDefault="0025173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3,25 – 3,74 – dostateczny plus (3,5)</w:t>
            </w:r>
          </w:p>
          <w:p w:rsidR="00251736" w:rsidRDefault="0025173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3,75 – 4,24 – dobry (4,0)</w:t>
            </w:r>
          </w:p>
          <w:p w:rsidR="00251736" w:rsidRDefault="0025173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4,25 – 4,74 – dobry plus (4.5)</w:t>
            </w:r>
          </w:p>
          <w:p w:rsidR="00251736" w:rsidRDefault="00251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4,75 – 5,0 – bardzo dobry (5,0)</w:t>
            </w:r>
          </w:p>
          <w:p w:rsidR="00251736" w:rsidRDefault="0025173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pl-PL"/>
              </w:rPr>
              <w:t>Ocena negatywna z jakiejkolwiek formy zajęć nie może być podstawą do wystawienia pozytywnej oceny końcowej.</w:t>
            </w:r>
          </w:p>
          <w:p w:rsidR="00251736" w:rsidRDefault="0025173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1736" w:rsidTr="00251736">
        <w:trPr>
          <w:trHeight w:val="290"/>
        </w:trPr>
        <w:tc>
          <w:tcPr>
            <w:tcW w:w="9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FDFDF"/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EFEKTY UCZENIA SIĘ WYNIKAJACE  Z ROZPORZĄDZENIA MINISTRA NAUKI I SZKOLNICTWA WYŻSZEGO z dnia 17 stycznia  2012 r. w sprawie standardów kształcenia przygotowującego do wykonywania zawodu nauczyciela</w:t>
            </w:r>
          </w:p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 xml:space="preserve">ogólnego efektu </w:t>
            </w:r>
          </w:p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Odniesienie do standardu kształcenia nauczycieli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W_O_01</w:t>
            </w:r>
          </w:p>
        </w:tc>
        <w:tc>
          <w:tcPr>
            <w:tcW w:w="7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W_a, W_b, W_c, W_d, W_e, W_f, W_g, W_h, W_i, W_j, W_k, W_l, W_m</w:t>
            </w:r>
          </w:p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51736" w:rsidTr="00251736">
        <w:trPr>
          <w:trHeight w:val="415"/>
        </w:trPr>
        <w:tc>
          <w:tcPr>
            <w:tcW w:w="2125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U_O_01</w:t>
            </w:r>
          </w:p>
        </w:tc>
        <w:tc>
          <w:tcPr>
            <w:tcW w:w="7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U_a; U_b; U_c; U_e; U_f; U_g; U_i; U_j; U_k; U_l; U_m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U_O_02</w:t>
            </w:r>
          </w:p>
        </w:tc>
        <w:tc>
          <w:tcPr>
            <w:tcW w:w="7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U_d; U_o; U_n; U_h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U_O_03</w:t>
            </w:r>
          </w:p>
        </w:tc>
        <w:tc>
          <w:tcPr>
            <w:tcW w:w="7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U_f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K_O_01</w:t>
            </w:r>
          </w:p>
        </w:tc>
        <w:tc>
          <w:tcPr>
            <w:tcW w:w="76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K_d; K_e; K_f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K_O_02</w:t>
            </w:r>
          </w:p>
        </w:tc>
        <w:tc>
          <w:tcPr>
            <w:tcW w:w="7681" w:type="dxa"/>
            <w:gridSpan w:val="8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K_a; K_b; K_c; K_g</w:t>
            </w:r>
          </w:p>
        </w:tc>
      </w:tr>
      <w:tr w:rsidR="00251736" w:rsidTr="00251736">
        <w:trPr>
          <w:trHeight w:val="276"/>
        </w:trPr>
        <w:tc>
          <w:tcPr>
            <w:tcW w:w="9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FDFDF"/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pl-PL"/>
              </w:rPr>
              <w:t xml:space="preserve">Matryca 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shd w:val="clear" w:color="auto" w:fill="DFDFDF"/>
                <w:lang w:eastAsia="pl-PL"/>
              </w:rPr>
              <w:t>efektów uczenia się dla Przygotowania psychologiczno-pedagogiczne do nauczania na III i IV etapie edukacyjnym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 xml:space="preserve">szczegółowego efektu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kształcenia</w:t>
            </w:r>
          </w:p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Odniesienie do standardu kształcenia nauczycieli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W_01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W_a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W_b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W_c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W_d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W_05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W_e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W_06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W_f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W_07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W_g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W_08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W_h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W_09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W_i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W_10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W_j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W_11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W_k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W_12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W_l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W_13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W_m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W_14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6_a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U_a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U_b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U_c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U_d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U_05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U_e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U_06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U_f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U_07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U_g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U_08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U_h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U_09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U_i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U_10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U_j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U_11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U_k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U_12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U_l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U_13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U_m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U_14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U_n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U_15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U_o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U_16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6_b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K_a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K_b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K_c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K_04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K_d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K_05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K_e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K_06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K_f</w:t>
            </w:r>
          </w:p>
        </w:tc>
      </w:tr>
      <w:tr w:rsidR="00251736" w:rsidTr="00251736">
        <w:trPr>
          <w:trHeight w:val="472"/>
        </w:trPr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1736" w:rsidRDefault="002517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K_07</w:t>
            </w:r>
          </w:p>
        </w:tc>
        <w:tc>
          <w:tcPr>
            <w:tcW w:w="7681" w:type="dxa"/>
            <w:gridSpan w:val="8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51736" w:rsidRDefault="0025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K_g</w:t>
            </w:r>
          </w:p>
        </w:tc>
      </w:tr>
      <w:tr w:rsidR="00251736" w:rsidTr="00251736">
        <w:trPr>
          <w:trHeight w:val="967"/>
        </w:trPr>
        <w:tc>
          <w:tcPr>
            <w:tcW w:w="9806" w:type="dxa"/>
            <w:gridSpan w:val="10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Wykaz literatury </w:t>
            </w:r>
          </w:p>
          <w:p w:rsidR="00251736" w:rsidRDefault="002517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Z. Dąbrowski  F. Kulpiński, 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Pedagogika opiekuńcza- historia, teoria, terminologia,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 Olsztyn 2000;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A. Kelm, 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Węzłowe problemy pedagogiki opiekuńczej,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Warszawa 2000;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Pedagogika opiekuńcza. Przeszłość- teraźniejszość- przyszłość, pod red. E. Jundziłł i R. Pawłowskiej, Gdańsk 2008;</w:t>
            </w: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Diagnoza i terapia indywidualna dziecka ze specjalnymi potrzebami edukacyjnymi, pod red. M. Klaczak i P. Majewicza, Kraków 2006 </w:t>
            </w:r>
          </w:p>
          <w:p w:rsidR="00251736" w:rsidRDefault="002517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T. Hejnicka-Bezwińska, Pedagogika ogólna, Warszawa 2008;  </w:t>
            </w:r>
          </w:p>
          <w:p w:rsidR="00251736" w:rsidRDefault="002517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B. Śliwerski (red.), Pedagogika, tom I, II, III-IV, Gdańsk 2006</w:t>
            </w:r>
          </w:p>
          <w:p w:rsidR="00251736" w:rsidRDefault="002517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Z. Kwieciński, B. Śliwerski (red.), Pedagogika, podręcznik akademicki, t. I i II, Warszawa 2003. </w:t>
            </w:r>
          </w:p>
          <w:p w:rsidR="00251736" w:rsidRDefault="002517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G.L. Gutek, Filozoficzne i ideologiczne podstawy edukacji, Gdańsk 2003</w:t>
            </w:r>
          </w:p>
          <w:p w:rsidR="00251736" w:rsidRDefault="002517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M. Nowak. Podstawy pedagogiki otwartej, Lublin 2000.</w:t>
            </w:r>
          </w:p>
          <w:p w:rsidR="00251736" w:rsidRDefault="002517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T. Jaworska, R. Leppert (red.), Wprowadzenie do pedagogiki. Wybór tekstów, Kraków 1996.</w:t>
            </w:r>
          </w:p>
          <w:p w:rsidR="00251736" w:rsidRDefault="002517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L. Kohlberg, R. Mayer, Rozwój jako cel wychowania, [w:] Z. Kwieciński, L. Witkowski (red.), Spory o edukację. Dylematy i kontrowersje we współczesnych pedagogiach, Toruń -Poznań 1994.</w:t>
            </w:r>
          </w:p>
          <w:p w:rsidR="00251736" w:rsidRDefault="0025173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E. Przygońska, Nauczyciel - rozwój zawodowy i kompetencje, Toruń 2013.</w:t>
            </w:r>
          </w:p>
          <w:p w:rsidR="00251736" w:rsidRDefault="0025173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E. Bilińska-Suchanek, Czy naznaczenie możliwe jest w polskiej szkole? [w:] Edukacyjne wątpliwości, (red.) E. Bilińska-Suchanek, L. Preuss-Kuchta. Wydawnictwo Uczelniane WSP, Słupsk 1998, s. 31 – 39.</w:t>
            </w:r>
          </w:p>
          <w:p w:rsidR="00251736" w:rsidRDefault="0025173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E. Bilińska-Suchanek, Przygotowanie nauczyciela do dekonstrukcji  kultury w edukacji. Model kształtowania postawy krytycznej ucznia [w:] Nauczyciel i kształcenie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ab/>
              <w:t xml:space="preserve">nauczycieli. Zmiany i wyzwania, (red.) W. Horner, M. S. Szymański, Wydawnictwo Akademickie ZAK, Warszawa 2005 str. 46-71. </w:t>
            </w:r>
          </w:p>
          <w:p w:rsidR="00251736" w:rsidRDefault="0025173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51736" w:rsidRDefault="002517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51736" w:rsidRDefault="0025173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51736" w:rsidRDefault="00251736" w:rsidP="00251736">
      <w:pPr>
        <w:rPr>
          <w:rFonts w:ascii="Times New Roman" w:hAnsi="Times New Roman"/>
          <w:sz w:val="24"/>
          <w:szCs w:val="24"/>
          <w:lang w:eastAsia="pl-PL"/>
        </w:rPr>
      </w:pPr>
    </w:p>
    <w:p w:rsidR="00251736" w:rsidRDefault="00251736" w:rsidP="00251736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966"/>
        <w:gridCol w:w="662"/>
        <w:gridCol w:w="32"/>
        <w:gridCol w:w="139"/>
        <w:gridCol w:w="566"/>
        <w:gridCol w:w="290"/>
        <w:gridCol w:w="1000"/>
        <w:gridCol w:w="49"/>
        <w:gridCol w:w="928"/>
        <w:gridCol w:w="119"/>
        <w:gridCol w:w="30"/>
        <w:gridCol w:w="572"/>
        <w:gridCol w:w="289"/>
        <w:gridCol w:w="101"/>
        <w:gridCol w:w="992"/>
        <w:gridCol w:w="30"/>
        <w:gridCol w:w="6"/>
        <w:gridCol w:w="846"/>
        <w:gridCol w:w="111"/>
        <w:gridCol w:w="182"/>
        <w:gridCol w:w="420"/>
        <w:gridCol w:w="390"/>
        <w:gridCol w:w="173"/>
        <w:gridCol w:w="10"/>
        <w:gridCol w:w="986"/>
        <w:gridCol w:w="26"/>
      </w:tblGrid>
      <w:tr w:rsidR="00576DDD" w:rsidTr="00576DDD">
        <w:trPr>
          <w:trHeight w:val="284"/>
        </w:trPr>
        <w:tc>
          <w:tcPr>
            <w:tcW w:w="6765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Zajęcia:</w:t>
            </w:r>
          </w:p>
        </w:tc>
        <w:tc>
          <w:tcPr>
            <w:tcW w:w="3150" w:type="dxa"/>
            <w:gridSpan w:val="10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76DDD" w:rsidTr="00576DDD">
        <w:trPr>
          <w:trHeight w:val="284"/>
        </w:trPr>
        <w:tc>
          <w:tcPr>
            <w:tcW w:w="6765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Nazwa:   Praktyka zawodowa psychologiczno-pedagogiczna w szkole ponadpodstawowej </w:t>
            </w:r>
          </w:p>
        </w:tc>
        <w:tc>
          <w:tcPr>
            <w:tcW w:w="3150" w:type="dxa"/>
            <w:gridSpan w:val="10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Forma zaliczenia:</w:t>
            </w:r>
          </w:p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z.oc.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Charakterystyka przedmiotu:</w:t>
            </w:r>
          </w:p>
        </w:tc>
      </w:tr>
      <w:tr w:rsidR="00576DDD" w:rsidTr="00576DDD">
        <w:trPr>
          <w:trHeight w:val="284"/>
        </w:trPr>
        <w:tc>
          <w:tcPr>
            <w:tcW w:w="16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372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ścieżka </w:t>
            </w:r>
          </w:p>
        </w:tc>
        <w:tc>
          <w:tcPr>
            <w:tcW w:w="141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poziom kształcenia</w:t>
            </w:r>
          </w:p>
        </w:tc>
        <w:tc>
          <w:tcPr>
            <w:tcW w:w="155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semestr/y</w:t>
            </w:r>
          </w:p>
        </w:tc>
        <w:tc>
          <w:tcPr>
            <w:tcW w:w="158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Tryb studiów</w:t>
            </w:r>
          </w:p>
        </w:tc>
      </w:tr>
      <w:tr w:rsidR="00576DDD" w:rsidTr="00576DDD">
        <w:trPr>
          <w:trHeight w:val="936"/>
        </w:trPr>
        <w:tc>
          <w:tcPr>
            <w:tcW w:w="16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wszystkie kierunki</w:t>
            </w:r>
          </w:p>
        </w:tc>
        <w:tc>
          <w:tcPr>
            <w:tcW w:w="372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tabs>
                <w:tab w:val="center" w:pos="1825"/>
                <w:tab w:val="left" w:pos="2637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ścieżka nauczycielska </w:t>
            </w:r>
          </w:p>
        </w:tc>
        <w:tc>
          <w:tcPr>
            <w:tcW w:w="141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16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155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napToGrid w:val="0"/>
              <w:spacing w:after="16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58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SS/SNS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używać następujących oznaczeń: poziom kształcenia: STS – studia trzeciego stopnia; SDS – studia drugiego stopnia, SPS – studia pierwszego stopnia; semestry: I – pierwszy, II – drugi itd.; tryb studiów: SS – studia stacjonarne, SNS – studia niestacjonarne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Podmioty odpowiedzialne za realizację zajęć:</w:t>
            </w:r>
          </w:p>
        </w:tc>
      </w:tr>
      <w:tr w:rsidR="00576DDD" w:rsidTr="00576DDD">
        <w:trPr>
          <w:trHeight w:val="284"/>
        </w:trPr>
        <w:tc>
          <w:tcPr>
            <w:tcW w:w="365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jednostki prowadzącej zajęcia:</w:t>
            </w:r>
          </w:p>
        </w:tc>
        <w:tc>
          <w:tcPr>
            <w:tcW w:w="6260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osoby odpowiedzialne za zajęcia:</w:t>
            </w:r>
          </w:p>
        </w:tc>
      </w:tr>
      <w:tr w:rsidR="00576DDD" w:rsidTr="00576DDD">
        <w:trPr>
          <w:trHeight w:val="704"/>
        </w:trPr>
        <w:tc>
          <w:tcPr>
            <w:tcW w:w="365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Instytut Pedagogiki</w:t>
            </w:r>
          </w:p>
        </w:tc>
        <w:tc>
          <w:tcPr>
            <w:tcW w:w="198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Podział czasu kształcenia z uwzględnieniem nakładu pracy studenta:</w:t>
            </w:r>
          </w:p>
        </w:tc>
      </w:tr>
      <w:tr w:rsidR="00576DDD" w:rsidTr="00576DDD">
        <w:trPr>
          <w:trHeight w:val="284"/>
        </w:trPr>
        <w:tc>
          <w:tcPr>
            <w:tcW w:w="3704" w:type="dxa"/>
            <w:gridSpan w:val="8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formy zajęć/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samodzielnej pracy studenta</w:t>
            </w:r>
          </w:p>
        </w:tc>
        <w:tc>
          <w:tcPr>
            <w:tcW w:w="5016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195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punktów ECTS</w:t>
            </w:r>
          </w:p>
        </w:tc>
      </w:tr>
      <w:tr w:rsidR="00576DDD" w:rsidTr="00576DDD">
        <w:trPr>
          <w:trHeight w:val="284"/>
        </w:trPr>
        <w:tc>
          <w:tcPr>
            <w:tcW w:w="3704" w:type="dxa"/>
            <w:gridSpan w:val="8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</w:p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(nauczyciel)</w:t>
            </w:r>
          </w:p>
        </w:tc>
        <w:tc>
          <w:tcPr>
            <w:tcW w:w="198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</w:t>
            </w:r>
          </w:p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(student)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95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6DDD" w:rsidTr="00576DDD">
        <w:trPr>
          <w:trHeight w:val="284"/>
        </w:trPr>
        <w:tc>
          <w:tcPr>
            <w:tcW w:w="3704" w:type="dxa"/>
            <w:gridSpan w:val="8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6DDD" w:rsidTr="00576DDD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 [razem]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5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76DDD" w:rsidTr="00576DDD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 w:rsidP="0026098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Organizacja, specyfika,  podstawy prawne, warunki pracy danej placówki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6DDD" w:rsidTr="00576DDD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 w:rsidP="0026098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Uczestnictwo w pracy placówki i przygotowanie oraz  wykonanie zadań zleconych przez opiekuna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6DDD" w:rsidTr="00576DDD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 w:rsidP="0026098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Przygotowanie i prowadzenie dziennika praktyk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6DDD" w:rsidTr="00576DDD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Łącznie: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 – zajęcia z nauczycielem; S – samodzielna praca studenta; SS – studia stacjonarne; SNS – studia niestacjonarne.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Metody dydaktyczne: całkowity nakład pracy studenta potrzebny do osiągnięcia założonych efektów w przewidzianych godzinach praktyk oraz punktach ECTS</w:t>
            </w:r>
          </w:p>
        </w:tc>
      </w:tr>
      <w:tr w:rsidR="00576DDD" w:rsidTr="00576DDD">
        <w:trPr>
          <w:gridAfter w:val="1"/>
          <w:wAfter w:w="26" w:type="dxa"/>
          <w:trHeight w:val="284"/>
        </w:trPr>
        <w:tc>
          <w:tcPr>
            <w:tcW w:w="9889" w:type="dxa"/>
            <w:gridSpan w:val="2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praktyczne:</w:t>
            </w:r>
          </w:p>
        </w:tc>
      </w:tr>
      <w:tr w:rsidR="00576DDD" w:rsidTr="00576DDD">
        <w:trPr>
          <w:gridAfter w:val="1"/>
          <w:wAfter w:w="26" w:type="dxa"/>
          <w:trHeight w:val="284"/>
        </w:trPr>
        <w:tc>
          <w:tcPr>
            <w:tcW w:w="9889" w:type="dxa"/>
            <w:gridSpan w:val="2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576DDD" w:rsidRDefault="00576DDD" w:rsidP="0026098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254" w:hanging="25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z udziałem nauczycieli:</w:t>
            </w:r>
          </w:p>
        </w:tc>
      </w:tr>
      <w:tr w:rsidR="00576DDD" w:rsidTr="00576DDD">
        <w:trPr>
          <w:gridAfter w:val="1"/>
          <w:wAfter w:w="26" w:type="dxa"/>
          <w:trHeight w:val="284"/>
        </w:trPr>
        <w:tc>
          <w:tcPr>
            <w:tcW w:w="9889" w:type="dxa"/>
            <w:gridSpan w:val="2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Obserwowanie i współdziałanie z opiekunem praktyk z ramienia placówki w sprawowaniu opieki nad uczniami, podejmowanie działań wychowawczych i prowadzenie zorganizowanych zajęć wychowawczych. </w:t>
            </w:r>
          </w:p>
        </w:tc>
      </w:tr>
      <w:tr w:rsidR="00576DDD" w:rsidTr="00576DDD">
        <w:trPr>
          <w:gridAfter w:val="1"/>
          <w:wAfter w:w="26" w:type="dxa"/>
          <w:trHeight w:val="284"/>
        </w:trPr>
        <w:tc>
          <w:tcPr>
            <w:tcW w:w="9889" w:type="dxa"/>
            <w:gridSpan w:val="2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576DDD" w:rsidRDefault="00576DDD" w:rsidP="0026098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254" w:hanging="25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samodzielna praca studenta: </w:t>
            </w:r>
          </w:p>
        </w:tc>
      </w:tr>
      <w:tr w:rsidR="00576DDD" w:rsidTr="00576DDD">
        <w:trPr>
          <w:gridAfter w:val="1"/>
          <w:wAfter w:w="26" w:type="dxa"/>
          <w:trHeight w:val="284"/>
        </w:trPr>
        <w:tc>
          <w:tcPr>
            <w:tcW w:w="9889" w:type="dxa"/>
            <w:gridSpan w:val="2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Zapoznanie z literaturą, przygotowanie i prowadzenie dziennika praktyk, obserwacja  zajęć/czynności wykonywanych przez pracowników w danej placówce, zapoznanie z dokumentacją placówki.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Wymagania formalne związane z dopuszczeniem studentów do zajęć:</w:t>
            </w:r>
          </w:p>
        </w:tc>
      </w:tr>
      <w:tr w:rsidR="00576DDD" w:rsidTr="00576DDD">
        <w:trPr>
          <w:trHeight w:val="284"/>
        </w:trPr>
        <w:tc>
          <w:tcPr>
            <w:tcW w:w="4632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Przedmioty wprowadzające:</w:t>
            </w:r>
          </w:p>
        </w:tc>
        <w:tc>
          <w:tcPr>
            <w:tcW w:w="5283" w:type="dxa"/>
            <w:gridSpan w:val="1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Wymagania wstępne:</w:t>
            </w:r>
          </w:p>
        </w:tc>
      </w:tr>
      <w:tr w:rsidR="00576DDD" w:rsidTr="00576DDD">
        <w:trPr>
          <w:trHeight w:val="284"/>
        </w:trPr>
        <w:tc>
          <w:tcPr>
            <w:tcW w:w="4632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576DDD" w:rsidRDefault="00576DDD" w:rsidP="00260985">
            <w:pPr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5283" w:type="dxa"/>
            <w:gridSpan w:val="1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 w:rsidP="00260985">
            <w:pPr>
              <w:numPr>
                <w:ilvl w:val="0"/>
                <w:numId w:val="15"/>
              </w:numPr>
              <w:spacing w:after="0" w:line="240" w:lineRule="auto"/>
              <w:ind w:left="254" w:hanging="254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student posiada ogólne wiadomości z zakresu pedagogiki i psychologii 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Cele zajęć: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pStyle w:val="Akapitzlist1"/>
              <w:spacing w:after="0" w:line="240" w:lineRule="auto"/>
              <w:ind w:left="3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Celem praktyki jest gromadzenie doświadczeń związanych z pracą opiekuńczo-wychowawczą z uczniami, zarządzaniem grupą i diagnozowaniem indywidualnych potrzeb uczniów oraz konfrontowanie nabywanej wiedzy psychologiczno-pedagogicznej z rzeczywistością pedagogiczną w działaniu praktycznym. Praktyka odbywa się, w zależności od etapu edukacyjnego, którego dotyczy kształcenie osoby przygotowującej się do wykonywania zawodu nauczyciela, w szkole lub placówce realizującej kształcenie na danym etapie edukacyjnym lub etapach edukacyjnych.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Treści programowe: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zajęcia praktyczne:</w:t>
            </w:r>
          </w:p>
        </w:tc>
      </w:tr>
      <w:tr w:rsidR="00576DDD" w:rsidTr="00576DDD">
        <w:trPr>
          <w:trHeight w:val="240"/>
        </w:trPr>
        <w:tc>
          <w:tcPr>
            <w:tcW w:w="96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tematu</w:t>
            </w:r>
          </w:p>
        </w:tc>
        <w:tc>
          <w:tcPr>
            <w:tcW w:w="6944" w:type="dxa"/>
            <w:gridSpan w:val="19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treści kształcenia</w:t>
            </w:r>
          </w:p>
        </w:tc>
        <w:tc>
          <w:tcPr>
            <w:tcW w:w="2005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ilość godzin</w:t>
            </w:r>
          </w:p>
        </w:tc>
      </w:tr>
      <w:tr w:rsidR="00576DDD" w:rsidTr="00576DDD">
        <w:trPr>
          <w:trHeight w:val="285"/>
        </w:trPr>
        <w:tc>
          <w:tcPr>
            <w:tcW w:w="96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4" w:type="dxa"/>
            <w:gridSpan w:val="19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1012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</w:tr>
      <w:tr w:rsidR="00576DDD" w:rsidTr="00576DDD">
        <w:trPr>
          <w:trHeight w:val="284"/>
        </w:trPr>
        <w:tc>
          <w:tcPr>
            <w:tcW w:w="9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44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Organizacja, specyfika,  podstawy prawne, warunki pracy danej placówki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76DDD" w:rsidTr="00576DDD">
        <w:trPr>
          <w:trHeight w:val="284"/>
        </w:trPr>
        <w:tc>
          <w:tcPr>
            <w:tcW w:w="9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944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Asystowanie i wykonywanie różnych zadań  merytorycznych zleconych  przez opiekuna praktyki w placówce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2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576DDD" w:rsidTr="00576DDD">
        <w:trPr>
          <w:trHeight w:val="284"/>
        </w:trPr>
        <w:tc>
          <w:tcPr>
            <w:tcW w:w="9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944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Przygotowanie dokumentacji dot.  praktyki (dziennika  praktyk)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76DDD" w:rsidTr="00576DDD">
        <w:trPr>
          <w:trHeight w:val="284"/>
        </w:trPr>
        <w:tc>
          <w:tcPr>
            <w:tcW w:w="7910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 zajęć praktycznych: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Uwaga: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podział dotyczy zajęć z bezpośrednim udziałem nauczycieli lub zajęć na platformie e-learningowej.</w:t>
            </w:r>
          </w:p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Użyte skróty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SS – studia stacjonarne; SNS – studia niestacjonarne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kształcenia dla zajęć:</w:t>
            </w:r>
          </w:p>
        </w:tc>
      </w:tr>
      <w:tr w:rsidR="00576DDD" w:rsidTr="00576DDD">
        <w:trPr>
          <w:trHeight w:val="284"/>
        </w:trPr>
        <w:tc>
          <w:tcPr>
            <w:tcW w:w="17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kategoria</w:t>
            </w:r>
          </w:p>
        </w:tc>
        <w:tc>
          <w:tcPr>
            <w:tcW w:w="85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</w:t>
            </w:r>
          </w:p>
        </w:tc>
        <w:tc>
          <w:tcPr>
            <w:tcW w:w="7260" w:type="dxa"/>
            <w:gridSpan w:val="20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Treść</w:t>
            </w:r>
          </w:p>
        </w:tc>
      </w:tr>
      <w:tr w:rsidR="00576DDD" w:rsidTr="00576DDD">
        <w:trPr>
          <w:trHeight w:val="284"/>
        </w:trPr>
        <w:tc>
          <w:tcPr>
            <w:tcW w:w="1799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wiedza</w:t>
            </w:r>
          </w:p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W_01</w:t>
            </w:r>
          </w:p>
        </w:tc>
        <w:tc>
          <w:tcPr>
            <w:tcW w:w="7260" w:type="dxa"/>
            <w:gridSpan w:val="20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 pogłębioną wiedzę o rodzajach więzi społecznych i o rządzących nimi prawidłowościach istotnych z punktu widzenia procesów edukacyjnych</w:t>
            </w:r>
          </w:p>
        </w:tc>
      </w:tr>
      <w:tr w:rsidR="00576DDD" w:rsidTr="00576DDD">
        <w:trPr>
          <w:trHeight w:val="284"/>
        </w:trPr>
        <w:tc>
          <w:tcPr>
            <w:tcW w:w="1799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W_02</w:t>
            </w:r>
          </w:p>
        </w:tc>
        <w:tc>
          <w:tcPr>
            <w:tcW w:w="7260" w:type="dxa"/>
            <w:gridSpan w:val="20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 uporządkowaną wiedzę o celach, organizacji i funkcjonowaniu instytucji edukacyjnych, wychowawczych, opiekuńczych, kulturalnych, pomocowych i terapeutycznych, pogłębioną w wybranych zakresach</w:t>
            </w:r>
          </w:p>
        </w:tc>
      </w:tr>
      <w:tr w:rsidR="00576DDD" w:rsidTr="00576DDD">
        <w:trPr>
          <w:trHeight w:val="284"/>
        </w:trPr>
        <w:tc>
          <w:tcPr>
            <w:tcW w:w="1799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85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U_01</w:t>
            </w:r>
          </w:p>
        </w:tc>
        <w:tc>
          <w:tcPr>
            <w:tcW w:w="7260" w:type="dxa"/>
            <w:gridSpan w:val="20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 umiejętność pracy z grupą, potrafi kierować procesami kształcenia i wychowania, potrafi analizować własne działania pedagogiczne (dydaktyczne, wychowawcze i opiekuńcze)</w:t>
            </w:r>
          </w:p>
        </w:tc>
      </w:tr>
      <w:tr w:rsidR="00576DDD" w:rsidTr="00576DDD">
        <w:trPr>
          <w:trHeight w:val="284"/>
        </w:trPr>
        <w:tc>
          <w:tcPr>
            <w:tcW w:w="1799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U_02</w:t>
            </w:r>
          </w:p>
        </w:tc>
        <w:tc>
          <w:tcPr>
            <w:tcW w:w="7260" w:type="dxa"/>
            <w:gridSpan w:val="20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 pogłębione umiejętności obserwowania, diagnozowania, racjonalnego oceniania złożonych sytuacji i problemów społecznych oraz analizowania motywów i wzorów ludzkich zachowań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76DDD" w:rsidTr="00576DDD">
        <w:trPr>
          <w:trHeight w:val="284"/>
        </w:trPr>
        <w:tc>
          <w:tcPr>
            <w:tcW w:w="1799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kompetencje społeczne</w:t>
            </w:r>
          </w:p>
        </w:tc>
        <w:tc>
          <w:tcPr>
            <w:tcW w:w="85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K_01</w:t>
            </w:r>
          </w:p>
        </w:tc>
        <w:tc>
          <w:tcPr>
            <w:tcW w:w="7260" w:type="dxa"/>
            <w:gridSpan w:val="20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 pogłębioną świadomość poziomu swojej wiedzy i umiejętności, rozumie potrzebę ciągłego rozwoju osobistego i zawodowego</w:t>
            </w:r>
          </w:p>
        </w:tc>
      </w:tr>
      <w:tr w:rsidR="00576DDD" w:rsidTr="00576DDD">
        <w:trPr>
          <w:trHeight w:val="284"/>
        </w:trPr>
        <w:tc>
          <w:tcPr>
            <w:tcW w:w="1799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K_02</w:t>
            </w:r>
          </w:p>
        </w:tc>
        <w:tc>
          <w:tcPr>
            <w:tcW w:w="7260" w:type="dxa"/>
            <w:gridSpan w:val="20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Utożsamia się z wartościami, celami i zadaniami realizowanymi w praktyce pedagogicznej, odznacza się rozwagą, dojrzałością i zaangażowaniem w projektowaniu, planowaniu i realizowaniu działań pedagogicznych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Zaliczenie zajęć/weryfikacja efektów uczenia się:</w:t>
            </w:r>
          </w:p>
        </w:tc>
      </w:tr>
      <w:tr w:rsidR="00576DDD" w:rsidTr="00576DDD">
        <w:trPr>
          <w:trHeight w:val="284"/>
        </w:trPr>
        <w:tc>
          <w:tcPr>
            <w:tcW w:w="23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forma zaliczenia:</w:t>
            </w:r>
          </w:p>
        </w:tc>
        <w:tc>
          <w:tcPr>
            <w:tcW w:w="7550" w:type="dxa"/>
            <w:gridSpan w:val="21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Zaliczenie z oceną </w:t>
            </w:r>
          </w:p>
        </w:tc>
      </w:tr>
      <w:tr w:rsidR="00576DDD" w:rsidTr="00576DDD">
        <w:trPr>
          <w:trHeight w:val="284"/>
        </w:trPr>
        <w:tc>
          <w:tcPr>
            <w:tcW w:w="23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warunki i kryteria zaliczenia:</w:t>
            </w:r>
          </w:p>
        </w:tc>
        <w:tc>
          <w:tcPr>
            <w:tcW w:w="7550" w:type="dxa"/>
            <w:gridSpan w:val="21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Student wykazuje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dostateczny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(3,0) stopień wiedzy/umiejętności, gdy na egzaminie lub na sprawdzianach (pracach kontrolnych) uzyskuje od 50% do 60% sumy punktów oceniających stopień wymaganej wiedzy/umiejętności. </w:t>
            </w:r>
          </w:p>
          <w:p w:rsidR="00576DDD" w:rsidRDefault="00576D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Student wykazuje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plus dostateczny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(3,5)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stopień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wiedzy/umiejętności, gdy na egzaminie lub na sprawdzianach (pracach kontrolnych) uzyskuje powyżej 61% do 70% sumy punktów oceniających stopień wymaganej wiedzy/umiejętności. </w:t>
            </w:r>
          </w:p>
          <w:p w:rsidR="00576DDD" w:rsidRDefault="00576D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Student wykazuje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dobry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stopień (4,0) wiedzy/umiejętności, gdy na egzaminie lub na sprawdzianach (pracach kontrolnych) uzyskuje powyżej 71% do 80% sumy punktów oceniających stopień wymaganej wiedzy/umiejętności. </w:t>
            </w:r>
          </w:p>
          <w:p w:rsidR="00576DDD" w:rsidRDefault="00576D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Student wykazuje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plus dobry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stopień (4,5) wiedzy/umiejętności, gdy na egzaminie lub na sprawdzianach (pracach kontrolnych) uzyskuje powyżej 81% do 90% sumy punktów oceniających stopień wymaganej wiedzy/umiejętności. </w:t>
            </w:r>
          </w:p>
          <w:p w:rsidR="00576DDD" w:rsidRDefault="00576D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Student wykazuje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bardzo dobry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stopień (5,0) wiedzy/umiejętności, gdy na egzaminie lub na sprawdzianach (pracach kontrolnych) uzyskuje powyżej 91% do 100% sumy punktów oceniających stopień wymaganej wiedzy/umiejętności. 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zaliczenia zajęć praktycznych (ćwiczenia):</w:t>
            </w:r>
          </w:p>
        </w:tc>
      </w:tr>
      <w:tr w:rsidR="00576DDD" w:rsidTr="00576DDD">
        <w:trPr>
          <w:trHeight w:val="284"/>
        </w:trPr>
        <w:tc>
          <w:tcPr>
            <w:tcW w:w="166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sposób wyliczenia oceny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i weryfikacji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efektów uczenia się:</w:t>
            </w:r>
          </w:p>
        </w:tc>
        <w:tc>
          <w:tcPr>
            <w:tcW w:w="995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Symbol</w:t>
            </w:r>
          </w:p>
        </w:tc>
        <w:tc>
          <w:tcPr>
            <w:tcW w:w="2126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weryfikacji</w:t>
            </w:r>
          </w:p>
        </w:tc>
        <w:tc>
          <w:tcPr>
            <w:tcW w:w="2836" w:type="dxa"/>
            <w:gridSpan w:val="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odniesienie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do efektów</w:t>
            </w:r>
          </w:p>
        </w:tc>
        <w:tc>
          <w:tcPr>
            <w:tcW w:w="1276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uto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waga oceny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w %</w:t>
            </w:r>
          </w:p>
        </w:tc>
        <w:tc>
          <w:tcPr>
            <w:tcW w:w="102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Punkty ECTS</w:t>
            </w:r>
          </w:p>
        </w:tc>
      </w:tr>
      <w:tr w:rsidR="00576DDD" w:rsidTr="00576DDD">
        <w:trPr>
          <w:trHeight w:val="284"/>
        </w:trPr>
        <w:tc>
          <w:tcPr>
            <w:tcW w:w="1660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126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Notatki z obserwacji 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wykonywanych zadań w dzienniku praktyk</w:t>
            </w:r>
          </w:p>
        </w:tc>
        <w:tc>
          <w:tcPr>
            <w:tcW w:w="2836" w:type="dxa"/>
            <w:gridSpan w:val="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W_10,U_05,U_07</w:t>
            </w:r>
          </w:p>
        </w:tc>
        <w:tc>
          <w:tcPr>
            <w:tcW w:w="1276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uto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2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76DDD" w:rsidTr="00576DDD">
        <w:trPr>
          <w:trHeight w:val="284"/>
        </w:trPr>
        <w:tc>
          <w:tcPr>
            <w:tcW w:w="1660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126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przydatności do zawodu z wynikiem pozytywnym</w:t>
            </w:r>
          </w:p>
        </w:tc>
        <w:tc>
          <w:tcPr>
            <w:tcW w:w="2836" w:type="dxa"/>
            <w:gridSpan w:val="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K_01, K_04</w:t>
            </w:r>
          </w:p>
        </w:tc>
        <w:tc>
          <w:tcPr>
            <w:tcW w:w="1276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uto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2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6DDD" w:rsidTr="00576DDD">
        <w:trPr>
          <w:trHeight w:val="284"/>
        </w:trPr>
        <w:tc>
          <w:tcPr>
            <w:tcW w:w="16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gridSpan w:val="1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276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uto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22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6DDD" w:rsidTr="00576DDD">
        <w:trPr>
          <w:trHeight w:val="284"/>
        </w:trPr>
        <w:tc>
          <w:tcPr>
            <w:tcW w:w="16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wyliczenia oceny końcowej z zajęć:</w:t>
            </w:r>
          </w:p>
        </w:tc>
        <w:tc>
          <w:tcPr>
            <w:tcW w:w="8255" w:type="dxa"/>
            <w:gridSpan w:val="2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za ćwiczenia=</w:t>
            </w:r>
            <w:r w:rsidRPr="00CF3A7B">
              <w:rPr>
                <w:rFonts w:ascii="Times New Roman" w:hAnsi="Times New Roman"/>
                <w:position w:val="-30"/>
                <w:sz w:val="20"/>
                <w:szCs w:val="20"/>
              </w:rPr>
              <w:object w:dxaOrig="1840" w:dyaOrig="680">
                <v:shape id="_x0000_i1026" type="#_x0000_t75" style="width:88.65pt;height:32.8pt" o:ole="">
                  <v:imagedata r:id="rId7" o:title=""/>
                </v:shape>
                <o:OLEObject Type="Embed" ProgID="Equation.3" ShapeID="_x0000_i1026" DrawAspect="Content" ObjectID="_1633349306" r:id="rId8"/>
              </w:object>
            </w:r>
          </w:p>
          <w:p w:rsidR="00576DDD" w:rsidRDefault="00576DDD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2,5 – 3,24 – dostateczny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(3,0)</w:t>
            </w:r>
          </w:p>
          <w:p w:rsidR="00576DDD" w:rsidRDefault="00576DDD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3,25 – 3,74 – dostateczny plus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(3,5)</w:t>
            </w:r>
          </w:p>
          <w:p w:rsidR="00576DDD" w:rsidRDefault="00576DDD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3,75 – 4,24 – dobry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(4,0)</w:t>
            </w:r>
          </w:p>
          <w:p w:rsidR="00576DDD" w:rsidRDefault="00576DDD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4, 25 – 4,74 – dobry plus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(4,5)</w:t>
            </w:r>
          </w:p>
          <w:p w:rsidR="00576DDD" w:rsidRDefault="00576DDD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4,75 – 5,0 – bardzo dobry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(5,0)</w:t>
            </w:r>
          </w:p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Matryca efektów uczenia się dla zajęć:</w:t>
            </w:r>
          </w:p>
          <w:p w:rsidR="00576DDD" w:rsidRDefault="00576D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*EFEKTY UCZENIA SIĘ WYNIKAJACE  Z ROZPORZĄDZENIA MINISTRA NAUKI I SZKOLNICTWA WYŻSZEGO z dnia 17 stycznia  2012 r. w sprawie standardów kształcenia przygotowującego do wykonywania zawodu nauczyciela</w:t>
            </w:r>
          </w:p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76DDD" w:rsidTr="00576DDD">
        <w:trPr>
          <w:trHeight w:val="284"/>
        </w:trPr>
        <w:tc>
          <w:tcPr>
            <w:tcW w:w="17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(symbol) efektu uczenia się</w:t>
            </w:r>
          </w:p>
        </w:tc>
        <w:tc>
          <w:tcPr>
            <w:tcW w:w="8116" w:type="dxa"/>
            <w:gridSpan w:val="2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Odniesienie do standardu nauczyciela *</w:t>
            </w:r>
          </w:p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76DDD" w:rsidTr="00576DDD">
        <w:trPr>
          <w:trHeight w:val="284"/>
        </w:trPr>
        <w:tc>
          <w:tcPr>
            <w:tcW w:w="17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W_01</w:t>
            </w:r>
          </w:p>
        </w:tc>
        <w:tc>
          <w:tcPr>
            <w:tcW w:w="8116" w:type="dxa"/>
            <w:gridSpan w:val="2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W_e</w:t>
            </w:r>
          </w:p>
        </w:tc>
      </w:tr>
      <w:tr w:rsidR="00576DDD" w:rsidTr="00576DDD">
        <w:trPr>
          <w:trHeight w:val="284"/>
        </w:trPr>
        <w:tc>
          <w:tcPr>
            <w:tcW w:w="17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W_02</w:t>
            </w:r>
          </w:p>
        </w:tc>
        <w:tc>
          <w:tcPr>
            <w:tcW w:w="8116" w:type="dxa"/>
            <w:gridSpan w:val="2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W_e</w:t>
            </w:r>
          </w:p>
        </w:tc>
      </w:tr>
      <w:tr w:rsidR="00576DDD" w:rsidTr="00576DDD">
        <w:trPr>
          <w:trHeight w:val="284"/>
        </w:trPr>
        <w:tc>
          <w:tcPr>
            <w:tcW w:w="17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U_01</w:t>
            </w:r>
          </w:p>
        </w:tc>
        <w:tc>
          <w:tcPr>
            <w:tcW w:w="8116" w:type="dxa"/>
            <w:gridSpan w:val="2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U_h</w:t>
            </w:r>
          </w:p>
        </w:tc>
      </w:tr>
      <w:tr w:rsidR="00576DDD" w:rsidTr="00576DDD">
        <w:trPr>
          <w:trHeight w:val="284"/>
        </w:trPr>
        <w:tc>
          <w:tcPr>
            <w:tcW w:w="17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U_02</w:t>
            </w:r>
          </w:p>
        </w:tc>
        <w:tc>
          <w:tcPr>
            <w:tcW w:w="8116" w:type="dxa"/>
            <w:gridSpan w:val="2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U_d</w:t>
            </w:r>
          </w:p>
        </w:tc>
      </w:tr>
      <w:tr w:rsidR="00576DDD" w:rsidTr="00576DDD">
        <w:trPr>
          <w:trHeight w:val="284"/>
        </w:trPr>
        <w:tc>
          <w:tcPr>
            <w:tcW w:w="17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K_01</w:t>
            </w:r>
          </w:p>
        </w:tc>
        <w:tc>
          <w:tcPr>
            <w:tcW w:w="8116" w:type="dxa"/>
            <w:gridSpan w:val="2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K_a</w:t>
            </w:r>
          </w:p>
        </w:tc>
      </w:tr>
      <w:tr w:rsidR="00576DDD" w:rsidTr="00576DDD">
        <w:trPr>
          <w:trHeight w:val="284"/>
        </w:trPr>
        <w:tc>
          <w:tcPr>
            <w:tcW w:w="17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K_02</w:t>
            </w:r>
          </w:p>
        </w:tc>
        <w:tc>
          <w:tcPr>
            <w:tcW w:w="8116" w:type="dxa"/>
            <w:gridSpan w:val="2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K_d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Wykaz literatury: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A. Literatura wymagana do ostatecznego zaliczenia zajęć (zdania egzaminu):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Ustawa o ochronie danych osobowych, Statut wewnętrzny instytucji, rozporządzenia Ministerstwa Edukacji Narodowej, Ustawa o systemie oświaty</w:t>
            </w:r>
          </w:p>
          <w:p w:rsidR="00576DDD" w:rsidRDefault="00576DDD">
            <w:pPr>
              <w:pStyle w:val="Akapitzlist1"/>
              <w:spacing w:after="0" w:line="240" w:lineRule="auto"/>
              <w:ind w:left="3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576DDD" w:rsidRDefault="00576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B. Literatura uzupełniająca:</w:t>
            </w:r>
          </w:p>
        </w:tc>
      </w:tr>
      <w:tr w:rsidR="00576DDD" w:rsidTr="00576DDD">
        <w:trPr>
          <w:trHeight w:val="284"/>
        </w:trPr>
        <w:tc>
          <w:tcPr>
            <w:tcW w:w="9915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6DDD" w:rsidRDefault="00576DDD" w:rsidP="00260985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ind w:left="313" w:hanging="3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Literatura zawodowa</w:t>
            </w:r>
          </w:p>
        </w:tc>
      </w:tr>
    </w:tbl>
    <w:p w:rsidR="00576DDD" w:rsidRDefault="00576DDD" w:rsidP="00576DDD">
      <w:pPr>
        <w:spacing w:after="0"/>
        <w:rPr>
          <w:rFonts w:ascii="Times New Roman" w:hAnsi="Times New Roman"/>
          <w:sz w:val="20"/>
          <w:szCs w:val="20"/>
        </w:rPr>
      </w:pPr>
    </w:p>
    <w:p w:rsidR="00576DDD" w:rsidRDefault="00576DDD" w:rsidP="00576DDD"/>
    <w:tbl>
      <w:tblPr>
        <w:tblW w:w="9915" w:type="dxa"/>
        <w:tblLayout w:type="fixed"/>
        <w:tblCellMar>
          <w:top w:w="28" w:type="dxa"/>
          <w:left w:w="113" w:type="dxa"/>
          <w:bottom w:w="28" w:type="dxa"/>
        </w:tblCellMar>
        <w:tblLook w:val="0000"/>
      </w:tblPr>
      <w:tblGrid>
        <w:gridCol w:w="964"/>
        <w:gridCol w:w="662"/>
        <w:gridCol w:w="31"/>
        <w:gridCol w:w="139"/>
        <w:gridCol w:w="566"/>
        <w:gridCol w:w="291"/>
        <w:gridCol w:w="1000"/>
        <w:gridCol w:w="49"/>
        <w:gridCol w:w="928"/>
        <w:gridCol w:w="119"/>
        <w:gridCol w:w="30"/>
        <w:gridCol w:w="861"/>
        <w:gridCol w:w="101"/>
        <w:gridCol w:w="32"/>
        <w:gridCol w:w="961"/>
        <w:gridCol w:w="301"/>
        <w:gridCol w:w="580"/>
        <w:gridCol w:w="112"/>
        <w:gridCol w:w="181"/>
        <w:gridCol w:w="261"/>
        <w:gridCol w:w="550"/>
        <w:gridCol w:w="171"/>
        <w:gridCol w:w="10"/>
        <w:gridCol w:w="1015"/>
      </w:tblGrid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Zajęcia:</w:t>
            </w:r>
          </w:p>
        </w:tc>
      </w:tr>
      <w:tr w:rsidR="00C202DE" w:rsidRPr="0050679B" w:rsidTr="00C202DE">
        <w:trPr>
          <w:trHeight w:val="284"/>
        </w:trPr>
        <w:tc>
          <w:tcPr>
            <w:tcW w:w="7035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Psychologia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etapów edukacyjnych – szkoła ponadpodstawowa</w:t>
            </w:r>
          </w:p>
        </w:tc>
        <w:tc>
          <w:tcPr>
            <w:tcW w:w="2880" w:type="dxa"/>
            <w:gridSpan w:val="8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zaliczenia: z.oc.</w:t>
            </w:r>
          </w:p>
        </w:tc>
      </w:tr>
      <w:tr w:rsidR="00C202DE" w:rsidRPr="0050679B" w:rsidTr="00C202DE">
        <w:trPr>
          <w:trHeight w:val="284"/>
        </w:trPr>
        <w:tc>
          <w:tcPr>
            <w:tcW w:w="7035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Charakterystyka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zajęć</w:t>
            </w: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8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16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4147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ścieżka</w:t>
            </w:r>
          </w:p>
        </w:tc>
        <w:tc>
          <w:tcPr>
            <w:tcW w:w="12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poziom kształcenia</w:t>
            </w:r>
          </w:p>
        </w:tc>
        <w:tc>
          <w:tcPr>
            <w:tcW w:w="11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semestr/y</w:t>
            </w:r>
          </w:p>
        </w:tc>
        <w:tc>
          <w:tcPr>
            <w:tcW w:w="174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Tryb studiów</w:t>
            </w:r>
          </w:p>
        </w:tc>
      </w:tr>
      <w:tr w:rsidR="00C202DE" w:rsidRPr="0050679B" w:rsidTr="00C202DE">
        <w:trPr>
          <w:trHeight w:val="284"/>
        </w:trPr>
        <w:tc>
          <w:tcPr>
            <w:tcW w:w="16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wszystkie kierunki</w:t>
            </w:r>
          </w:p>
        </w:tc>
        <w:tc>
          <w:tcPr>
            <w:tcW w:w="4147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nauczycielska</w:t>
            </w:r>
          </w:p>
        </w:tc>
        <w:tc>
          <w:tcPr>
            <w:tcW w:w="12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11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4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color w:val="000000"/>
                <w:sz w:val="20"/>
                <w:szCs w:val="20"/>
              </w:rPr>
              <w:t>SS/SNS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Uwaga</w:t>
            </w:r>
            <w:r w:rsidRPr="0050679B">
              <w:rPr>
                <w:rFonts w:ascii="Times New Roman" w:hAnsi="Times New Roman"/>
                <w:color w:val="000000"/>
                <w:sz w:val="20"/>
                <w:szCs w:val="20"/>
              </w:rPr>
              <w:t>: używać następujących oznaczeń: poziom kształcenia: STS – studia trzeciego stopnia; SDS – studia drugiego stopnia, SPS – studia pierwszego stopnia; semestry: I – pierwszy, II – drugi itd.; tryb studiów: SS – studia stacjonarne, SNS – studia niestacjonarne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Podmioty odpowiedzialne za realizację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zajęć</w:t>
            </w: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202DE" w:rsidRPr="0050679B" w:rsidTr="00C202DE">
        <w:trPr>
          <w:trHeight w:val="284"/>
        </w:trPr>
        <w:tc>
          <w:tcPr>
            <w:tcW w:w="365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jednostki prowadzącej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</w:t>
            </w: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260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osoby odpowiedzialne za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</w:t>
            </w: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202DE" w:rsidRPr="0050679B" w:rsidTr="00C202DE">
        <w:trPr>
          <w:trHeight w:val="704"/>
        </w:trPr>
        <w:tc>
          <w:tcPr>
            <w:tcW w:w="365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Instytut Pedagogiki </w:t>
            </w:r>
          </w:p>
        </w:tc>
        <w:tc>
          <w:tcPr>
            <w:tcW w:w="1987" w:type="dxa"/>
            <w:gridSpan w:val="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73" w:type="dxa"/>
            <w:gridSpan w:val="1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Podział czasu kształcenia z uwzględnieniem nakładu pracy studenta:</w:t>
            </w:r>
          </w:p>
        </w:tc>
      </w:tr>
      <w:tr w:rsidR="00C202DE" w:rsidRPr="0050679B" w:rsidTr="00C202DE">
        <w:trPr>
          <w:trHeight w:val="284"/>
        </w:trPr>
        <w:tc>
          <w:tcPr>
            <w:tcW w:w="3704" w:type="dxa"/>
            <w:gridSpan w:val="8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formy zajęć/</w:t>
            </w: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samodzielnej pracy studenta</w:t>
            </w:r>
          </w:p>
        </w:tc>
        <w:tc>
          <w:tcPr>
            <w:tcW w:w="5017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punktów ECTS</w:t>
            </w:r>
          </w:p>
        </w:tc>
      </w:tr>
      <w:tr w:rsidR="00C202DE" w:rsidRPr="0050679B" w:rsidTr="00C202DE">
        <w:trPr>
          <w:trHeight w:val="284"/>
        </w:trPr>
        <w:tc>
          <w:tcPr>
            <w:tcW w:w="3704" w:type="dxa"/>
            <w:gridSpan w:val="8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</w:p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(nauczyciel)</w:t>
            </w:r>
          </w:p>
        </w:tc>
        <w:tc>
          <w:tcPr>
            <w:tcW w:w="19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</w:t>
            </w:r>
          </w:p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(student)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94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3704" w:type="dxa"/>
            <w:gridSpan w:val="8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  <w:tc>
          <w:tcPr>
            <w:tcW w:w="9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teoretyczne [razem]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202DE" w:rsidRPr="0050679B" w:rsidTr="00C202DE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6"/>
              </w:numPr>
              <w:suppressAutoHyphens/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</w:rPr>
              <w:t>zajęcia wprowadzające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6"/>
              </w:numPr>
              <w:suppressAutoHyphens/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</w:rPr>
              <w:t>wykłady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6"/>
              </w:numPr>
              <w:suppressAutoHyphens/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</w:rPr>
              <w:t>zajęcia podsumowujące – kolokwium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6"/>
              </w:numPr>
              <w:suppressAutoHyphens/>
              <w:spacing w:after="0" w:line="240" w:lineRule="auto"/>
              <w:ind w:left="171" w:hanging="171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</w:rPr>
              <w:t>studiowanie literatury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6"/>
              </w:numPr>
              <w:suppressAutoHyphens/>
              <w:spacing w:after="0" w:line="240" w:lineRule="auto"/>
              <w:ind w:left="171" w:hanging="171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</w:rPr>
              <w:t>przygotowanie do kolokwium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 [razem]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202DE" w:rsidRPr="0050679B" w:rsidTr="00C202DE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6"/>
              </w:numPr>
              <w:suppressAutoHyphens/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</w:rPr>
              <w:t>zajęcia wprowadzające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6"/>
              </w:numPr>
              <w:suppressAutoHyphens/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</w:rPr>
              <w:t>ćwiczenia audytoryjne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6"/>
              </w:numPr>
              <w:suppressAutoHyphens/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</w:rPr>
              <w:t>zajęcia podsumowujące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6"/>
              </w:numPr>
              <w:suppressAutoHyphens/>
              <w:spacing w:after="0" w:line="240" w:lineRule="auto"/>
              <w:ind w:left="171" w:hanging="171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</w:rPr>
              <w:t>studiowanie literatury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6"/>
              </w:numPr>
              <w:suppressAutoHyphens/>
              <w:spacing w:after="0" w:line="240" w:lineRule="auto"/>
              <w:ind w:left="171" w:hanging="171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</w:rPr>
              <w:t>przygotowanie materiałów na zajęcia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370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Łącznie: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color w:val="000000"/>
                <w:sz w:val="20"/>
                <w:szCs w:val="20"/>
              </w:rPr>
              <w:t>N – zajęcia z nauczycielem; S – samodzielna praca studenta; SS – studia stacjonarne; SNS – studia niestacjonarne.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Metody dydaktyczne:</w:t>
            </w:r>
          </w:p>
        </w:tc>
      </w:tr>
      <w:tr w:rsidR="00C202DE" w:rsidRPr="0050679B" w:rsidTr="00C202DE">
        <w:trPr>
          <w:trHeight w:val="284"/>
        </w:trPr>
        <w:tc>
          <w:tcPr>
            <w:tcW w:w="4632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teoretyczne:</w:t>
            </w:r>
          </w:p>
        </w:tc>
        <w:tc>
          <w:tcPr>
            <w:tcW w:w="5283" w:type="dxa"/>
            <w:gridSpan w:val="1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praktyczne:</w:t>
            </w:r>
          </w:p>
        </w:tc>
      </w:tr>
      <w:tr w:rsidR="00C202DE" w:rsidRPr="0050679B" w:rsidTr="00C202DE">
        <w:trPr>
          <w:trHeight w:val="284"/>
        </w:trPr>
        <w:tc>
          <w:tcPr>
            <w:tcW w:w="4632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z udziałem nauczycieli:</w:t>
            </w:r>
          </w:p>
        </w:tc>
        <w:tc>
          <w:tcPr>
            <w:tcW w:w="5283" w:type="dxa"/>
            <w:gridSpan w:val="1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6"/>
              </w:numPr>
              <w:suppressAutoHyphens/>
              <w:spacing w:after="0" w:line="240" w:lineRule="auto"/>
              <w:ind w:left="254" w:hanging="254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z udziałem nauczycieli:</w:t>
            </w:r>
          </w:p>
        </w:tc>
      </w:tr>
      <w:tr w:rsidR="00C202DE" w:rsidRPr="0050679B" w:rsidTr="00C202DE">
        <w:trPr>
          <w:trHeight w:val="284"/>
        </w:trPr>
        <w:tc>
          <w:tcPr>
            <w:tcW w:w="4632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</w:rPr>
              <w:t>wykład informacyjny, wykład problemowy, informacja, dyskusja, test wiedzy</w:t>
            </w:r>
          </w:p>
        </w:tc>
        <w:tc>
          <w:tcPr>
            <w:tcW w:w="5283" w:type="dxa"/>
            <w:gridSpan w:val="1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</w:rPr>
              <w:t>wykład wprowadzający, informacja, pokaz sposobu wykonania prezentacji multimedialnej z omówieniem, pokaz sposobu wykonywania pracy pisemnej w formie komunikatu z badań, dyskusja, konsultacje indywidualne i zespołowe</w:t>
            </w:r>
          </w:p>
        </w:tc>
      </w:tr>
      <w:tr w:rsidR="00C202DE" w:rsidRPr="0050679B" w:rsidTr="00C202DE">
        <w:trPr>
          <w:trHeight w:val="284"/>
        </w:trPr>
        <w:tc>
          <w:tcPr>
            <w:tcW w:w="4632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samodzielna praca studenta:</w:t>
            </w:r>
          </w:p>
        </w:tc>
        <w:tc>
          <w:tcPr>
            <w:tcW w:w="5283" w:type="dxa"/>
            <w:gridSpan w:val="1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6"/>
              </w:numPr>
              <w:suppressAutoHyphens/>
              <w:spacing w:after="0" w:line="240" w:lineRule="auto"/>
              <w:ind w:left="254" w:hanging="254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samodzielna praca studenta:</w:t>
            </w:r>
          </w:p>
        </w:tc>
      </w:tr>
      <w:tr w:rsidR="00C202DE" w:rsidRPr="0050679B" w:rsidTr="00C202DE">
        <w:trPr>
          <w:trHeight w:val="284"/>
        </w:trPr>
        <w:tc>
          <w:tcPr>
            <w:tcW w:w="4632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  <w:color w:val="000000"/>
                <w:sz w:val="20"/>
                <w:szCs w:val="20"/>
              </w:rPr>
              <w:t>Percepcja treści wykładów, sporządzanie i gromadzenie notatek, studiowanie literatur, przygotowanie do zaliczenia</w:t>
            </w:r>
          </w:p>
        </w:tc>
        <w:tc>
          <w:tcPr>
            <w:tcW w:w="5283" w:type="dxa"/>
            <w:gridSpan w:val="1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  <w:sz w:val="20"/>
                <w:szCs w:val="20"/>
              </w:rPr>
              <w:t>percepcja treści zajęć; sporządzanie notatek, studiowanie literatury, przygotowanie materiałów i prezentacji na zajęcia, przygotowanie do dyskusji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Wymagania formalne związane z dopuszczeniem studentów do zajęć:</w:t>
            </w:r>
          </w:p>
        </w:tc>
      </w:tr>
      <w:tr w:rsidR="00C202DE" w:rsidRPr="0050679B" w:rsidTr="00C202DE">
        <w:trPr>
          <w:trHeight w:val="284"/>
        </w:trPr>
        <w:tc>
          <w:tcPr>
            <w:tcW w:w="4632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Przedmioty wprowadzające:</w:t>
            </w:r>
          </w:p>
        </w:tc>
        <w:tc>
          <w:tcPr>
            <w:tcW w:w="5283" w:type="dxa"/>
            <w:gridSpan w:val="1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Wymagania wstępne:</w:t>
            </w:r>
          </w:p>
        </w:tc>
      </w:tr>
      <w:tr w:rsidR="00C202DE" w:rsidRPr="0050679B" w:rsidTr="00C202DE">
        <w:trPr>
          <w:trHeight w:val="284"/>
        </w:trPr>
        <w:tc>
          <w:tcPr>
            <w:tcW w:w="4632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Psychologia </w:t>
            </w:r>
          </w:p>
        </w:tc>
        <w:tc>
          <w:tcPr>
            <w:tcW w:w="5283" w:type="dxa"/>
            <w:gridSpan w:val="1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7"/>
              </w:numPr>
              <w:suppressAutoHyphens/>
              <w:spacing w:after="0" w:line="240" w:lineRule="auto"/>
              <w:ind w:left="254" w:hanging="2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  <w:color w:val="000000"/>
                <w:sz w:val="20"/>
                <w:szCs w:val="20"/>
              </w:rPr>
              <w:t>Podstawowa wiedza z psychologii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Cele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zajęć</w:t>
            </w: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  <w:sz w:val="20"/>
                <w:szCs w:val="20"/>
              </w:rPr>
              <w:t>Przedstawienie podstawowych teoretycznych i metodologicznych problemów bad</w:t>
            </w:r>
            <w:r>
              <w:rPr>
                <w:rFonts w:ascii="Times New Roman" w:hAnsi="Times New Roman"/>
                <w:sz w:val="20"/>
                <w:szCs w:val="20"/>
              </w:rPr>
              <w:t>ań w zakresie psychologii rozwojowej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  <w:color w:val="000000"/>
                <w:sz w:val="20"/>
                <w:szCs w:val="20"/>
              </w:rPr>
              <w:t>Prezentacja kier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unków i tendencji w psychologii okresu dorastania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260985">
            <w:pPr>
              <w:pStyle w:val="Akapitzlist1"/>
              <w:numPr>
                <w:ilvl w:val="0"/>
                <w:numId w:val="1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  <w:color w:val="000000"/>
                <w:sz w:val="20"/>
                <w:szCs w:val="20"/>
              </w:rPr>
              <w:t>Wskazanie na ważniejsze prawidłowości, związane z procesa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 psychologicznymi w okresie dorastania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Treści programowe: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zajęcia teoretyczne:</w:t>
            </w:r>
          </w:p>
        </w:tc>
      </w:tr>
      <w:tr w:rsidR="00C202DE" w:rsidRPr="0050679B" w:rsidTr="00C202DE">
        <w:trPr>
          <w:trHeight w:val="240"/>
        </w:trPr>
        <w:tc>
          <w:tcPr>
            <w:tcW w:w="96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tematu</w:t>
            </w:r>
          </w:p>
        </w:tc>
        <w:tc>
          <w:tcPr>
            <w:tcW w:w="6945" w:type="dxa"/>
            <w:gridSpan w:val="18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treści kształcenia</w:t>
            </w:r>
          </w:p>
        </w:tc>
        <w:tc>
          <w:tcPr>
            <w:tcW w:w="200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Ilość godzin</w:t>
            </w:r>
          </w:p>
        </w:tc>
      </w:tr>
      <w:tr w:rsidR="00C202DE" w:rsidRPr="0050679B" w:rsidTr="00C202DE">
        <w:trPr>
          <w:trHeight w:val="285"/>
        </w:trPr>
        <w:tc>
          <w:tcPr>
            <w:tcW w:w="96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18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101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</w:tr>
      <w:tr w:rsidR="00C202DE" w:rsidRPr="0050679B" w:rsidTr="00C202DE">
        <w:trPr>
          <w:trHeight w:val="284"/>
        </w:trPr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971F2F" w:rsidRDefault="00C202DE" w:rsidP="00C202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Sylwetka rozwojowa ucznia w okresie adolescencji i wczesnej dorosłości.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Rozwój fizyczny, motoryczny i psychoseksualny, rozwój procesów poznawczych (myślenie, mowa, spostrzeganie, uwaga, pamięć), rozwój społeczno-emocjonalny i moralny. Zmiany fizyczne i psychiczne w okresie dojrzewania. Dojrzałość fizyczna a dojrzałość społeczna i emocjonalna. Krystalizowanie się tożsamości. Dorosłość. Identyfikacja z nowymi rolami społecznymi. Kształtowanie się stylu życia.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202DE" w:rsidRPr="0050679B" w:rsidTr="00C202DE">
        <w:trPr>
          <w:trHeight w:val="284"/>
        </w:trPr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5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971F2F" w:rsidRDefault="00C202DE" w:rsidP="00C202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Formy aktywności młodzieży.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Nauka, realizacja zainteresowań, działalność społeczna, wolontariat, praca. Poszerzanie autonomii i samodzielności.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202DE" w:rsidRPr="0050679B" w:rsidTr="00C202DE">
        <w:trPr>
          <w:trHeight w:val="284"/>
        </w:trPr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5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971F2F" w:rsidRDefault="00C202DE" w:rsidP="00C202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Kontakty społeczne ucznia.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Grupa rówieśnicza. Pozycja społeczna ucznia w grupie rówieśniczej. Znaczenie grupy rówieśniczej. Koleżeństwo, przyjaźń, związek partnerski, miłość. Konflikty z rówieśnikami, rodzicami i wychowawcami. Rola osób znaczących i autorytetów. Zmiana autorytetów, kryzys autorytetu nauczyciela i rodzica. Bunt okresu dorastania i jego funkcje. Zagrożenia młodzieży: agresja, przemoc, uzależnienia, grupy nieformalne, sekty. Podkultury młodzieżowe. Inny, wykluczony.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202DE" w:rsidRPr="0050679B" w:rsidTr="00C202DE">
        <w:trPr>
          <w:trHeight w:val="284"/>
        </w:trPr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5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971F2F" w:rsidRDefault="00C202DE" w:rsidP="00C202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Zaburzenia funkcjonowania w okresie dorastania.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Obniżenie nastroju, depresja. Zaburzenia zachowania.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202DE" w:rsidRPr="0050679B" w:rsidTr="00C202DE">
        <w:trPr>
          <w:trHeight w:val="284"/>
        </w:trPr>
        <w:tc>
          <w:tcPr>
            <w:tcW w:w="7910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 zajęć teoretycznych: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praktyczne:</w:t>
            </w:r>
          </w:p>
        </w:tc>
      </w:tr>
      <w:tr w:rsidR="00C202DE" w:rsidRPr="0050679B" w:rsidTr="00C202DE">
        <w:trPr>
          <w:trHeight w:val="240"/>
        </w:trPr>
        <w:tc>
          <w:tcPr>
            <w:tcW w:w="96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tematu</w:t>
            </w:r>
          </w:p>
        </w:tc>
        <w:tc>
          <w:tcPr>
            <w:tcW w:w="6945" w:type="dxa"/>
            <w:gridSpan w:val="18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treści kształcenia</w:t>
            </w:r>
          </w:p>
        </w:tc>
        <w:tc>
          <w:tcPr>
            <w:tcW w:w="200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Ilość godzin</w:t>
            </w:r>
          </w:p>
        </w:tc>
      </w:tr>
      <w:tr w:rsidR="00C202DE" w:rsidRPr="0050679B" w:rsidTr="00C202DE">
        <w:trPr>
          <w:trHeight w:val="285"/>
        </w:trPr>
        <w:tc>
          <w:tcPr>
            <w:tcW w:w="96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18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101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</w:tr>
      <w:tr w:rsidR="00C202DE" w:rsidRPr="0050679B" w:rsidTr="00C202DE">
        <w:trPr>
          <w:trHeight w:val="284"/>
        </w:trPr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1D72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Diagnoza potencjałów rozwojowych ucznia ( w tym ucznia o specjalnych potrzebach edukacyjnych)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202DE" w:rsidRPr="0050679B" w:rsidTr="00C202DE">
        <w:trPr>
          <w:trHeight w:val="284"/>
        </w:trPr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5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1D72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Analiza relacji społecznych w okresie dorastania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202DE" w:rsidRPr="0050679B" w:rsidTr="00C202DE">
        <w:trPr>
          <w:trHeight w:val="284"/>
        </w:trPr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5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1D72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Zaburzenia rozwojowe w okresie dorastania – diagnoza i działania prewencyjne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202DE" w:rsidRPr="0050679B" w:rsidTr="00C202DE">
        <w:trPr>
          <w:trHeight w:val="284"/>
        </w:trPr>
        <w:tc>
          <w:tcPr>
            <w:tcW w:w="7910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 zajęć praktycznych: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C202DE" w:rsidRPr="0050679B" w:rsidTr="00C202DE">
        <w:trPr>
          <w:trHeight w:val="284"/>
        </w:trPr>
        <w:tc>
          <w:tcPr>
            <w:tcW w:w="7910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Łącznie zajęcia teoretyczne i praktyczne: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Uwaga:</w:t>
            </w:r>
            <w:r w:rsidRPr="005067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podział dotyczy zajęć z bezpośrednim udziałem nauczycieli lub zajęć na platformie e-learningowej.</w:t>
            </w:r>
          </w:p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Użyte skróty</w:t>
            </w:r>
            <w:r w:rsidRPr="0050679B">
              <w:rPr>
                <w:rFonts w:ascii="Times New Roman" w:hAnsi="Times New Roman"/>
                <w:color w:val="000000"/>
                <w:sz w:val="20"/>
                <w:szCs w:val="20"/>
              </w:rPr>
              <w:t>: SS – studia stacjonarne; SNS – studia niestacjonarne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Efekty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uczenia się dla zajęć</w:t>
            </w: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202DE" w:rsidRPr="0050679B" w:rsidTr="00C202DE">
        <w:trPr>
          <w:trHeight w:val="284"/>
        </w:trPr>
        <w:tc>
          <w:tcPr>
            <w:tcW w:w="179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kategoria</w:t>
            </w:r>
          </w:p>
        </w:tc>
        <w:tc>
          <w:tcPr>
            <w:tcW w:w="857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</w:t>
            </w:r>
          </w:p>
        </w:tc>
        <w:tc>
          <w:tcPr>
            <w:tcW w:w="7260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Treść</w:t>
            </w:r>
          </w:p>
        </w:tc>
      </w:tr>
      <w:tr w:rsidR="00C202DE" w:rsidRPr="0050679B" w:rsidTr="00C202DE">
        <w:trPr>
          <w:trHeight w:val="284"/>
        </w:trPr>
        <w:tc>
          <w:tcPr>
            <w:tcW w:w="1798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857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W_01</w:t>
            </w:r>
          </w:p>
        </w:tc>
        <w:tc>
          <w:tcPr>
            <w:tcW w:w="7260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  <w:sz w:val="20"/>
                <w:szCs w:val="20"/>
              </w:rPr>
              <w:t xml:space="preserve">Student zna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rozszerzoną 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terminologię używaną w psychologii </w:t>
            </w:r>
            <w:r>
              <w:rPr>
                <w:rFonts w:ascii="Times New Roman" w:hAnsi="Times New Roman"/>
                <w:sz w:val="20"/>
                <w:szCs w:val="20"/>
              </w:rPr>
              <w:t>rozwojowej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  źródła i mech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anizmy rozwoju, rozróżnia 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 podstawowe zjawiska psychologiczne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okresie dorastania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 oraz ma elementarną wiedzę o ich zastosowaniu w obrębie pokrewnych dyscyplin naukowych; ma elementarna wiedze o miejs</w:t>
            </w:r>
            <w:r>
              <w:rPr>
                <w:rFonts w:ascii="Times New Roman" w:hAnsi="Times New Roman"/>
                <w:sz w:val="20"/>
                <w:szCs w:val="20"/>
              </w:rPr>
              <w:t>cu psychologii rozwoju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 w systemie psychologii</w:t>
            </w:r>
          </w:p>
        </w:tc>
      </w:tr>
      <w:tr w:rsidR="00C202DE" w:rsidRPr="0050679B" w:rsidTr="00C202DE">
        <w:trPr>
          <w:trHeight w:val="284"/>
        </w:trPr>
        <w:tc>
          <w:tcPr>
            <w:tcW w:w="1798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W_02</w:t>
            </w:r>
          </w:p>
        </w:tc>
        <w:tc>
          <w:tcPr>
            <w:tcW w:w="7260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79B">
              <w:rPr>
                <w:rFonts w:ascii="Times New Roman" w:hAnsi="Times New Roman"/>
                <w:sz w:val="20"/>
                <w:szCs w:val="20"/>
              </w:rPr>
              <w:t xml:space="preserve">Student podaje przykłady </w:t>
            </w:r>
            <w:r>
              <w:rPr>
                <w:rFonts w:ascii="Times New Roman" w:hAnsi="Times New Roman"/>
                <w:sz w:val="20"/>
                <w:szCs w:val="20"/>
              </w:rPr>
              <w:t>modeli rozwoju człowieka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 oraz charakteryzuje najważniejsze tradycyjne i współ</w:t>
            </w:r>
            <w:r>
              <w:rPr>
                <w:rFonts w:ascii="Times New Roman" w:hAnsi="Times New Roman"/>
                <w:sz w:val="20"/>
                <w:szCs w:val="20"/>
              </w:rPr>
              <w:t>czesne nurty psychologii rozwojowej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202DE" w:rsidRPr="0050679B" w:rsidTr="00C202DE">
        <w:trPr>
          <w:trHeight w:val="284"/>
        </w:trPr>
        <w:tc>
          <w:tcPr>
            <w:tcW w:w="1798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W_03</w:t>
            </w:r>
          </w:p>
        </w:tc>
        <w:tc>
          <w:tcPr>
            <w:tcW w:w="7260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  <w:sz w:val="20"/>
                <w:szCs w:val="20"/>
              </w:rPr>
              <w:t>Student okr</w:t>
            </w:r>
            <w:r>
              <w:rPr>
                <w:rFonts w:ascii="Times New Roman" w:hAnsi="Times New Roman"/>
                <w:sz w:val="20"/>
                <w:szCs w:val="20"/>
              </w:rPr>
              <w:t>eśla role wiedzy o rozwoju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 w działalności edukacyjnej, wychowawczej i opiekuńczej;</w:t>
            </w:r>
          </w:p>
        </w:tc>
      </w:tr>
      <w:tr w:rsidR="00C202DE" w:rsidRPr="0050679B" w:rsidTr="00C202DE">
        <w:trPr>
          <w:trHeight w:val="284"/>
        </w:trPr>
        <w:tc>
          <w:tcPr>
            <w:tcW w:w="1798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857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U_01</w:t>
            </w:r>
          </w:p>
        </w:tc>
        <w:tc>
          <w:tcPr>
            <w:tcW w:w="7260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  <w:sz w:val="20"/>
                <w:szCs w:val="20"/>
              </w:rPr>
              <w:t xml:space="preserve">Student potrafi dokonać </w:t>
            </w:r>
            <w:r>
              <w:rPr>
                <w:rFonts w:ascii="Times New Roman" w:hAnsi="Times New Roman"/>
                <w:sz w:val="20"/>
                <w:szCs w:val="20"/>
              </w:rPr>
              <w:t>pogłębionej obserwacji zmian rozwojowych w okresie dorastania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 i ich interpretacji posługując językiem specjalistycznym.</w:t>
            </w:r>
          </w:p>
        </w:tc>
      </w:tr>
      <w:tr w:rsidR="00C202DE" w:rsidRPr="0050679B" w:rsidTr="00C202DE">
        <w:trPr>
          <w:trHeight w:val="284"/>
        </w:trPr>
        <w:tc>
          <w:tcPr>
            <w:tcW w:w="1798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U_02</w:t>
            </w:r>
          </w:p>
        </w:tc>
        <w:tc>
          <w:tcPr>
            <w:tcW w:w="7260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  <w:sz w:val="20"/>
                <w:szCs w:val="20"/>
              </w:rPr>
              <w:t xml:space="preserve">Student operuje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pogłębioną 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>wiedzą z dziedzin</w:t>
            </w:r>
            <w:r>
              <w:rPr>
                <w:rFonts w:ascii="Times New Roman" w:hAnsi="Times New Roman"/>
                <w:sz w:val="20"/>
                <w:szCs w:val="20"/>
              </w:rPr>
              <w:t>y psychologii rozwojowej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 w celu analizowania i interpretowania problemów edukacyjnych, wychowawczych, opiekuńczych, kulturalnych i pomocowych</w:t>
            </w:r>
          </w:p>
        </w:tc>
      </w:tr>
      <w:tr w:rsidR="00C202DE" w:rsidRPr="0050679B" w:rsidTr="00C202DE">
        <w:trPr>
          <w:trHeight w:val="284"/>
        </w:trPr>
        <w:tc>
          <w:tcPr>
            <w:tcW w:w="1798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U_03</w:t>
            </w:r>
          </w:p>
        </w:tc>
        <w:tc>
          <w:tcPr>
            <w:tcW w:w="7260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  <w:sz w:val="20"/>
                <w:szCs w:val="20"/>
              </w:rPr>
              <w:t>Student wdraża zasady i normy etyczne w podejmowaną działalność, posługując się podstawową wiedzą z dziedzin</w:t>
            </w:r>
            <w:r>
              <w:rPr>
                <w:rFonts w:ascii="Times New Roman" w:hAnsi="Times New Roman"/>
                <w:sz w:val="20"/>
                <w:szCs w:val="20"/>
              </w:rPr>
              <w:t>y psychologii rozwoju w okresie dorastania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  co pozwała </w:t>
            </w:r>
            <w:r w:rsidRPr="0050679B">
              <w:rPr>
                <w:rFonts w:ascii="Times New Roman" w:hAnsi="Times New Roman"/>
                <w:sz w:val="20"/>
                <w:szCs w:val="20"/>
              </w:rPr>
              <w:lastRenderedPageBreak/>
              <w:t>studentowi wstępnie przywidywać skutki konkretnych działań pedagogicznych</w:t>
            </w:r>
          </w:p>
        </w:tc>
      </w:tr>
      <w:tr w:rsidR="00C202DE" w:rsidRPr="0050679B" w:rsidTr="00C202DE">
        <w:trPr>
          <w:trHeight w:val="284"/>
        </w:trPr>
        <w:tc>
          <w:tcPr>
            <w:tcW w:w="1798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857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K_01</w:t>
            </w:r>
          </w:p>
        </w:tc>
        <w:tc>
          <w:tcPr>
            <w:tcW w:w="7260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  <w:sz w:val="20"/>
                <w:szCs w:val="20"/>
              </w:rPr>
              <w:t>Student dąży do adekwatnej samooc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eny własnego rozwoju 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>i doskonali swoje umiejętności w dziedzinie psychologii.</w:t>
            </w:r>
          </w:p>
        </w:tc>
      </w:tr>
      <w:tr w:rsidR="00C202DE" w:rsidRPr="0050679B" w:rsidTr="00C202DE">
        <w:trPr>
          <w:trHeight w:val="284"/>
        </w:trPr>
        <w:tc>
          <w:tcPr>
            <w:tcW w:w="1798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K_02</w:t>
            </w:r>
          </w:p>
        </w:tc>
        <w:tc>
          <w:tcPr>
            <w:tcW w:w="7260" w:type="dxa"/>
            <w:gridSpan w:val="18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  <w:sz w:val="20"/>
                <w:szCs w:val="20"/>
              </w:rPr>
              <w:t>Student jest zorientowany na zachowanie się w sposób profesjonalny z wykorzystaniem wiedzy z dzi</w:t>
            </w:r>
            <w:r>
              <w:rPr>
                <w:rFonts w:ascii="Times New Roman" w:hAnsi="Times New Roman"/>
                <w:sz w:val="20"/>
                <w:szCs w:val="20"/>
              </w:rPr>
              <w:t>edziny psychologii rozwoju człowieka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 oraz przestrzeganiem zasad etyki naukowej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zajęć </w:t>
            </w: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/weryfikacja efektów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uczenia się </w:t>
            </w: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202DE" w:rsidRPr="0050679B" w:rsidTr="00C202DE">
        <w:trPr>
          <w:trHeight w:val="284"/>
        </w:trPr>
        <w:tc>
          <w:tcPr>
            <w:tcW w:w="236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forma zaliczenia:</w:t>
            </w:r>
          </w:p>
        </w:tc>
        <w:tc>
          <w:tcPr>
            <w:tcW w:w="7551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236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warunki i kryteria zaliczenia:</w:t>
            </w:r>
          </w:p>
        </w:tc>
        <w:tc>
          <w:tcPr>
            <w:tcW w:w="7551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pStyle w:val="Akapitzlist1"/>
              <w:numPr>
                <w:ilvl w:val="0"/>
                <w:numId w:val="18"/>
              </w:numPr>
              <w:suppressAutoHyphens/>
              <w:spacing w:after="1" w:line="276" w:lineRule="auto"/>
              <w:jc w:val="both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5067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dostateczny 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(3,0) stopień wiedzy/umiejętności, gdy na egzaminie lub na sprawdzianach (pracach kontrolnych) uzyskuje od 50% do 60% sumy punktów oceniających stopień wymaganej wiedzy/umiejętności. </w:t>
            </w:r>
          </w:p>
          <w:p w:rsidR="00C202DE" w:rsidRPr="0050679B" w:rsidRDefault="00C202DE" w:rsidP="00C202DE">
            <w:pPr>
              <w:pStyle w:val="Akapitzlist1"/>
              <w:numPr>
                <w:ilvl w:val="0"/>
                <w:numId w:val="18"/>
              </w:numPr>
              <w:suppressAutoHyphens/>
              <w:spacing w:after="1" w:line="276" w:lineRule="auto"/>
              <w:jc w:val="both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5067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plus dostateczny 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(3,5) </w:t>
            </w:r>
            <w:r w:rsidRPr="005067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stopień 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wiedzy/umiejętności, gdy na egzaminie lub na sprawdzianach (pracach kontrolnych) uzyskuje powyżej 61% do 70% sumy punktów oceniających stopień wymaganej wiedzy/umiejętności. </w:t>
            </w:r>
          </w:p>
          <w:p w:rsidR="00C202DE" w:rsidRPr="0050679B" w:rsidRDefault="00C202DE" w:rsidP="00C202DE">
            <w:pPr>
              <w:pStyle w:val="Akapitzlist1"/>
              <w:numPr>
                <w:ilvl w:val="0"/>
                <w:numId w:val="18"/>
              </w:numPr>
              <w:suppressAutoHyphens/>
              <w:spacing w:after="1" w:line="276" w:lineRule="auto"/>
              <w:jc w:val="both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5067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stopień (4,0) wiedzy/umiejętności, gdy na egzaminie lub na sprawdzianach (pracach kontrolnych) uzyskuje powyżej 71% do 80% sumy punktów oceniających stopień wymaganej wiedzy/umiejętności. </w:t>
            </w:r>
          </w:p>
          <w:p w:rsidR="00C202DE" w:rsidRPr="0050679B" w:rsidRDefault="00C202DE" w:rsidP="00C202DE">
            <w:pPr>
              <w:pStyle w:val="Akapitzlist1"/>
              <w:numPr>
                <w:ilvl w:val="0"/>
                <w:numId w:val="18"/>
              </w:numPr>
              <w:suppressAutoHyphens/>
              <w:spacing w:after="1" w:line="276" w:lineRule="auto"/>
              <w:jc w:val="both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5067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plus dobry 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stopień (4,5) wiedzy/umiejętności, gdy na egzaminie lub na sprawdzianach (pracach kontrolnych) uzyskuje powyżej 81% do 90% sumy punktów oceniających stopień wymaganej wiedzy/umiejętności. </w:t>
            </w:r>
          </w:p>
          <w:p w:rsidR="00C202DE" w:rsidRPr="0050679B" w:rsidRDefault="00C202DE" w:rsidP="00C202DE">
            <w:pPr>
              <w:pStyle w:val="Akapitzlist1"/>
              <w:numPr>
                <w:ilvl w:val="0"/>
                <w:numId w:val="18"/>
              </w:num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5067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bardzo dobry </w:t>
            </w:r>
            <w:r w:rsidRPr="0050679B">
              <w:rPr>
                <w:rFonts w:ascii="Times New Roman" w:hAnsi="Times New Roman"/>
                <w:sz w:val="20"/>
                <w:szCs w:val="20"/>
              </w:rPr>
              <w:t xml:space="preserve">stopień (5,0) wiedzy/umiejętności, gdy na egzaminie lub na sprawdzianach (pracach kontrolnych) uzyskuje powyżej 91% do 100% sumy punktów oceniających stopień wymaganej wiedzy/umiejętności. 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zaliczenia zajęć teoretycznych (wykłady):</w:t>
            </w:r>
          </w:p>
        </w:tc>
      </w:tr>
      <w:tr w:rsidR="00C202DE" w:rsidRPr="0050679B" w:rsidTr="00C202DE">
        <w:trPr>
          <w:trHeight w:val="284"/>
        </w:trPr>
        <w:tc>
          <w:tcPr>
            <w:tcW w:w="1659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sposób wyliczenia oceny </w:t>
            </w: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i weryfikacji efektów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uczenia się</w:t>
            </w:r>
          </w:p>
        </w:tc>
        <w:tc>
          <w:tcPr>
            <w:tcW w:w="99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Symbol</w:t>
            </w:r>
          </w:p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weryfikacji</w:t>
            </w:r>
          </w:p>
        </w:tc>
        <w:tc>
          <w:tcPr>
            <w:tcW w:w="2836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odniesienie </w:t>
            </w: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do efektów</w:t>
            </w:r>
          </w:p>
        </w:tc>
        <w:tc>
          <w:tcPr>
            <w:tcW w:w="127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00000A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waga oceny </w:t>
            </w: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w %</w:t>
            </w:r>
          </w:p>
        </w:tc>
        <w:tc>
          <w:tcPr>
            <w:tcW w:w="102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Punkty ECTS</w:t>
            </w:r>
          </w:p>
        </w:tc>
      </w:tr>
      <w:tr w:rsidR="00C202DE" w:rsidRPr="0050679B" w:rsidTr="00C202DE">
        <w:trPr>
          <w:trHeight w:val="284"/>
        </w:trPr>
        <w:tc>
          <w:tcPr>
            <w:tcW w:w="165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A4F">
              <w:rPr>
                <w:rFonts w:ascii="Times New Roman" w:hAnsi="Times New Roman"/>
                <w:color w:val="000000"/>
                <w:sz w:val="20"/>
                <w:szCs w:val="20"/>
              </w:rPr>
              <w:t>O1</w:t>
            </w:r>
          </w:p>
        </w:tc>
        <w:tc>
          <w:tcPr>
            <w:tcW w:w="2126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A4F">
              <w:rPr>
                <w:rFonts w:ascii="Times New Roman" w:hAnsi="Times New Roman"/>
                <w:sz w:val="20"/>
                <w:szCs w:val="20"/>
              </w:rPr>
              <w:t>test wiedzy w ramach kolokwium znajomość podstawowych koncepcji psychologicznych</w:t>
            </w:r>
          </w:p>
        </w:tc>
        <w:tc>
          <w:tcPr>
            <w:tcW w:w="2836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A4F">
              <w:rPr>
                <w:rFonts w:ascii="Times New Roman" w:hAnsi="Times New Roman"/>
                <w:w w:val="99"/>
                <w:sz w:val="20"/>
                <w:szCs w:val="20"/>
              </w:rPr>
              <w:t xml:space="preserve">W_01, W_02, W_03, </w:t>
            </w:r>
            <w:r w:rsidRPr="00A93A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U_02, </w:t>
            </w:r>
            <w:r w:rsidRPr="00A93A4F">
              <w:rPr>
                <w:rFonts w:ascii="Times New Roman" w:hAnsi="Times New Roman"/>
                <w:w w:val="99"/>
                <w:sz w:val="20"/>
                <w:szCs w:val="20"/>
              </w:rPr>
              <w:t>K_01</w:t>
            </w:r>
          </w:p>
        </w:tc>
        <w:tc>
          <w:tcPr>
            <w:tcW w:w="127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00000A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A4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202DE" w:rsidRPr="0050679B" w:rsidTr="00C202DE">
        <w:trPr>
          <w:trHeight w:val="284"/>
        </w:trPr>
        <w:tc>
          <w:tcPr>
            <w:tcW w:w="165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00000A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165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00000A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165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EEECE1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8" w:type="dxa"/>
            <w:gridSpan w:val="1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A4F">
              <w:rPr>
                <w:rFonts w:ascii="Times New Roman" w:hAnsi="Times New Roman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27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00000A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A4F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2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C202DE" w:rsidRPr="00A93A4F" w:rsidRDefault="00C202DE" w:rsidP="00C20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A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zaliczenia zajęć praktycznych (ćwiczenia):</w:t>
            </w:r>
          </w:p>
        </w:tc>
      </w:tr>
      <w:tr w:rsidR="00C202DE" w:rsidRPr="0050679B" w:rsidTr="00C202DE">
        <w:trPr>
          <w:trHeight w:val="284"/>
        </w:trPr>
        <w:tc>
          <w:tcPr>
            <w:tcW w:w="1659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Sposób wyliczenia oceny </w:t>
            </w: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i weryfikacji efektów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uczenia się</w:t>
            </w:r>
          </w:p>
        </w:tc>
        <w:tc>
          <w:tcPr>
            <w:tcW w:w="99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A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126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A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weryfikacji</w:t>
            </w:r>
          </w:p>
        </w:tc>
        <w:tc>
          <w:tcPr>
            <w:tcW w:w="2836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A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odniesienie </w:t>
            </w:r>
            <w:r w:rsidRPr="00A93A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do efektów</w:t>
            </w:r>
          </w:p>
        </w:tc>
        <w:tc>
          <w:tcPr>
            <w:tcW w:w="127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00000A"/>
            </w:tcBorders>
            <w:shd w:val="clear" w:color="auto" w:fill="F2DBDB"/>
            <w:vAlign w:val="center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A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waga oceny </w:t>
            </w:r>
            <w:r w:rsidRPr="00A93A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w %</w:t>
            </w:r>
          </w:p>
        </w:tc>
        <w:tc>
          <w:tcPr>
            <w:tcW w:w="102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Punkty ECTS</w:t>
            </w:r>
          </w:p>
        </w:tc>
      </w:tr>
      <w:tr w:rsidR="00C202DE" w:rsidRPr="0050679B" w:rsidTr="00C202DE">
        <w:trPr>
          <w:trHeight w:val="284"/>
        </w:trPr>
        <w:tc>
          <w:tcPr>
            <w:tcW w:w="165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A4F">
              <w:rPr>
                <w:rFonts w:ascii="Times New Roman" w:hAnsi="Times New Roman"/>
                <w:color w:val="000000"/>
                <w:sz w:val="20"/>
                <w:szCs w:val="20"/>
              </w:rPr>
              <w:t>O2</w:t>
            </w:r>
          </w:p>
        </w:tc>
        <w:tc>
          <w:tcPr>
            <w:tcW w:w="2126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A4F">
              <w:rPr>
                <w:rFonts w:ascii="Times New Roman" w:hAnsi="Times New Roman"/>
                <w:sz w:val="20"/>
                <w:szCs w:val="20"/>
              </w:rPr>
              <w:t>Przeprowadzenie badania</w:t>
            </w:r>
          </w:p>
        </w:tc>
        <w:tc>
          <w:tcPr>
            <w:tcW w:w="2836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A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U_01,  U_02,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U_03, K_02</w:t>
            </w:r>
          </w:p>
        </w:tc>
        <w:tc>
          <w:tcPr>
            <w:tcW w:w="127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00000A"/>
            </w:tcBorders>
            <w:shd w:val="clear" w:color="auto" w:fill="auto"/>
          </w:tcPr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02DE" w:rsidRPr="00A93A4F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A4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202DE" w:rsidRPr="0050679B" w:rsidTr="00C202DE">
        <w:trPr>
          <w:trHeight w:val="284"/>
        </w:trPr>
        <w:tc>
          <w:tcPr>
            <w:tcW w:w="165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00000A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165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00000A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165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8" w:type="dxa"/>
            <w:gridSpan w:val="1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27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00000A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2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165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wyliczenia oceny końcowej za wykład i ćwiczenia wg wzoru:</w:t>
            </w:r>
          </w:p>
        </w:tc>
        <w:tc>
          <w:tcPr>
            <w:tcW w:w="8256" w:type="dxa"/>
            <w:gridSpan w:val="21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679B">
              <w:rPr>
                <w:rFonts w:ascii="Times New Roman" w:hAnsi="Times New Roman"/>
                <w:color w:val="000000"/>
                <w:sz w:val="20"/>
                <w:szCs w:val="20"/>
              </w:rPr>
              <w:t>OCENA za wykład i ćwiczenia=</w:t>
            </w:r>
            <w:r w:rsidR="00CF3A7B" w:rsidRPr="00CF3A7B">
              <w:rPr>
                <w:rFonts w:ascii="Times New Roman" w:hAnsi="Times New Roman"/>
              </w:rPr>
              <w:pict>
                <v:shape id="_x0000_i1027" type="#_x0000_t75" style="width:180.55pt;height:33.85pt" filled="t">
                  <v:fill color2="black"/>
                  <v:imagedata r:id="rId9" o:title=""/>
                </v:shape>
              </w:pict>
            </w:r>
          </w:p>
          <w:p w:rsidR="00C202DE" w:rsidRPr="0050679B" w:rsidRDefault="00C202DE" w:rsidP="00C202DE">
            <w:pPr>
              <w:pStyle w:val="Akapitzlist1"/>
              <w:spacing w:before="240"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02DE" w:rsidRPr="0050679B" w:rsidRDefault="00C202DE" w:rsidP="00C202DE">
            <w:pPr>
              <w:pStyle w:val="Akapitzlist1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</w:t>
            </w:r>
            <w:r w:rsidRPr="0050679B">
              <w:rPr>
                <w:rFonts w:ascii="Times New Roman" w:hAnsi="Times New Roman"/>
                <w:i/>
                <w:sz w:val="20"/>
                <w:szCs w:val="20"/>
              </w:rPr>
              <w:t xml:space="preserve"> – 3,24 – dostateczny </w:t>
            </w:r>
            <w:r w:rsidRPr="0050679B">
              <w:rPr>
                <w:rFonts w:ascii="Times New Roman" w:hAnsi="Times New Roman"/>
                <w:b/>
                <w:i/>
                <w:sz w:val="20"/>
                <w:szCs w:val="20"/>
              </w:rPr>
              <w:t>(3,0)</w:t>
            </w:r>
          </w:p>
          <w:p w:rsidR="00C202DE" w:rsidRPr="0050679B" w:rsidRDefault="00C202DE" w:rsidP="00C202DE">
            <w:pPr>
              <w:pStyle w:val="Akapitzlist1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3,25 – 3,74 – dostateczny plus </w:t>
            </w:r>
            <w:r w:rsidRPr="0050679B">
              <w:rPr>
                <w:rFonts w:ascii="Times New Roman" w:hAnsi="Times New Roman"/>
                <w:b/>
                <w:i/>
                <w:sz w:val="20"/>
                <w:szCs w:val="20"/>
              </w:rPr>
              <w:t>(3,5)</w:t>
            </w:r>
          </w:p>
          <w:p w:rsidR="00C202DE" w:rsidRPr="0050679B" w:rsidRDefault="00C202DE" w:rsidP="00C202DE">
            <w:pPr>
              <w:pStyle w:val="Akapitzlist1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i/>
                <w:sz w:val="20"/>
                <w:szCs w:val="20"/>
              </w:rPr>
              <w:t xml:space="preserve">3,75 – 4,24 – dobry </w:t>
            </w:r>
            <w:r w:rsidRPr="0050679B">
              <w:rPr>
                <w:rFonts w:ascii="Times New Roman" w:hAnsi="Times New Roman"/>
                <w:b/>
                <w:i/>
                <w:sz w:val="20"/>
                <w:szCs w:val="20"/>
              </w:rPr>
              <w:t>(4,0)</w:t>
            </w:r>
          </w:p>
          <w:p w:rsidR="00C202DE" w:rsidRPr="0050679B" w:rsidRDefault="00C202DE" w:rsidP="00C202DE">
            <w:pPr>
              <w:pStyle w:val="Akapitzlist1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i/>
                <w:sz w:val="20"/>
                <w:szCs w:val="20"/>
              </w:rPr>
              <w:t xml:space="preserve">4, 25 – 4,74 – dobry plus </w:t>
            </w:r>
            <w:r w:rsidRPr="0050679B">
              <w:rPr>
                <w:rFonts w:ascii="Times New Roman" w:hAnsi="Times New Roman"/>
                <w:b/>
                <w:i/>
                <w:sz w:val="20"/>
                <w:szCs w:val="20"/>
              </w:rPr>
              <w:t>(4,5)</w:t>
            </w:r>
          </w:p>
          <w:p w:rsidR="00C202DE" w:rsidRPr="0050679B" w:rsidRDefault="00C202DE" w:rsidP="00C202DE">
            <w:pPr>
              <w:pStyle w:val="Akapitzlist1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i/>
                <w:sz w:val="20"/>
                <w:szCs w:val="20"/>
              </w:rPr>
              <w:t xml:space="preserve">4,75 – 5,0 – bardzo dobry </w:t>
            </w:r>
            <w:r w:rsidRPr="0050679B">
              <w:rPr>
                <w:rFonts w:ascii="Times New Roman" w:hAnsi="Times New Roman"/>
                <w:b/>
                <w:i/>
                <w:sz w:val="20"/>
                <w:szCs w:val="20"/>
              </w:rPr>
              <w:t>(5,0)</w:t>
            </w:r>
          </w:p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202DE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Matryca efektów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uczenia się </w:t>
            </w: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zajęć</w:t>
            </w: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C202DE" w:rsidRPr="001453F9" w:rsidRDefault="00C202DE" w:rsidP="00C202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3F9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r w:rsidRPr="001453F9">
              <w:rPr>
                <w:rFonts w:ascii="Times New Roman" w:hAnsi="Times New Roman"/>
                <w:sz w:val="18"/>
                <w:szCs w:val="18"/>
              </w:rPr>
              <w:t xml:space="preserve">EFEKTY WYNIKAJACE  Z </w:t>
            </w:r>
            <w:r w:rsidRPr="001453F9">
              <w:rPr>
                <w:sz w:val="18"/>
                <w:szCs w:val="18"/>
              </w:rPr>
              <w:t>ROZPORZĄDZENIA MINISTRA NAUKI I SZKOLNICTWA WYŻSZEGO z dnia 17 stycznia                                                                                                                                                                                         2012 r. w sprawie standardów kształcenia przygotowującego do wykonywania zawodu nauczyciela</w:t>
            </w:r>
          </w:p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179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  <w:vAlign w:val="center"/>
          </w:tcPr>
          <w:p w:rsidR="00C202DE" w:rsidRPr="005949E3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49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Numer (symbol) efektu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uczenia się</w:t>
            </w:r>
          </w:p>
        </w:tc>
        <w:tc>
          <w:tcPr>
            <w:tcW w:w="8117" w:type="dxa"/>
            <w:gridSpan w:val="20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C202DE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202DE" w:rsidRPr="005949E3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Odniesienie do standardu nauczyciela *</w:t>
            </w:r>
          </w:p>
        </w:tc>
      </w:tr>
      <w:tr w:rsidR="00C202DE" w:rsidRPr="0050679B" w:rsidTr="00C202DE">
        <w:trPr>
          <w:trHeight w:val="284"/>
        </w:trPr>
        <w:tc>
          <w:tcPr>
            <w:tcW w:w="179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77D3">
              <w:rPr>
                <w:sz w:val="20"/>
                <w:szCs w:val="20"/>
              </w:rPr>
              <w:t>W_01</w:t>
            </w:r>
          </w:p>
        </w:tc>
        <w:tc>
          <w:tcPr>
            <w:tcW w:w="8117" w:type="dxa"/>
            <w:gridSpan w:val="20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W_a, W_c</w:t>
            </w:r>
          </w:p>
        </w:tc>
      </w:tr>
      <w:tr w:rsidR="00C202DE" w:rsidRPr="0050679B" w:rsidTr="00C202DE">
        <w:trPr>
          <w:trHeight w:val="284"/>
        </w:trPr>
        <w:tc>
          <w:tcPr>
            <w:tcW w:w="179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77D3">
              <w:rPr>
                <w:sz w:val="20"/>
                <w:szCs w:val="20"/>
              </w:rPr>
              <w:t>W_0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17" w:type="dxa"/>
            <w:gridSpan w:val="20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W_a</w:t>
            </w:r>
          </w:p>
        </w:tc>
      </w:tr>
      <w:tr w:rsidR="00C202DE" w:rsidRPr="0050679B" w:rsidTr="00C202DE">
        <w:trPr>
          <w:trHeight w:val="284"/>
        </w:trPr>
        <w:tc>
          <w:tcPr>
            <w:tcW w:w="179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77D3">
              <w:rPr>
                <w:sz w:val="20"/>
                <w:szCs w:val="20"/>
              </w:rPr>
              <w:t>W_0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17" w:type="dxa"/>
            <w:gridSpan w:val="20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W_i</w:t>
            </w:r>
          </w:p>
        </w:tc>
      </w:tr>
      <w:tr w:rsidR="00C202DE" w:rsidRPr="0050679B" w:rsidTr="00C202DE">
        <w:trPr>
          <w:trHeight w:val="284"/>
        </w:trPr>
        <w:tc>
          <w:tcPr>
            <w:tcW w:w="179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77D3">
              <w:rPr>
                <w:sz w:val="20"/>
                <w:szCs w:val="20"/>
              </w:rPr>
              <w:t>U_01</w:t>
            </w:r>
          </w:p>
        </w:tc>
        <w:tc>
          <w:tcPr>
            <w:tcW w:w="8117" w:type="dxa"/>
            <w:gridSpan w:val="20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U_a</w:t>
            </w:r>
          </w:p>
        </w:tc>
      </w:tr>
      <w:tr w:rsidR="00C202DE" w:rsidRPr="0050679B" w:rsidTr="00C202DE">
        <w:trPr>
          <w:trHeight w:val="284"/>
        </w:trPr>
        <w:tc>
          <w:tcPr>
            <w:tcW w:w="179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77D3">
              <w:rPr>
                <w:sz w:val="20"/>
                <w:szCs w:val="20"/>
              </w:rPr>
              <w:t>U_0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17" w:type="dxa"/>
            <w:gridSpan w:val="20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U_b</w:t>
            </w:r>
          </w:p>
        </w:tc>
      </w:tr>
      <w:tr w:rsidR="00C202DE" w:rsidRPr="0050679B" w:rsidTr="00C202DE">
        <w:trPr>
          <w:trHeight w:val="284"/>
        </w:trPr>
        <w:tc>
          <w:tcPr>
            <w:tcW w:w="179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77D3">
              <w:rPr>
                <w:sz w:val="20"/>
                <w:szCs w:val="20"/>
              </w:rPr>
              <w:t>U_0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17" w:type="dxa"/>
            <w:gridSpan w:val="20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U_m</w:t>
            </w:r>
          </w:p>
        </w:tc>
      </w:tr>
      <w:tr w:rsidR="00C202DE" w:rsidRPr="0050679B" w:rsidTr="00C202DE">
        <w:trPr>
          <w:trHeight w:val="330"/>
        </w:trPr>
        <w:tc>
          <w:tcPr>
            <w:tcW w:w="179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77D3">
              <w:rPr>
                <w:sz w:val="20"/>
                <w:szCs w:val="20"/>
              </w:rPr>
              <w:t>K_01</w:t>
            </w:r>
          </w:p>
        </w:tc>
        <w:tc>
          <w:tcPr>
            <w:tcW w:w="8117" w:type="dxa"/>
            <w:gridSpan w:val="20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K-a</w:t>
            </w:r>
          </w:p>
        </w:tc>
      </w:tr>
      <w:tr w:rsidR="00C202DE" w:rsidRPr="0050679B" w:rsidTr="00C202DE">
        <w:trPr>
          <w:trHeight w:val="284"/>
        </w:trPr>
        <w:tc>
          <w:tcPr>
            <w:tcW w:w="179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C202DE" w:rsidRPr="0050679B" w:rsidRDefault="00C202DE" w:rsidP="00C20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77D3">
              <w:rPr>
                <w:sz w:val="20"/>
                <w:szCs w:val="20"/>
              </w:rPr>
              <w:t>K_0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17" w:type="dxa"/>
            <w:gridSpan w:val="20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Pr="006733AE" w:rsidRDefault="00C202DE" w:rsidP="00C2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K_b, K_f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Wykaz literatury: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A. Literatura wymagana do ostatecznego zaliczenia zajęć (zdania egzaminu):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Default="00C202DE" w:rsidP="00C202DE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Bee, H. (2004).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Psychologia rozwoju człowieka.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Poznań: Zysk i S-ka Wydawnictwo. </w:t>
            </w:r>
          </w:p>
          <w:p w:rsidR="00C202DE" w:rsidRDefault="00C202DE" w:rsidP="00C202DE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Brzezińska, A. I. (2005).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Psychologiczne portrety człowieka. Praktyczna psychologia rozwojowa</w:t>
            </w:r>
            <w:r>
              <w:rPr>
                <w:rFonts w:ascii="Times New Roman" w:hAnsi="Times New Roman"/>
                <w:sz w:val="20"/>
                <w:szCs w:val="20"/>
              </w:rPr>
              <w:t>. Gdańsk: Gdańskie Wydawnictwo Psychologiczne.</w:t>
            </w:r>
          </w:p>
          <w:p w:rsidR="00C202DE" w:rsidRDefault="00C202DE" w:rsidP="00C202DE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Harwas-Napierała, J. Trempała (2004).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Psychologia rozwoju człowieka</w:t>
            </w:r>
            <w:r>
              <w:rPr>
                <w:rFonts w:ascii="Times New Roman" w:hAnsi="Times New Roman"/>
                <w:sz w:val="20"/>
                <w:szCs w:val="20"/>
              </w:rPr>
              <w:t>. Warszawa: PWN.</w:t>
            </w:r>
          </w:p>
          <w:p w:rsidR="00C202DE" w:rsidRDefault="00C202DE" w:rsidP="00C202DE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Kendall, P.C. (2004). </w:t>
            </w:r>
            <w:r>
              <w:rPr>
                <w:rFonts w:ascii="Times New Roman" w:eastAsia="Lucida Sans Unicode" w:hAnsi="Times New Roman"/>
                <w:i/>
                <w:sz w:val="20"/>
                <w:szCs w:val="20"/>
              </w:rPr>
              <w:t>Zaburzenia okresu dzieciństwa i adolescencji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>. Gdańsk: GWP.</w:t>
            </w:r>
          </w:p>
          <w:p w:rsidR="00C202DE" w:rsidRDefault="00C202DE" w:rsidP="00C202DE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Psychologia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(2000). Podręcznik akademicki / pod red. Jana Strelau, tom I i II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Psychologia ogólna</w:t>
            </w:r>
            <w:r>
              <w:rPr>
                <w:rFonts w:ascii="Times New Roman" w:hAnsi="Times New Roman"/>
                <w:sz w:val="20"/>
                <w:szCs w:val="20"/>
              </w:rPr>
              <w:t>,. Gdańsk: Gdańskie Wydawnictwo Psychologiczne.</w:t>
            </w:r>
          </w:p>
          <w:p w:rsidR="00C202DE" w:rsidRDefault="00C202DE" w:rsidP="00C20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Rathus S. (2006). </w:t>
            </w:r>
            <w:r>
              <w:rPr>
                <w:rFonts w:ascii="Times New Roman" w:eastAsia="Lucida Sans Unicode" w:hAnsi="Times New Roman"/>
                <w:i/>
                <w:sz w:val="20"/>
                <w:szCs w:val="20"/>
              </w:rPr>
              <w:t>Psychologia współczesna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>. Wydawnictwo GWP</w:t>
            </w:r>
          </w:p>
          <w:p w:rsidR="00C202DE" w:rsidRDefault="00C202DE" w:rsidP="00C202DE">
            <w:pPr>
              <w:pStyle w:val="Bezodstpw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Schaffer,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(2011).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Psychologia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dziecka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Warszawa: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PWN.</w:t>
            </w:r>
          </w:p>
          <w:p w:rsidR="00C202DE" w:rsidRDefault="00C202DE" w:rsidP="00C202DE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Trempała, J. (1999). Koncepcje rozwoju człowieka. W: J. Strelau (red.),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Psychologia. Podręcznik akademicki </w:t>
            </w:r>
            <w:r>
              <w:rPr>
                <w:rFonts w:ascii="Times New Roman" w:hAnsi="Times New Roman"/>
                <w:sz w:val="20"/>
                <w:szCs w:val="20"/>
              </w:rPr>
              <w:t>(tom I, s. 256-282)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Gdańsk: Gdańskie Wydawnictwo Psychologiczne.</w:t>
            </w:r>
          </w:p>
          <w:p w:rsidR="00C202DE" w:rsidRDefault="00C202DE" w:rsidP="00C202DE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Wojciszke, B. (2011).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Psychologia społeczna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Warszawa: Scholar.</w:t>
            </w:r>
          </w:p>
          <w:p w:rsidR="00C202DE" w:rsidRDefault="00C202DE" w:rsidP="00C202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02DE">
              <w:rPr>
                <w:rFonts w:ascii="Times New Roman" w:hAnsi="Times New Roman"/>
                <w:sz w:val="20"/>
                <w:szCs w:val="20"/>
              </w:rPr>
              <w:t xml:space="preserve">Zimbardo, P., Johnson, R., McCann, V. (2010).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Psychologia. Kluczowe koncepcje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(t. 2-4). Warszawa: Wydawnictwo Naukowe PWN.</w:t>
            </w:r>
          </w:p>
          <w:p w:rsidR="00C202DE" w:rsidRPr="0050679B" w:rsidRDefault="00C202DE" w:rsidP="00C2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C202DE" w:rsidRPr="0050679B" w:rsidRDefault="00C202DE" w:rsidP="00C202DE">
            <w:pPr>
              <w:spacing w:after="0" w:line="240" w:lineRule="auto"/>
              <w:rPr>
                <w:rFonts w:ascii="Times New Roman" w:hAnsi="Times New Roman"/>
              </w:rPr>
            </w:pPr>
            <w:r w:rsidRPr="00506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B. Literatura uzupełniająca:</w:t>
            </w:r>
          </w:p>
        </w:tc>
      </w:tr>
      <w:tr w:rsidR="00C202DE" w:rsidRPr="0050679B" w:rsidTr="00C202DE">
        <w:trPr>
          <w:trHeight w:val="284"/>
        </w:trPr>
        <w:tc>
          <w:tcPr>
            <w:tcW w:w="991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02DE" w:rsidRDefault="00C202DE" w:rsidP="00C202DE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Limont, W. (2010). </w:t>
            </w:r>
            <w:r>
              <w:rPr>
                <w:rFonts w:ascii="Times New Roman" w:eastAsia="Lucida Sans Unicode" w:hAnsi="Times New Roman"/>
                <w:i/>
                <w:sz w:val="20"/>
                <w:szCs w:val="20"/>
              </w:rPr>
              <w:t>Uczeń zdolny – jak go roz</w:t>
            </w:r>
            <w:r w:rsidRPr="00361F0B">
              <w:rPr>
                <w:rFonts w:ascii="Times New Roman" w:eastAsia="Lucida Sans Unicode" w:hAnsi="Times New Roman"/>
                <w:i/>
                <w:sz w:val="20"/>
                <w:szCs w:val="20"/>
              </w:rPr>
              <w:t>poznać i jak z nim pracować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>. Gdańsk: GWP.</w:t>
            </w:r>
          </w:p>
          <w:p w:rsidR="00C202DE" w:rsidRPr="00C62DD7" w:rsidRDefault="00C202DE" w:rsidP="00C202D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DD7">
              <w:rPr>
                <w:rFonts w:ascii="Times New Roman" w:hAnsi="Times New Roman"/>
                <w:color w:val="000000"/>
                <w:sz w:val="20"/>
                <w:szCs w:val="20"/>
              </w:rPr>
              <w:t>Strealu, J. (2003). Psychologia. Podręcznik akademicki. Tom I. Warszawa PWN</w:t>
            </w:r>
          </w:p>
          <w:p w:rsidR="00C202DE" w:rsidRPr="00C62DD7" w:rsidRDefault="00C202DE" w:rsidP="00C2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62D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Bardziejewska, M. (2005). Okres dorastania. Jak rozpoznać potencjał nastolatków? W: A. Brzezińska (red.), </w:t>
            </w:r>
          </w:p>
          <w:p w:rsidR="00C202DE" w:rsidRPr="00C62DD7" w:rsidRDefault="00C202DE" w:rsidP="00C2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62DD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Psychologiczne</w:t>
            </w:r>
            <w:r w:rsidRPr="00C62D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62DD7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portrety człowieka. Praktyczna psychologia rozwojowa </w:t>
            </w:r>
            <w:r w:rsidRPr="00C62DD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(s. 345–377). Gdańsk: Gdańskie Wydawnictwo </w:t>
            </w:r>
          </w:p>
          <w:p w:rsidR="00C202DE" w:rsidRPr="00C62DD7" w:rsidRDefault="00C202DE" w:rsidP="00C2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62DD7">
              <w:rPr>
                <w:rFonts w:ascii="Times New Roman" w:hAnsi="Times New Roman"/>
                <w:sz w:val="20"/>
                <w:szCs w:val="20"/>
                <w:lang w:eastAsia="pl-PL"/>
              </w:rPr>
              <w:t>Psychologiczne</w:t>
            </w:r>
          </w:p>
          <w:p w:rsidR="00C202DE" w:rsidRPr="00C62DD7" w:rsidRDefault="00C202DE" w:rsidP="00C2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C62D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Oleszkowicz, A. i Senejko, A. (2013). </w:t>
            </w:r>
            <w:r w:rsidRPr="00C62DD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Psychologia dorastania. Zmiany rozwojowe w dobie globalizacji</w:t>
            </w:r>
            <w:r w:rsidRPr="00C62D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Warszawa:</w:t>
            </w:r>
            <w:r w:rsidRPr="00C62DD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62D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Wydawnictwo Naukowe PWN.</w:t>
            </w:r>
          </w:p>
          <w:p w:rsidR="00C202DE" w:rsidRDefault="00C202DE" w:rsidP="00C202DE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Seligman M., Walker E., Rosenhan D. (2003), </w:t>
            </w:r>
            <w:r>
              <w:rPr>
                <w:rFonts w:ascii="Times New Roman" w:eastAsia="Lucida Sans Unicode" w:hAnsi="Times New Roman"/>
                <w:i/>
                <w:sz w:val="20"/>
                <w:szCs w:val="20"/>
              </w:rPr>
              <w:t>Psychopatologia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>, Poznań, Wydawnictwo Zysk i S-ka.</w:t>
            </w:r>
          </w:p>
          <w:p w:rsidR="00C202DE" w:rsidRDefault="00C202DE" w:rsidP="00C202D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Wolańczyk, T., Komender, J. (2005). Zaburzenia emocjonalne i behawioralne u dzieci. Warszawa: Wydawnictwo Lekarskie PZWL</w:t>
            </w:r>
          </w:p>
          <w:p w:rsidR="00C202DE" w:rsidRPr="00501D72" w:rsidRDefault="00C202DE" w:rsidP="00C2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202DE" w:rsidRDefault="00C202DE" w:rsidP="00C202DE"/>
    <w:p w:rsidR="00DD017C" w:rsidRDefault="00DD017C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BA0ABC" w:rsidRDefault="00BA0ABC" w:rsidP="00BA0ABC">
      <w:pPr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4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59"/>
        <w:gridCol w:w="448"/>
        <w:gridCol w:w="2255"/>
        <w:gridCol w:w="142"/>
        <w:gridCol w:w="1272"/>
        <w:gridCol w:w="142"/>
        <w:gridCol w:w="1144"/>
        <w:gridCol w:w="414"/>
        <w:gridCol w:w="1850"/>
        <w:gridCol w:w="15"/>
        <w:gridCol w:w="7"/>
      </w:tblGrid>
      <w:tr w:rsidR="00BA0ABC" w:rsidTr="00BA0ABC">
        <w:trPr>
          <w:trHeight w:val="270"/>
        </w:trPr>
        <w:tc>
          <w:tcPr>
            <w:tcW w:w="7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Nazwa zajęć</w:t>
            </w:r>
          </w:p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A0ABC" w:rsidRPr="00867232" w:rsidRDefault="00BA0ABC" w:rsidP="00BA0A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PSYCHOLOGIA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0ABC" w:rsidRDefault="00BA0ABC" w:rsidP="00BA0A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ABC" w:rsidRDefault="00BA0ABC" w:rsidP="00BA0A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zaliczenia: zoc.</w:t>
            </w:r>
          </w:p>
          <w:p w:rsidR="00BA0ABC" w:rsidRPr="00867232" w:rsidRDefault="00BA0ABC" w:rsidP="00BA0A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ABC" w:rsidTr="00BA0ABC">
        <w:trPr>
          <w:trHeight w:val="698"/>
        </w:trPr>
        <w:tc>
          <w:tcPr>
            <w:tcW w:w="766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A0ABC" w:rsidRPr="005313B5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Instytut Pedagogiki</w:t>
            </w: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0ABC" w:rsidRPr="005313B5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ABC" w:rsidTr="00BA0ABC">
        <w:trPr>
          <w:trHeight w:val="777"/>
        </w:trPr>
        <w:tc>
          <w:tcPr>
            <w:tcW w:w="226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</w:t>
            </w:r>
          </w:p>
        </w:tc>
        <w:tc>
          <w:tcPr>
            <w:tcW w:w="2846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ABC" w:rsidRPr="00D97E60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60">
              <w:rPr>
                <w:rFonts w:ascii="Times New Roman" w:hAnsi="Times New Roman"/>
                <w:sz w:val="20"/>
                <w:szCs w:val="20"/>
              </w:rPr>
              <w:t xml:space="preserve">ścieżka </w:t>
            </w:r>
            <w:r>
              <w:rPr>
                <w:rFonts w:ascii="Times New Roman" w:hAnsi="Times New Roman"/>
                <w:sz w:val="20"/>
                <w:szCs w:val="20"/>
              </w:rPr>
              <w:t>kształcenia</w:t>
            </w:r>
          </w:p>
          <w:p w:rsidR="00BA0ABC" w:rsidRDefault="00BA0ABC" w:rsidP="00BA0AB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E60">
              <w:rPr>
                <w:rFonts w:ascii="Times New Roman" w:hAnsi="Times New Roman"/>
                <w:sz w:val="20"/>
                <w:szCs w:val="20"/>
              </w:rPr>
              <w:t>nauczyciels</w:t>
            </w:r>
            <w:r>
              <w:rPr>
                <w:rFonts w:ascii="Times New Roman" w:hAnsi="Times New Roman"/>
                <w:sz w:val="20"/>
                <w:szCs w:val="20"/>
              </w:rPr>
              <w:t>kiego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  <w:tc>
          <w:tcPr>
            <w:tcW w:w="170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18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studiów</w:t>
            </w:r>
          </w:p>
        </w:tc>
      </w:tr>
      <w:tr w:rsidR="00BA0ABC" w:rsidTr="00BA0ABC">
        <w:trPr>
          <w:trHeight w:val="586"/>
        </w:trPr>
        <w:tc>
          <w:tcPr>
            <w:tcW w:w="2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wszystkie kierunki</w:t>
            </w:r>
          </w:p>
        </w:tc>
        <w:tc>
          <w:tcPr>
            <w:tcW w:w="2846" w:type="dxa"/>
            <w:gridSpan w:val="3"/>
            <w:vMerge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700" w:type="dxa"/>
            <w:gridSpan w:val="3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SDS*</w:t>
            </w:r>
          </w:p>
        </w:tc>
        <w:tc>
          <w:tcPr>
            <w:tcW w:w="1869" w:type="dxa"/>
            <w:gridSpan w:val="3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stacjonarne</w:t>
            </w:r>
          </w:p>
          <w:p w:rsidR="00BA0ABC" w:rsidRDefault="00BA0ABC" w:rsidP="00BA0AB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(niestacjonarne)</w:t>
            </w:r>
          </w:p>
        </w:tc>
      </w:tr>
      <w:tr w:rsidR="00BA0ABC" w:rsidTr="00BA0ABC">
        <w:trPr>
          <w:trHeight w:val="520"/>
        </w:trPr>
        <w:tc>
          <w:tcPr>
            <w:tcW w:w="9948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0ABC" w:rsidRPr="006D21CE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21CE">
              <w:rPr>
                <w:rFonts w:ascii="Times New Roman" w:hAnsi="Times New Roman"/>
                <w:sz w:val="20"/>
                <w:szCs w:val="20"/>
              </w:rPr>
              <w:t>*Studenci, którzy zrealizowali zajęcia podczas SPS – nie są zobowiązani do uczestnictwa w zajęciach</w:t>
            </w:r>
          </w:p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Nazwisko osoby prowadzącej (osób prowadzących)</w:t>
            </w:r>
          </w:p>
          <w:p w:rsidR="00BA0ABC" w:rsidRDefault="00BA0ABC" w:rsidP="00BA0ABC">
            <w:pPr>
              <w:snapToGrid w:val="0"/>
              <w:spacing w:after="0" w:line="240" w:lineRule="auto"/>
            </w:pPr>
          </w:p>
        </w:tc>
      </w:tr>
      <w:tr w:rsidR="00BA0ABC" w:rsidTr="00BA0ABC">
        <w:trPr>
          <w:cantSplit/>
          <w:trHeight w:hRule="exact" w:val="251"/>
        </w:trPr>
        <w:tc>
          <w:tcPr>
            <w:tcW w:w="4965" w:type="dxa"/>
            <w:gridSpan w:val="3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696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287" w:type="dxa"/>
            <w:gridSpan w:val="4"/>
            <w:tcBorders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</w:tr>
      <w:tr w:rsidR="00BA0ABC" w:rsidTr="00BA0ABC">
        <w:trPr>
          <w:gridAfter w:val="1"/>
          <w:wAfter w:w="7" w:type="dxa"/>
          <w:cantSplit/>
        </w:trPr>
        <w:tc>
          <w:tcPr>
            <w:tcW w:w="496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BA0ABC" w:rsidRDefault="00BA0ABC" w:rsidP="00BA0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BA0ABC" w:rsidRDefault="00BA0ABC" w:rsidP="00BA0ABC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2280" w:type="dxa"/>
            <w:gridSpan w:val="3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color w:val="632423"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0ABC" w:rsidTr="00BA0ABC">
        <w:trPr>
          <w:gridAfter w:val="1"/>
          <w:wAfter w:w="7" w:type="dxa"/>
          <w:trHeight w:hRule="exact" w:val="567"/>
        </w:trPr>
        <w:tc>
          <w:tcPr>
            <w:tcW w:w="994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BA0ABC" w:rsidRDefault="00BA0ABC" w:rsidP="00BA0ABC">
            <w:pPr>
              <w:tabs>
                <w:tab w:val="left" w:pos="1537"/>
                <w:tab w:val="center" w:pos="4894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OGÓLNE PRZYGOTOWANIE PSYCHOLOGICZNO-PEDAGOGICZNE</w:t>
            </w:r>
          </w:p>
        </w:tc>
      </w:tr>
      <w:tr w:rsidR="00BA0ABC" w:rsidTr="00BA0ABC">
        <w:trPr>
          <w:gridAfter w:val="1"/>
          <w:wAfter w:w="7" w:type="dxa"/>
          <w:trHeight w:hRule="exact" w:val="284"/>
        </w:trPr>
        <w:tc>
          <w:tcPr>
            <w:tcW w:w="9941" w:type="dxa"/>
            <w:gridSpan w:val="10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PSYCHOLOGIA I</w:t>
            </w:r>
          </w:p>
        </w:tc>
      </w:tr>
      <w:tr w:rsidR="00BA0ABC" w:rsidTr="00BA0ABC">
        <w:trPr>
          <w:gridAfter w:val="1"/>
          <w:wAfter w:w="7" w:type="dxa"/>
          <w:trHeight w:hRule="exact" w:val="284"/>
        </w:trPr>
        <w:tc>
          <w:tcPr>
            <w:tcW w:w="4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Wykład: Psychologia </w:t>
            </w:r>
          </w:p>
        </w:tc>
        <w:tc>
          <w:tcPr>
            <w:tcW w:w="1556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  <w:shd w:val="clear" w:color="auto" w:fill="FFFFFF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A0ABC" w:rsidTr="00BA0ABC">
        <w:trPr>
          <w:gridAfter w:val="1"/>
          <w:wAfter w:w="7" w:type="dxa"/>
          <w:cantSplit/>
          <w:trHeight w:val="284"/>
        </w:trPr>
        <w:tc>
          <w:tcPr>
            <w:tcW w:w="4965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literatury przedmiotu</w:t>
            </w:r>
          </w:p>
        </w:tc>
        <w:tc>
          <w:tcPr>
            <w:tcW w:w="15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1" w:space="0" w:color="000000"/>
              <w:right w:val="single" w:sz="8" w:space="0" w:color="000000"/>
            </w:tcBorders>
            <w:shd w:val="clear" w:color="auto" w:fill="FFFFFF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ABC" w:rsidTr="00BA0ABC">
        <w:trPr>
          <w:gridAfter w:val="1"/>
          <w:wAfter w:w="7" w:type="dxa"/>
          <w:cantSplit/>
          <w:trHeight w:hRule="exact" w:val="287"/>
        </w:trPr>
        <w:tc>
          <w:tcPr>
            <w:tcW w:w="4965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tabs>
                <w:tab w:val="left" w:pos="409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 (Test wyboru)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ABC" w:rsidTr="00BA0ABC">
        <w:trPr>
          <w:gridAfter w:val="1"/>
          <w:wAfter w:w="7" w:type="dxa"/>
          <w:cantSplit/>
          <w:trHeight w:hRule="exact" w:val="287"/>
        </w:trPr>
        <w:tc>
          <w:tcPr>
            <w:tcW w:w="4965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Psychologia </w:t>
            </w:r>
          </w:p>
        </w:tc>
        <w:tc>
          <w:tcPr>
            <w:tcW w:w="15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80" w:type="dxa"/>
            <w:gridSpan w:val="3"/>
            <w:vMerge w:val="restart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0ABC" w:rsidRDefault="00BA0ABC" w:rsidP="00BA0A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A0ABC" w:rsidTr="00BA0ABC">
        <w:trPr>
          <w:gridAfter w:val="1"/>
          <w:wAfter w:w="7" w:type="dxa"/>
          <w:cantSplit/>
          <w:trHeight w:hRule="exact" w:val="287"/>
        </w:trPr>
        <w:tc>
          <w:tcPr>
            <w:tcW w:w="4965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literatury przedmiotu</w:t>
            </w:r>
          </w:p>
        </w:tc>
        <w:tc>
          <w:tcPr>
            <w:tcW w:w="15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</w:rPr>
            </w:pPr>
          </w:p>
        </w:tc>
      </w:tr>
      <w:tr w:rsidR="00BA0ABC" w:rsidTr="00BA0ABC">
        <w:trPr>
          <w:gridAfter w:val="1"/>
          <w:wAfter w:w="7" w:type="dxa"/>
          <w:cantSplit/>
          <w:trHeight w:hRule="exact" w:val="287"/>
        </w:trPr>
        <w:tc>
          <w:tcPr>
            <w:tcW w:w="4965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zadania zaliczeniowego (Zadanie 1)</w:t>
            </w:r>
          </w:p>
        </w:tc>
        <w:tc>
          <w:tcPr>
            <w:tcW w:w="15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</w:rPr>
            </w:pPr>
          </w:p>
        </w:tc>
      </w:tr>
      <w:tr w:rsidR="00BA0ABC" w:rsidTr="00BA0ABC">
        <w:trPr>
          <w:gridAfter w:val="1"/>
          <w:wAfter w:w="7" w:type="dxa"/>
          <w:cantSplit/>
          <w:trHeight w:hRule="exact" w:val="471"/>
        </w:trPr>
        <w:tc>
          <w:tcPr>
            <w:tcW w:w="4965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 (Kolokwium – z pytaniami otwartymi i zamkniętymi</w:t>
            </w:r>
          </w:p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otwartymi </w:t>
            </w:r>
          </w:p>
        </w:tc>
        <w:tc>
          <w:tcPr>
            <w:tcW w:w="15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</w:rPr>
            </w:pPr>
          </w:p>
        </w:tc>
      </w:tr>
      <w:tr w:rsidR="00BA0ABC" w:rsidTr="00BA0ABC">
        <w:trPr>
          <w:gridAfter w:val="2"/>
          <w:wAfter w:w="22" w:type="dxa"/>
          <w:trHeight w:val="265"/>
        </w:trPr>
        <w:tc>
          <w:tcPr>
            <w:tcW w:w="49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FDFDF"/>
          </w:tcPr>
          <w:p w:rsidR="00BA0ABC" w:rsidRDefault="00BA0ABC" w:rsidP="00BA0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FDFDF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FDFDF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FDFDF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A0ABC" w:rsidTr="00BA0ABC">
        <w:trPr>
          <w:trHeight w:val="561"/>
        </w:trPr>
        <w:tc>
          <w:tcPr>
            <w:tcW w:w="9948" w:type="dxa"/>
            <w:gridSpan w:val="11"/>
            <w:tcBorders>
              <w:left w:val="single" w:sz="8" w:space="0" w:color="000000"/>
              <w:bottom w:val="single" w:sz="4" w:space="0" w:color="808080"/>
              <w:right w:val="single" w:sz="8" w:space="0" w:color="000000"/>
            </w:tcBorders>
            <w:shd w:val="clear" w:color="auto" w:fill="FFFFFF"/>
          </w:tcPr>
          <w:p w:rsidR="00BA0ABC" w:rsidRDefault="00BA0ABC" w:rsidP="00BA0ABC">
            <w:pPr>
              <w:pBdr>
                <w:top w:val="single" w:sz="8" w:space="1" w:color="000000"/>
              </w:pBd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BA0ABC" w:rsidRDefault="00BA0ABC" w:rsidP="00BA0ABC">
            <w:pPr>
              <w:pBdr>
                <w:top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Wykład: wykład konwersatoryjny, wykład multimedialny, połączony z analizą przypadków </w:t>
            </w:r>
          </w:p>
          <w:p w:rsidR="00BA0ABC" w:rsidRDefault="00BA0ABC" w:rsidP="00BA0ABC">
            <w:pPr>
              <w:pBdr>
                <w:top w:val="single" w:sz="8" w:space="1" w:color="000000"/>
              </w:pBd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Ćwiczenia: praca w grupach, analiza tekstów,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analiza przypadków</w:t>
            </w:r>
          </w:p>
        </w:tc>
      </w:tr>
      <w:tr w:rsidR="00BA0ABC" w:rsidTr="00BA0ABC">
        <w:trPr>
          <w:trHeight w:val="496"/>
        </w:trPr>
        <w:tc>
          <w:tcPr>
            <w:tcW w:w="99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Określenie zajęć wprowadzających wraz z wymogami wstępnymi</w:t>
            </w:r>
          </w:p>
          <w:p w:rsidR="00BA0ABC" w:rsidRDefault="00BA0ABC" w:rsidP="00BA0A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BA0ABC" w:rsidTr="00BA0ABC">
        <w:trPr>
          <w:trHeight w:val="893"/>
        </w:trPr>
        <w:tc>
          <w:tcPr>
            <w:tcW w:w="9948" w:type="dxa"/>
            <w:gridSpan w:val="11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</w:t>
            </w:r>
          </w:p>
          <w:p w:rsidR="00BA0ABC" w:rsidRDefault="00BA0ABC" w:rsidP="00BA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Ogólne przygotowanie psychologiczno-pedagogiczne obejmuje opanowanie podstawowej wiedzy i umiejętności z zakresu psychologii.</w:t>
            </w:r>
          </w:p>
          <w:p w:rsidR="00BA0ABC" w:rsidRPr="008227E1" w:rsidRDefault="00BA0ABC" w:rsidP="00BA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ABC" w:rsidTr="00BA0ABC">
        <w:trPr>
          <w:trHeight w:val="547"/>
        </w:trPr>
        <w:tc>
          <w:tcPr>
            <w:tcW w:w="9948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Ogólne efekty uczenia się</w:t>
            </w:r>
          </w:p>
          <w:p w:rsidR="00BA0ABC" w:rsidRDefault="00BA0ABC" w:rsidP="00BA0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BA0ABC" w:rsidRDefault="00BA0ABC" w:rsidP="00BA0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W_O_01</w:t>
            </w:r>
          </w:p>
          <w:p w:rsidR="00BA0ABC" w:rsidRDefault="00BA0ABC" w:rsidP="00BA0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 wiedzę psychologiczną i pedagogiczną pozwalającą na rozumienie procesów rozwoju, socjalizacji, wychowania i nauczania - uczenia się.</w:t>
            </w:r>
          </w:p>
          <w:p w:rsidR="00BA0ABC" w:rsidRDefault="00BA0ABC" w:rsidP="00BA0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BA0ABC" w:rsidRDefault="00BA0ABC" w:rsidP="00BA0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U_O_01</w:t>
            </w:r>
          </w:p>
          <w:p w:rsidR="00BA0ABC" w:rsidRDefault="00BA0ABC" w:rsidP="00BA0ABC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 umiejętności i kompetencje niezbędne do kompleksowej realizacji dydaktycznych, wychowawczych i opiekuńczych zadań szkoły, w tym do samodzielnego przygotowania i dostosowania programu nauczania do potrzeb i możliwości uczniów;</w:t>
            </w:r>
          </w:p>
          <w:p w:rsidR="00BA0ABC" w:rsidRDefault="00BA0ABC" w:rsidP="00BA0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U_O_02</w:t>
            </w:r>
          </w:p>
          <w:p w:rsidR="00BA0ABC" w:rsidRPr="008227E1" w:rsidRDefault="00BA0ABC" w:rsidP="00BA0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umiejętność uczenia się i doskonalenia własnego warsztatu pedagogicznego z wykorzystaniem nowoczesnych środków i metod pozyskiwania, organizowania i przetwarzania informacji i materiałów.</w:t>
            </w:r>
          </w:p>
          <w:p w:rsidR="00BA0ABC" w:rsidRDefault="00BA0ABC" w:rsidP="00BA0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KOMPETENCJE SPOŁECZNE </w:t>
            </w:r>
          </w:p>
          <w:p w:rsidR="00BA0ABC" w:rsidRDefault="00BA0ABC" w:rsidP="00BA0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K_O_01</w:t>
            </w:r>
          </w:p>
          <w:p w:rsidR="00BA0ABC" w:rsidRDefault="00BA0ABC" w:rsidP="00BA0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jest praktycznie przygotowany do realizowania zadań zawodowych (dydaktycznych, wychowawczych i opiekuńczych)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wynikających z roli nauczyciela.</w:t>
            </w:r>
          </w:p>
          <w:p w:rsidR="00BA0ABC" w:rsidRDefault="00BA0ABC" w:rsidP="00BA0A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ABC" w:rsidTr="00BA0ABC">
        <w:trPr>
          <w:trHeight w:val="6790"/>
        </w:trPr>
        <w:tc>
          <w:tcPr>
            <w:tcW w:w="9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zaliczenia oraz formy i podstawowe kryteria oceny/wymagania egzaminacyjne</w:t>
            </w:r>
          </w:p>
          <w:p w:rsidR="00BA0ABC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 z zajęć</w:t>
            </w:r>
          </w:p>
          <w:tbl>
            <w:tblPr>
              <w:tblpPr w:leftFromText="141" w:rightFromText="141" w:vertAnchor="text" w:horzAnchor="margin" w:tblpXSpec="center" w:tblpY="-88"/>
              <w:tblOverlap w:val="never"/>
              <w:tblW w:w="4283" w:type="dxa"/>
              <w:tblLayout w:type="fixed"/>
              <w:tblLook w:val="0000"/>
            </w:tblPr>
            <w:tblGrid>
              <w:gridCol w:w="1137"/>
              <w:gridCol w:w="857"/>
              <w:gridCol w:w="1432"/>
              <w:gridCol w:w="857"/>
            </w:tblGrid>
            <w:tr w:rsidR="00BA0ABC" w:rsidRPr="001D3092" w:rsidTr="00BA0ABC">
              <w:trPr>
                <w:trHeight w:val="532"/>
              </w:trPr>
              <w:tc>
                <w:tcPr>
                  <w:tcW w:w="199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0ABC" w:rsidRPr="001D3092" w:rsidRDefault="00BA0ABC" w:rsidP="00BA0AB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D3092">
                    <w:rPr>
                      <w:rFonts w:ascii="Times New Roman" w:hAnsi="Times New Roman"/>
                      <w:sz w:val="16"/>
                      <w:szCs w:val="16"/>
                    </w:rPr>
                    <w:t xml:space="preserve">Nazwa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zajęć</w:t>
                  </w:r>
                </w:p>
              </w:tc>
              <w:tc>
                <w:tcPr>
                  <w:tcW w:w="1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0ABC" w:rsidRPr="001D3092" w:rsidRDefault="00BA0ABC" w:rsidP="00BA0AB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D3092">
                    <w:rPr>
                      <w:rFonts w:ascii="Times New Roman" w:hAnsi="Times New Roman"/>
                      <w:sz w:val="16"/>
                      <w:szCs w:val="16"/>
                    </w:rPr>
                    <w:t>Forma zaliczenia</w:t>
                  </w:r>
                </w:p>
              </w:tc>
              <w:tc>
                <w:tcPr>
                  <w:tcW w:w="8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A0ABC" w:rsidRPr="001D3092" w:rsidRDefault="00BA0ABC" w:rsidP="00BA0AB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D3092">
                    <w:rPr>
                      <w:rFonts w:ascii="Times New Roman" w:hAnsi="Times New Roman"/>
                      <w:sz w:val="16"/>
                      <w:szCs w:val="16"/>
                    </w:rPr>
                    <w:t>% oceny końcowej formy zajęć</w:t>
                  </w:r>
                </w:p>
              </w:tc>
            </w:tr>
            <w:tr w:rsidR="00BA0ABC" w:rsidRPr="001D3092" w:rsidTr="00BA0ABC">
              <w:trPr>
                <w:trHeight w:val="399"/>
              </w:trPr>
              <w:tc>
                <w:tcPr>
                  <w:tcW w:w="199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ABC" w:rsidRPr="001D3092" w:rsidRDefault="00BA0ABC" w:rsidP="00BA0AB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ABC" w:rsidRPr="001D3092" w:rsidRDefault="00BA0ABC" w:rsidP="00BA0AB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0ABC" w:rsidRPr="001D3092" w:rsidRDefault="00BA0ABC" w:rsidP="00BA0AB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A0ABC" w:rsidRPr="001D3092" w:rsidTr="00BA0ABC">
              <w:trPr>
                <w:trHeight w:val="1475"/>
              </w:trPr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ABC" w:rsidRPr="00E83D2E" w:rsidRDefault="00BA0ABC" w:rsidP="00BA0AB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0ABC" w:rsidRPr="001D3092" w:rsidRDefault="00BA0ABC" w:rsidP="00BA0AB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D3092">
                    <w:rPr>
                      <w:rFonts w:ascii="Times New Roman" w:hAnsi="Times New Roman"/>
                      <w:sz w:val="16"/>
                      <w:szCs w:val="16"/>
                    </w:rPr>
                    <w:t>ćwiczenia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0ABC" w:rsidRDefault="00BA0ABC" w:rsidP="00BA0AB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D3092">
                    <w:rPr>
                      <w:rFonts w:ascii="Times New Roman" w:hAnsi="Times New Roman"/>
                      <w:sz w:val="16"/>
                      <w:szCs w:val="16"/>
                    </w:rPr>
                    <w:t>Kolokwium *</w:t>
                  </w:r>
                </w:p>
                <w:p w:rsidR="00BA0ABC" w:rsidRDefault="00BA0ABC" w:rsidP="00BA0AB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W_O_01</w:t>
                  </w:r>
                </w:p>
                <w:p w:rsidR="00BA0ABC" w:rsidRDefault="00BA0ABC" w:rsidP="00BA0AB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Zadanie zaliczeniowe</w:t>
                  </w:r>
                </w:p>
                <w:p w:rsidR="00BA0ABC" w:rsidRDefault="00BA0ABC" w:rsidP="00BA0AB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U_O_01; U_O_02; </w:t>
                  </w:r>
                </w:p>
                <w:p w:rsidR="00BA0ABC" w:rsidRPr="001D3092" w:rsidRDefault="00BA0ABC" w:rsidP="00BA0AB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K_O_01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A0ABC" w:rsidRDefault="00BA0ABC" w:rsidP="00BA0AB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70</w:t>
                  </w:r>
                </w:p>
                <w:p w:rsidR="00BA0ABC" w:rsidRPr="001D3092" w:rsidRDefault="00BA0ABC" w:rsidP="00BA0AB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</w:tr>
            <w:tr w:rsidR="00BA0ABC" w:rsidRPr="001D3092" w:rsidTr="00BA0ABC">
              <w:trPr>
                <w:trHeight w:val="1475"/>
              </w:trPr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ABC" w:rsidRPr="00E83D2E" w:rsidRDefault="00BA0ABC" w:rsidP="00BA0AB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0ABC" w:rsidRPr="001D3092" w:rsidRDefault="00BA0ABC" w:rsidP="00BA0AB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wykład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0ABC" w:rsidRDefault="00BA0ABC" w:rsidP="00BA0AB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test wyboru *</w:t>
                  </w:r>
                </w:p>
                <w:p w:rsidR="00BA0ABC" w:rsidRPr="001D3092" w:rsidRDefault="00BA0ABC" w:rsidP="00BA0AB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W_O_01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A0ABC" w:rsidRDefault="00BA0ABC" w:rsidP="00BA0AB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BA0ABC" w:rsidRPr="001D3092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Pr="001D3092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Pr="001D3092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Pr="001D3092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Pr="001D3092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Pr="001D3092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z zajęć obliczana jest według średnich ważonych. </w:t>
            </w:r>
          </w:p>
          <w:p w:rsidR="00BA0ABC" w:rsidRPr="001D3092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Pr="00F345F7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5D8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F345F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Test wyboru jest jedyną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końcową </w:t>
            </w:r>
            <w:r w:rsidRPr="00F345F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formą zaliczenia wykładów niezależnie od ilości osób prowadzących</w:t>
            </w:r>
            <w:r w:rsidRPr="00F345F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zawiera pytania ze wszystkich poruszonych zagadnień teoretycznych. Test realizowany jest po zakończeniu wszystkich wykładów i ćwiczeń z przedmiotu przez osobę odpowiadającą za wystawienie oceny z przedmiotu w karcie osiągnięć studenta.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Osoby prowadzące wykłady są zobowiązane o przekazanie zagadnień testowych na pierwszym spotkaniu ze studentami.</w:t>
            </w:r>
          </w:p>
          <w:p w:rsidR="00BA0ABC" w:rsidRDefault="00BA0ABC" w:rsidP="00BA0A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45F7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F345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Kolokwium </w:t>
            </w:r>
            <w:r w:rsidRPr="00F345F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jest jedyną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końcową </w:t>
            </w:r>
            <w:r w:rsidRPr="00F345F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formą zaliczenia ćwiczeń niezależnie od ilości osób prowadzących</w:t>
            </w:r>
            <w:r w:rsidRPr="00F345F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zawiera pytania ze wszystkich poruszonych</w:t>
            </w:r>
            <w:r w:rsidRPr="00B915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zagadnień teoretycznych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i praktycznych oraz</w:t>
            </w:r>
            <w:r w:rsidRPr="00B915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realizowany jest po zakończeniu wszystkich ćwiczeń z przedmiotu przez osobę odpowiadającą za wystawienie oceny z przedmiotu w karcie osiągnięć studenta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Ocena z ćwiczeń wyliczana jest wg wzoru: </w:t>
            </w:r>
            <w:r w:rsidRPr="00AD320B">
              <w:rPr>
                <w:rFonts w:ascii="Times New Roman" w:hAnsi="Times New Roman"/>
                <w:sz w:val="20"/>
                <w:szCs w:val="20"/>
              </w:rPr>
              <w:t>O</w:t>
            </w:r>
            <w:r w:rsidRPr="00AD320B">
              <w:rPr>
                <w:rFonts w:ascii="Times New Roman" w:hAnsi="Times New Roman"/>
                <w:sz w:val="20"/>
                <w:szCs w:val="20"/>
                <w:vertAlign w:val="subscript"/>
              </w:rPr>
              <w:t>Ćw</w:t>
            </w:r>
            <w:r w:rsidRPr="00AD320B">
              <w:rPr>
                <w:rFonts w:ascii="Times New Roman" w:hAnsi="Times New Roman"/>
                <w:sz w:val="20"/>
                <w:szCs w:val="20"/>
              </w:rPr>
              <w:t xml:space="preserve"> = [(O</w:t>
            </w:r>
            <w:r w:rsidRPr="00AD320B">
              <w:rPr>
                <w:rFonts w:ascii="Times New Roman" w:hAnsi="Times New Roman"/>
                <w:sz w:val="20"/>
                <w:szCs w:val="20"/>
                <w:vertAlign w:val="subscript"/>
              </w:rPr>
              <w:t>Zadanie 1</w:t>
            </w:r>
            <w:r w:rsidRPr="00AD320B">
              <w:rPr>
                <w:rFonts w:ascii="Times New Roman" w:hAnsi="Times New Roman"/>
                <w:sz w:val="20"/>
                <w:szCs w:val="20"/>
              </w:rPr>
              <w:t xml:space="preserve"> x 30%)+ (O</w:t>
            </w:r>
            <w:r w:rsidRPr="00AD320B">
              <w:rPr>
                <w:rFonts w:ascii="Times New Roman" w:hAnsi="Times New Roman"/>
                <w:sz w:val="20"/>
                <w:szCs w:val="20"/>
                <w:vertAlign w:val="subscript"/>
              </w:rPr>
              <w:t>Kolokwium</w:t>
            </w:r>
            <w:r w:rsidRPr="00AD320B">
              <w:rPr>
                <w:rFonts w:ascii="Times New Roman" w:hAnsi="Times New Roman"/>
                <w:sz w:val="20"/>
                <w:szCs w:val="20"/>
              </w:rPr>
              <w:t xml:space="preserve"> x 70%)] / 2</w:t>
            </w:r>
          </w:p>
          <w:p w:rsidR="00BA0ABC" w:rsidRPr="00B915D8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Pr="001D3092" w:rsidRDefault="00BA0ABC" w:rsidP="00BA0A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2">
              <w:rPr>
                <w:rFonts w:ascii="Times New Roman" w:hAnsi="Times New Roman"/>
                <w:b/>
                <w:sz w:val="20"/>
                <w:szCs w:val="20"/>
              </w:rPr>
              <w:t xml:space="preserve">Oceny końcowe oraz końcowa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 zajęcia </w:t>
            </w:r>
            <w:r w:rsidRPr="001D3092">
              <w:rPr>
                <w:rFonts w:ascii="Times New Roman" w:hAnsi="Times New Roman"/>
                <w:b/>
                <w:sz w:val="20"/>
                <w:szCs w:val="20"/>
              </w:rPr>
              <w:t>jest przeliczana według zasady:</w:t>
            </w:r>
          </w:p>
          <w:p w:rsidR="00BA0ABC" w:rsidRDefault="00BA0ABC" w:rsidP="00BA0A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 – 3,24 – dostateczny (3,0)</w:t>
            </w:r>
          </w:p>
          <w:p w:rsidR="00BA0ABC" w:rsidRDefault="00BA0ABC" w:rsidP="00BA0A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3,25 – 3,74 – dostateczny plus (3,5)</w:t>
            </w:r>
          </w:p>
          <w:p w:rsidR="00BA0ABC" w:rsidRDefault="00BA0ABC" w:rsidP="00BA0A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 – 4,24 – dobry (4,0)</w:t>
            </w:r>
          </w:p>
          <w:p w:rsidR="00BA0ABC" w:rsidRDefault="00BA0ABC" w:rsidP="00BA0A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4,25 – 4,74 – dobry plus (4.5)</w:t>
            </w:r>
          </w:p>
          <w:p w:rsidR="00BA0ABC" w:rsidRDefault="00BA0ABC" w:rsidP="00BA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4,75 – 5,0 – bardzo dobry (5,0)</w:t>
            </w:r>
          </w:p>
          <w:p w:rsidR="00BA0ABC" w:rsidRDefault="00BA0ABC" w:rsidP="00BA0A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A0ABC" w:rsidRDefault="00BA0ABC" w:rsidP="00BA0A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Ocena negatywna z jakiejkolwiek formy zajęć nie może być podstawą do wystawienia pozytywnej oceny końcowej.</w:t>
            </w:r>
          </w:p>
          <w:p w:rsidR="00BA0ABC" w:rsidRPr="000D42CE" w:rsidRDefault="00BA0ABC" w:rsidP="00BA0A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</w:tr>
      <w:tr w:rsidR="00BA0ABC" w:rsidTr="00BA0ABC">
        <w:trPr>
          <w:trHeight w:val="290"/>
        </w:trPr>
        <w:tc>
          <w:tcPr>
            <w:tcW w:w="9948" w:type="dxa"/>
            <w:gridSpan w:val="11"/>
            <w:tcBorders>
              <w:top w:val="single" w:sz="4" w:space="0" w:color="auto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DFDFDF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Matryca efektów uczenia się dla Psychologia I</w:t>
            </w:r>
          </w:p>
        </w:tc>
      </w:tr>
      <w:tr w:rsidR="00BA0ABC" w:rsidTr="00BA0ABC">
        <w:trPr>
          <w:trHeight w:val="472"/>
        </w:trPr>
        <w:tc>
          <w:tcPr>
            <w:tcW w:w="2709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(symbol)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ogólnego efektu uczenia się*</w:t>
            </w:r>
          </w:p>
        </w:tc>
        <w:tc>
          <w:tcPr>
            <w:tcW w:w="723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do standardu kształcenia nauczycieli*</w:t>
            </w:r>
          </w:p>
        </w:tc>
      </w:tr>
      <w:tr w:rsidR="00BA0ABC" w:rsidTr="00BA0ABC">
        <w:trPr>
          <w:trHeight w:val="503"/>
        </w:trPr>
        <w:tc>
          <w:tcPr>
            <w:tcW w:w="2709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W_O_01</w:t>
            </w:r>
          </w:p>
        </w:tc>
        <w:tc>
          <w:tcPr>
            <w:tcW w:w="723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BA0ABC" w:rsidRPr="00E83D2E" w:rsidRDefault="00BA0ABC" w:rsidP="00BA0A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19AD">
              <w:rPr>
                <w:rFonts w:ascii="Times New Roman" w:hAnsi="Times New Roman"/>
                <w:sz w:val="20"/>
                <w:szCs w:val="20"/>
              </w:rPr>
              <w:t>W_a, W_b, W_c, W_d, W_e, W_f, W_g, W_h, W_i, W_j, W_k, W_l, W_m</w:t>
            </w:r>
          </w:p>
        </w:tc>
      </w:tr>
      <w:tr w:rsidR="00BA0ABC" w:rsidTr="00BA0ABC">
        <w:trPr>
          <w:trHeight w:val="415"/>
        </w:trPr>
        <w:tc>
          <w:tcPr>
            <w:tcW w:w="2709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U_O_01</w:t>
            </w:r>
          </w:p>
        </w:tc>
        <w:tc>
          <w:tcPr>
            <w:tcW w:w="723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BA0ABC" w:rsidRPr="00F22618" w:rsidRDefault="00BA0ABC" w:rsidP="00BA0ABC">
            <w:pPr>
              <w:jc w:val="center"/>
              <w:rPr>
                <w:spacing w:val="-4"/>
              </w:rPr>
            </w:pPr>
            <w:r w:rsidRPr="00EC19AD">
              <w:rPr>
                <w:rFonts w:ascii="Times New Roman" w:hAnsi="Times New Roman"/>
                <w:sz w:val="20"/>
                <w:szCs w:val="20"/>
              </w:rPr>
              <w:t>U_a; U_b; U_c; U_e; U_f; U_g; U_i; U_j; U_k; U_l; U_m</w:t>
            </w:r>
          </w:p>
        </w:tc>
      </w:tr>
      <w:tr w:rsidR="00BA0ABC" w:rsidTr="00BA0ABC">
        <w:trPr>
          <w:trHeight w:val="472"/>
        </w:trPr>
        <w:tc>
          <w:tcPr>
            <w:tcW w:w="2709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U_O_02</w:t>
            </w:r>
          </w:p>
        </w:tc>
        <w:tc>
          <w:tcPr>
            <w:tcW w:w="723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BA0ABC" w:rsidRDefault="00BA0ABC" w:rsidP="00BA0ABC">
            <w:pPr>
              <w:jc w:val="center"/>
            </w:pPr>
            <w:r w:rsidRPr="00EC19AD">
              <w:rPr>
                <w:rFonts w:ascii="Times New Roman" w:hAnsi="Times New Roman"/>
                <w:sz w:val="20"/>
                <w:szCs w:val="20"/>
              </w:rPr>
              <w:t>U_d; U_o; U_n; U_h</w:t>
            </w:r>
          </w:p>
        </w:tc>
      </w:tr>
      <w:tr w:rsidR="00BA0ABC" w:rsidTr="00BA0ABC">
        <w:trPr>
          <w:trHeight w:val="472"/>
        </w:trPr>
        <w:tc>
          <w:tcPr>
            <w:tcW w:w="27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K_O_01</w:t>
            </w:r>
          </w:p>
        </w:tc>
        <w:tc>
          <w:tcPr>
            <w:tcW w:w="7239" w:type="dxa"/>
            <w:gridSpan w:val="9"/>
            <w:tcBorders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0ABC" w:rsidRDefault="00BA0ABC" w:rsidP="00BA0ABC">
            <w:pPr>
              <w:jc w:val="center"/>
            </w:pPr>
            <w:r w:rsidRPr="00EC19AD">
              <w:rPr>
                <w:rFonts w:ascii="Times New Roman" w:hAnsi="Times New Roman"/>
                <w:sz w:val="20"/>
                <w:szCs w:val="20"/>
              </w:rPr>
              <w:t>K_d; K_e; K_f</w:t>
            </w:r>
          </w:p>
        </w:tc>
      </w:tr>
      <w:tr w:rsidR="00BA0ABC" w:rsidTr="00BA0ABC">
        <w:trPr>
          <w:trHeight w:val="273"/>
        </w:trPr>
        <w:tc>
          <w:tcPr>
            <w:tcW w:w="9948" w:type="dxa"/>
            <w:gridSpan w:val="11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BA0ABC" w:rsidRDefault="00BA0ABC" w:rsidP="00BA0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21CE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6D21CE">
              <w:rPr>
                <w:rFonts w:ascii="Times New Roman" w:hAnsi="Times New Roman"/>
                <w:sz w:val="18"/>
                <w:szCs w:val="18"/>
              </w:rPr>
              <w:t>EFEKTY UCZENIA SIĘ WYNIKAJACE  Z</w:t>
            </w:r>
            <w:r w:rsidRPr="006D2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D21CE">
              <w:rPr>
                <w:rFonts w:ascii="Times New Roman" w:hAnsi="Times New Roman"/>
                <w:sz w:val="18"/>
                <w:szCs w:val="18"/>
              </w:rPr>
              <w:t xml:space="preserve">ROZPORZĄDZENIA MINISTRA NAUKI I SZKOLNICTWA WYŻSZEGO </w:t>
            </w:r>
          </w:p>
          <w:p w:rsidR="00BA0ABC" w:rsidRPr="006D21CE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21CE">
              <w:rPr>
                <w:rFonts w:ascii="Times New Roman" w:hAnsi="Times New Roman"/>
                <w:sz w:val="18"/>
                <w:szCs w:val="18"/>
              </w:rPr>
              <w:t xml:space="preserve"> z dnia 17 stycznia   2012 r. w sprawie standardów kształcenia przygotowującego do wykonywania zawodu nauczyciela</w:t>
            </w:r>
          </w:p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Wykaz literatury:</w:t>
            </w:r>
          </w:p>
          <w:p w:rsidR="00BA0ABC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Psychologia I</w:t>
            </w:r>
          </w:p>
          <w:p w:rsidR="00BA0ABC" w:rsidRPr="00CB454F" w:rsidRDefault="00BA0ABC" w:rsidP="00BA0A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1310AF">
              <w:rPr>
                <w:rFonts w:ascii="Times New Roman" w:hAnsi="Times New Roman"/>
                <w:sz w:val="20"/>
                <w:szCs w:val="20"/>
              </w:rPr>
              <w:t>Aleksandrovich, M., Kolakowska, B. (red.) (2013).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10AF">
              <w:rPr>
                <w:rFonts w:ascii="Times New Roman" w:hAnsi="Times New Roman"/>
                <w:i/>
                <w:sz w:val="20"/>
                <w:szCs w:val="20"/>
              </w:rPr>
              <w:t>Uczeń zdolny jest wśród nas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CB454F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Olsztyn</w:t>
                </w:r>
              </w:smartTag>
            </w:smartTag>
            <w:r w:rsidRPr="00CB454F">
              <w:rPr>
                <w:rFonts w:ascii="Times New Roman" w:hAnsi="Times New Roman"/>
                <w:sz w:val="20"/>
                <w:szCs w:val="20"/>
                <w:lang w:val="en-GB"/>
              </w:rPr>
              <w:t>: Mantis</w:t>
            </w:r>
          </w:p>
          <w:p w:rsidR="00BA0ABC" w:rsidRDefault="00BA0ABC" w:rsidP="00BA0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4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lastRenderedPageBreak/>
              <w:t xml:space="preserve">Aronson, E., Wilson, T.D., Akert, R.M. (2007).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Psychologia społeczna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Poznań: Zysk i  S-ka.</w:t>
            </w:r>
          </w:p>
          <w:p w:rsidR="00BA0ABC" w:rsidRDefault="00BA0ABC" w:rsidP="00BA0ABC">
            <w:pPr>
              <w:pStyle w:val="Bezodstpw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Schaffer,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(2011).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Psychologia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dziecka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Warszawa: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PWN.</w:t>
            </w:r>
          </w:p>
          <w:p w:rsidR="00BA0ABC" w:rsidRDefault="00BA0ABC" w:rsidP="00BA0ABC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Seligman M., Walker E., Rosenhan D. (2003), </w:t>
            </w:r>
            <w:r>
              <w:rPr>
                <w:rFonts w:ascii="Times New Roman" w:eastAsia="Lucida Sans Unicode" w:hAnsi="Times New Roman"/>
                <w:i/>
                <w:sz w:val="20"/>
                <w:szCs w:val="20"/>
              </w:rPr>
              <w:t>Psychopatologia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>, Poznań, Wydawnictwo Zysk i S-ka.</w:t>
            </w:r>
          </w:p>
          <w:p w:rsidR="00BA0ABC" w:rsidRDefault="00BA0ABC" w:rsidP="00BA0AB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Sęk, H. (red.) (2005). </w:t>
            </w:r>
            <w:r>
              <w:rPr>
                <w:rFonts w:ascii="Times New Roman" w:eastAsia="Lucida Sans Unicode" w:hAnsi="Times New Roman"/>
                <w:i/>
                <w:sz w:val="20"/>
                <w:szCs w:val="20"/>
              </w:rPr>
              <w:t>Psychologia kliniczna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>. Tom 1 i 2. Warszawa: Wydawnictwo Naukowe PWN</w:t>
            </w:r>
          </w:p>
          <w:p w:rsidR="00BA0ABC" w:rsidRDefault="00BA0ABC" w:rsidP="00BA0ABC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Wojciszke, B. (2011).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Psychologia społeczna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Warszawa: Scholar.</w:t>
            </w:r>
          </w:p>
          <w:p w:rsidR="00BA0ABC" w:rsidRDefault="00BA0ABC" w:rsidP="00BA0A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Wolańczyk, T., Komender, J. (2005). </w:t>
            </w:r>
            <w:r w:rsidRPr="00F22618">
              <w:rPr>
                <w:rFonts w:ascii="Times New Roman" w:eastAsia="Lucida Sans Unicode" w:hAnsi="Times New Roman"/>
                <w:i/>
                <w:sz w:val="20"/>
                <w:szCs w:val="20"/>
              </w:rPr>
              <w:t>Zaburzenia emocjonalne i behawioralne u dzieci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>. Warszawa: PZWL</w:t>
            </w:r>
          </w:p>
          <w:p w:rsidR="00BA0ABC" w:rsidRPr="001310AF" w:rsidRDefault="00BA0ABC" w:rsidP="00BA0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Zimbardo, P. (1999).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Psychologia i życie</w:t>
            </w:r>
            <w:r>
              <w:rPr>
                <w:rFonts w:ascii="Times New Roman" w:hAnsi="Times New Roman"/>
                <w:sz w:val="20"/>
                <w:szCs w:val="20"/>
              </w:rPr>
              <w:t>. Warszawa: Wydawnictwo Naukowe PWN.</w:t>
            </w:r>
          </w:p>
          <w:p w:rsidR="00BA0ABC" w:rsidRPr="00F22618" w:rsidRDefault="00BA0ABC" w:rsidP="00BA0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Zimbardo, P., Johnson, R., McCann, V. (2010).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Psychologia. Kluczowe koncepcje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(t. 2-4). Warszawa: PWN.</w:t>
            </w:r>
          </w:p>
        </w:tc>
      </w:tr>
    </w:tbl>
    <w:p w:rsidR="00BA0ABC" w:rsidRPr="001310AF" w:rsidRDefault="00BA0ABC" w:rsidP="00BA0ABC">
      <w:pPr>
        <w:rPr>
          <w:lang w:val="de-DE"/>
        </w:rPr>
      </w:pPr>
    </w:p>
    <w:p w:rsidR="00BA0ABC" w:rsidRPr="00BA0ABC" w:rsidRDefault="00BA0ABC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de-DE" w:eastAsia="pl-P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240"/>
        <w:gridCol w:w="726"/>
        <w:gridCol w:w="662"/>
        <w:gridCol w:w="32"/>
        <w:gridCol w:w="139"/>
        <w:gridCol w:w="294"/>
        <w:gridCol w:w="272"/>
        <w:gridCol w:w="220"/>
        <w:gridCol w:w="70"/>
        <w:gridCol w:w="1000"/>
        <w:gridCol w:w="49"/>
        <w:gridCol w:w="928"/>
        <w:gridCol w:w="119"/>
        <w:gridCol w:w="322"/>
        <w:gridCol w:w="569"/>
        <w:gridCol w:w="101"/>
        <w:gridCol w:w="32"/>
        <w:gridCol w:w="960"/>
        <w:gridCol w:w="302"/>
        <w:gridCol w:w="448"/>
        <w:gridCol w:w="197"/>
        <w:gridCol w:w="46"/>
        <w:gridCol w:w="182"/>
        <w:gridCol w:w="261"/>
        <w:gridCol w:w="549"/>
        <w:gridCol w:w="173"/>
        <w:gridCol w:w="10"/>
        <w:gridCol w:w="1012"/>
      </w:tblGrid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pStyle w:val="Nagwek2"/>
            </w:pPr>
            <w:r>
              <w:t>Zajęcia:</w:t>
            </w:r>
          </w:p>
        </w:tc>
      </w:tr>
      <w:tr w:rsidR="00F34D73" w:rsidTr="00F34D73">
        <w:trPr>
          <w:trHeight w:val="284"/>
        </w:trPr>
        <w:tc>
          <w:tcPr>
            <w:tcW w:w="7485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Pedagogika – warsztaty: Trening umiejętności wychowawczych</w:t>
            </w:r>
          </w:p>
        </w:tc>
        <w:tc>
          <w:tcPr>
            <w:tcW w:w="2430" w:type="dxa"/>
            <w:gridSpan w:val="8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Forma zaliczenia ; z.oc.</w:t>
            </w:r>
          </w:p>
        </w:tc>
      </w:tr>
      <w:tr w:rsidR="00F34D73" w:rsidTr="00F34D73">
        <w:trPr>
          <w:trHeight w:val="284"/>
        </w:trPr>
        <w:tc>
          <w:tcPr>
            <w:tcW w:w="7485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Charakterystyka przedmiotu:</w:t>
            </w:r>
          </w:p>
        </w:tc>
        <w:tc>
          <w:tcPr>
            <w:tcW w:w="2430" w:type="dxa"/>
            <w:gridSpan w:val="8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4D73" w:rsidTr="00F34D73">
        <w:trPr>
          <w:trHeight w:val="284"/>
        </w:trPr>
        <w:tc>
          <w:tcPr>
            <w:tcW w:w="16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4147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ścieżka</w:t>
            </w:r>
          </w:p>
        </w:tc>
        <w:tc>
          <w:tcPr>
            <w:tcW w:w="12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113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semestr/y</w:t>
            </w:r>
          </w:p>
        </w:tc>
        <w:tc>
          <w:tcPr>
            <w:tcW w:w="174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Tryb studiów</w:t>
            </w:r>
          </w:p>
        </w:tc>
      </w:tr>
      <w:tr w:rsidR="00F34D73" w:rsidTr="00F34D73">
        <w:trPr>
          <w:trHeight w:val="284"/>
        </w:trPr>
        <w:tc>
          <w:tcPr>
            <w:tcW w:w="16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</w:t>
            </w:r>
          </w:p>
        </w:tc>
        <w:tc>
          <w:tcPr>
            <w:tcW w:w="4147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nauczycielska</w:t>
            </w:r>
          </w:p>
        </w:tc>
        <w:tc>
          <w:tcPr>
            <w:tcW w:w="12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SDS</w:t>
            </w:r>
          </w:p>
        </w:tc>
        <w:tc>
          <w:tcPr>
            <w:tcW w:w="113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74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SS/SNS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Uwaga</w:t>
            </w:r>
            <w:r>
              <w:rPr>
                <w:color w:val="000000"/>
                <w:sz w:val="20"/>
                <w:szCs w:val="20"/>
              </w:rPr>
              <w:t>: używać następujących oznaczeń: poziom kształcenia: STS – studia trzeciego stopnia; SDS – studia drugiego stopnia, SPS – studia pierwszego stopnia; semestry: I – pierwszy, II – drugi itd.; tryb studiów: SS – studia stacjonarne, SNS – studia niestacjonarne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Podmioty odpowiedzialne za realizację zajęć:</w:t>
            </w:r>
          </w:p>
        </w:tc>
      </w:tr>
      <w:tr w:rsidR="00F34D73" w:rsidTr="00F34D73">
        <w:trPr>
          <w:trHeight w:val="284"/>
        </w:trPr>
        <w:tc>
          <w:tcPr>
            <w:tcW w:w="3655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jednostki prowadzącej przedmiot:</w:t>
            </w:r>
          </w:p>
        </w:tc>
        <w:tc>
          <w:tcPr>
            <w:tcW w:w="626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osoby odpowiedzialne za zajęcia:</w:t>
            </w:r>
          </w:p>
        </w:tc>
      </w:tr>
      <w:tr w:rsidR="00F34D73" w:rsidTr="00F34D73">
        <w:trPr>
          <w:trHeight w:val="704"/>
        </w:trPr>
        <w:tc>
          <w:tcPr>
            <w:tcW w:w="3655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Instytut Pedagogiki i Pracy Socjalnej</w:t>
            </w:r>
          </w:p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Podział czasu kształcenia z uwzględnieniem nakładu pracy studenta:</w:t>
            </w:r>
          </w:p>
        </w:tc>
      </w:tr>
      <w:tr w:rsidR="00F34D73" w:rsidTr="00F34D73">
        <w:trPr>
          <w:trHeight w:val="284"/>
        </w:trPr>
        <w:tc>
          <w:tcPr>
            <w:tcW w:w="3704" w:type="dxa"/>
            <w:gridSpan w:val="11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formy zajęć/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samodzielnej pracy studenta</w:t>
            </w:r>
          </w:p>
        </w:tc>
        <w:tc>
          <w:tcPr>
            <w:tcW w:w="5016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liczba punktów ECTS</w:t>
            </w:r>
          </w:p>
        </w:tc>
      </w:tr>
      <w:tr w:rsidR="00F34D73" w:rsidTr="00F34D73">
        <w:trPr>
          <w:trHeight w:val="284"/>
        </w:trPr>
        <w:tc>
          <w:tcPr>
            <w:tcW w:w="3704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(nauczyciel)</w:t>
            </w:r>
          </w:p>
        </w:tc>
        <w:tc>
          <w:tcPr>
            <w:tcW w:w="198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(student)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95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34D73" w:rsidTr="00F34D73">
        <w:trPr>
          <w:trHeight w:val="284"/>
        </w:trPr>
        <w:tc>
          <w:tcPr>
            <w:tcW w:w="3704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SNS</w:t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SNS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34D73" w:rsidTr="00F34D73">
        <w:trPr>
          <w:trHeight w:val="284"/>
        </w:trPr>
        <w:tc>
          <w:tcPr>
            <w:tcW w:w="370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Zajęcia praktyczne [razem]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34D73" w:rsidTr="00F34D73">
        <w:trPr>
          <w:trHeight w:val="284"/>
        </w:trPr>
        <w:tc>
          <w:tcPr>
            <w:tcW w:w="370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 w:rsidP="00260985">
            <w:pPr>
              <w:pStyle w:val="Akapitzlist10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Wprowadzenie, integracja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34D73" w:rsidTr="00F34D73">
        <w:trPr>
          <w:trHeight w:val="284"/>
        </w:trPr>
        <w:tc>
          <w:tcPr>
            <w:tcW w:w="370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 w:rsidP="00260985">
            <w:pPr>
              <w:pStyle w:val="Akapitzlist10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warsztatowe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34D73" w:rsidTr="00F34D73">
        <w:trPr>
          <w:trHeight w:val="284"/>
        </w:trPr>
        <w:tc>
          <w:tcPr>
            <w:tcW w:w="370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 w:rsidP="00260985">
            <w:pPr>
              <w:pStyle w:val="Akapitzlist10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Podsumowanie, zaliczenie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34D73" w:rsidTr="00F34D73">
        <w:trPr>
          <w:trHeight w:val="284"/>
        </w:trPr>
        <w:tc>
          <w:tcPr>
            <w:tcW w:w="370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 w:rsidP="00260985">
            <w:pPr>
              <w:pStyle w:val="Akapitzlist10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Studiowanie literatury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34D73" w:rsidTr="00F34D73">
        <w:trPr>
          <w:trHeight w:val="284"/>
        </w:trPr>
        <w:tc>
          <w:tcPr>
            <w:tcW w:w="370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 w:rsidP="00260985">
            <w:pPr>
              <w:pStyle w:val="Akapitzlist10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do zaliczenia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34D73" w:rsidTr="00F34D73">
        <w:trPr>
          <w:trHeight w:val="284"/>
        </w:trPr>
        <w:tc>
          <w:tcPr>
            <w:tcW w:w="370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ind w:left="72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Łącznie: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 – zajęcia z nauczycielem; S – samodzielna praca studenta; SS – studia stacjonarne; SNS – studia niestacjonarne.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Metody dydaktyczne:</w:t>
            </w:r>
          </w:p>
        </w:tc>
      </w:tr>
      <w:tr w:rsidR="00F34D73" w:rsidTr="00F34D73">
        <w:trPr>
          <w:trHeight w:val="284"/>
        </w:trPr>
        <w:tc>
          <w:tcPr>
            <w:tcW w:w="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5" w:type="dxa"/>
            <w:gridSpan w:val="2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Zajęcia praktyczne:</w:t>
            </w:r>
          </w:p>
        </w:tc>
      </w:tr>
      <w:tr w:rsidR="00F34D73" w:rsidTr="00F34D73">
        <w:trPr>
          <w:trHeight w:val="284"/>
        </w:trPr>
        <w:tc>
          <w:tcPr>
            <w:tcW w:w="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F34D73" w:rsidRDefault="00F34D73">
            <w:pPr>
              <w:pStyle w:val="Akapitzlist10"/>
              <w:spacing w:after="0" w:line="240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5" w:type="dxa"/>
            <w:gridSpan w:val="2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F34D73" w:rsidRDefault="00F34D73" w:rsidP="00260985">
            <w:pPr>
              <w:pStyle w:val="Akapitzlist10"/>
              <w:numPr>
                <w:ilvl w:val="0"/>
                <w:numId w:val="13"/>
              </w:numPr>
              <w:spacing w:after="0" w:line="240" w:lineRule="auto"/>
              <w:ind w:left="254" w:hanging="2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zajęcia z udziałem nauczycieli:</w:t>
            </w:r>
          </w:p>
        </w:tc>
      </w:tr>
      <w:tr w:rsidR="00F34D73" w:rsidTr="00F34D73">
        <w:trPr>
          <w:trHeight w:val="284"/>
        </w:trPr>
        <w:tc>
          <w:tcPr>
            <w:tcW w:w="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75" w:type="dxa"/>
            <w:gridSpan w:val="2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Metoda sytuacyjna, burza mózgów, metoda ćwiczeniowa, drama, dyskusja - metoda okrągłego stołu</w:t>
            </w:r>
          </w:p>
        </w:tc>
      </w:tr>
      <w:tr w:rsidR="00F34D73" w:rsidTr="00F34D73">
        <w:trPr>
          <w:trHeight w:val="284"/>
        </w:trPr>
        <w:tc>
          <w:tcPr>
            <w:tcW w:w="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F34D73" w:rsidRDefault="00F34D73">
            <w:pPr>
              <w:pStyle w:val="Akapitzlist10"/>
              <w:spacing w:after="0" w:line="240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5" w:type="dxa"/>
            <w:gridSpan w:val="2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F34D73" w:rsidRDefault="00F34D73" w:rsidP="00260985">
            <w:pPr>
              <w:pStyle w:val="Akapitzlist10"/>
              <w:numPr>
                <w:ilvl w:val="0"/>
                <w:numId w:val="13"/>
              </w:numPr>
              <w:spacing w:after="0" w:line="240" w:lineRule="auto"/>
              <w:ind w:left="254" w:hanging="2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samodzielna praca studenta:</w:t>
            </w:r>
          </w:p>
        </w:tc>
      </w:tr>
      <w:tr w:rsidR="00F34D73" w:rsidTr="00F34D73">
        <w:trPr>
          <w:trHeight w:val="284"/>
        </w:trPr>
        <w:tc>
          <w:tcPr>
            <w:tcW w:w="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75" w:type="dxa"/>
            <w:gridSpan w:val="2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Studiowanie literatury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Wymagania formalne związane z dopuszczeniem studentów do zajęć:</w:t>
            </w:r>
          </w:p>
        </w:tc>
      </w:tr>
      <w:tr w:rsidR="00F34D73" w:rsidTr="00F34D73">
        <w:trPr>
          <w:trHeight w:val="284"/>
        </w:trPr>
        <w:tc>
          <w:tcPr>
            <w:tcW w:w="463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Zajęcia wprowadzające:</w:t>
            </w:r>
          </w:p>
        </w:tc>
        <w:tc>
          <w:tcPr>
            <w:tcW w:w="5283" w:type="dxa"/>
            <w:gridSpan w:val="1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Wymagania wstępne:</w:t>
            </w:r>
          </w:p>
        </w:tc>
      </w:tr>
      <w:tr w:rsidR="00F34D73" w:rsidTr="00F34D73">
        <w:trPr>
          <w:trHeight w:val="284"/>
        </w:trPr>
        <w:tc>
          <w:tcPr>
            <w:tcW w:w="463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 w:rsidP="00260985">
            <w:pPr>
              <w:pStyle w:val="Akapitzlist10"/>
              <w:numPr>
                <w:ilvl w:val="0"/>
                <w:numId w:val="15"/>
              </w:numPr>
              <w:spacing w:after="0" w:line="240" w:lineRule="auto"/>
              <w:ind w:left="313" w:hanging="3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5283" w:type="dxa"/>
            <w:gridSpan w:val="1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 w:rsidP="00260985">
            <w:pPr>
              <w:pStyle w:val="Akapitzlist10"/>
              <w:numPr>
                <w:ilvl w:val="0"/>
                <w:numId w:val="15"/>
              </w:numPr>
              <w:spacing w:after="0" w:line="240" w:lineRule="auto"/>
              <w:ind w:left="254" w:hanging="2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Ogólna wiedza z zakresu pedagogiki i psychologii z SPS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Cele zajęć: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 w:rsidP="00260985">
            <w:pPr>
              <w:pStyle w:val="Akapitzlist10"/>
              <w:numPr>
                <w:ilvl w:val="0"/>
                <w:numId w:val="15"/>
              </w:numPr>
              <w:spacing w:after="0" w:line="240" w:lineRule="auto"/>
              <w:ind w:left="313" w:hanging="3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Zapoznanie studentów z metodami i sposobami pomocnymi w wychowaniu dziecka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 w:rsidP="00260985">
            <w:pPr>
              <w:pStyle w:val="Akapitzlist10"/>
              <w:numPr>
                <w:ilvl w:val="0"/>
                <w:numId w:val="15"/>
              </w:numPr>
              <w:spacing w:after="0" w:line="240" w:lineRule="auto"/>
              <w:ind w:left="313" w:hanging="3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Podnoszenie kompetencji interpersonalnych studentów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 w:rsidP="00260985">
            <w:pPr>
              <w:pStyle w:val="Akapitzlist10"/>
              <w:numPr>
                <w:ilvl w:val="0"/>
                <w:numId w:val="15"/>
              </w:numPr>
              <w:spacing w:after="0" w:line="240" w:lineRule="auto"/>
              <w:ind w:left="313" w:hanging="3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Ćwiczenie umiejętności radzenia sobie z trudnościami wychowawczymi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Treści programowe: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zajęcia praktyczne:</w:t>
            </w:r>
          </w:p>
        </w:tc>
      </w:tr>
      <w:tr w:rsidR="00F34D73" w:rsidTr="00F34D73">
        <w:trPr>
          <w:trHeight w:val="240"/>
        </w:trPr>
        <w:tc>
          <w:tcPr>
            <w:tcW w:w="966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numer tematu</w:t>
            </w:r>
          </w:p>
        </w:tc>
        <w:tc>
          <w:tcPr>
            <w:tcW w:w="6944" w:type="dxa"/>
            <w:gridSpan w:val="21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treści kształcenia</w:t>
            </w:r>
          </w:p>
        </w:tc>
        <w:tc>
          <w:tcPr>
            <w:tcW w:w="2005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F34D73" w:rsidTr="00F34D73">
        <w:trPr>
          <w:trHeight w:val="285"/>
        </w:trPr>
        <w:tc>
          <w:tcPr>
            <w:tcW w:w="966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4" w:type="dxa"/>
            <w:gridSpan w:val="21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101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SNS</w:t>
            </w:r>
          </w:p>
        </w:tc>
      </w:tr>
      <w:tr w:rsidR="00F34D73" w:rsidTr="00F34D73">
        <w:trPr>
          <w:trHeight w:val="284"/>
        </w:trPr>
        <w:tc>
          <w:tcPr>
            <w:tcW w:w="9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4" w:type="dxa"/>
            <w:gridSpan w:val="21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Zapoznanie studentów z sylabusem i warunkami zaliczenia przedmiotu. Poznanie uczestników treningu, integracja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34D73" w:rsidTr="00F34D73">
        <w:trPr>
          <w:trHeight w:val="284"/>
        </w:trPr>
        <w:tc>
          <w:tcPr>
            <w:tcW w:w="9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4" w:type="dxa"/>
            <w:gridSpan w:val="21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Kochać i wymagać - o nierozłącznych elementach wychowania. Kary i nagrody w wychowaniu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34D73" w:rsidTr="00F34D73">
        <w:trPr>
          <w:trHeight w:val="284"/>
        </w:trPr>
        <w:tc>
          <w:tcPr>
            <w:tcW w:w="9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4" w:type="dxa"/>
            <w:gridSpan w:val="21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Granice i ich znaczenie w wychowaniu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34D73" w:rsidTr="00F34D73">
        <w:trPr>
          <w:trHeight w:val="284"/>
        </w:trPr>
        <w:tc>
          <w:tcPr>
            <w:tcW w:w="9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4" w:type="dxa"/>
            <w:gridSpan w:val="21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Uczucia - jak pomóc dziecku radzić sobie z trudnymi uczuciami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34D73" w:rsidTr="00F34D73">
        <w:trPr>
          <w:trHeight w:val="284"/>
        </w:trPr>
        <w:tc>
          <w:tcPr>
            <w:tcW w:w="9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4" w:type="dxa"/>
            <w:gridSpan w:val="21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Zachęcanie dziecka do współpracy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34D73" w:rsidTr="00F34D73">
        <w:trPr>
          <w:trHeight w:val="284"/>
        </w:trPr>
        <w:tc>
          <w:tcPr>
            <w:tcW w:w="9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4" w:type="dxa"/>
            <w:gridSpan w:val="21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Konflikt i rozwiązywanie problemów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34D73" w:rsidTr="00F34D73">
        <w:trPr>
          <w:trHeight w:val="284"/>
        </w:trPr>
        <w:tc>
          <w:tcPr>
            <w:tcW w:w="9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4" w:type="dxa"/>
            <w:gridSpan w:val="21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Wpisywanie dziecka w role i uwalnianie od grania ról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34D73" w:rsidTr="00F34D73">
        <w:trPr>
          <w:trHeight w:val="270"/>
        </w:trPr>
        <w:tc>
          <w:tcPr>
            <w:tcW w:w="9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44" w:type="dxa"/>
            <w:gridSpan w:val="21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Zaliczenie 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34D73" w:rsidTr="00F34D73">
        <w:trPr>
          <w:trHeight w:val="284"/>
        </w:trPr>
        <w:tc>
          <w:tcPr>
            <w:tcW w:w="7910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 zajęć praktycznych: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34D73" w:rsidTr="00F34D73">
        <w:trPr>
          <w:trHeight w:val="284"/>
        </w:trPr>
        <w:tc>
          <w:tcPr>
            <w:tcW w:w="7910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Łącznie zajęcia teoretyczne i praktyczne:</w:t>
            </w:r>
          </w:p>
        </w:tc>
        <w:tc>
          <w:tcPr>
            <w:tcW w:w="993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Uwaga:</w:t>
            </w:r>
            <w:r>
              <w:rPr>
                <w:color w:val="000000"/>
                <w:sz w:val="20"/>
                <w:szCs w:val="20"/>
              </w:rPr>
              <w:t xml:space="preserve"> podział dotyczy zajęć z bezpośrednim udziałem nauczycieli lub zajęć na platformie e-learningowej.</w:t>
            </w:r>
          </w:p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Użyte skróty</w:t>
            </w:r>
            <w:r>
              <w:rPr>
                <w:color w:val="000000"/>
                <w:sz w:val="20"/>
                <w:szCs w:val="20"/>
              </w:rPr>
              <w:t>: SS – studia stacjonarne; SNS – studia niestacjonarne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Efekty uczenia się dla zajęć:</w:t>
            </w:r>
          </w:p>
        </w:tc>
      </w:tr>
      <w:tr w:rsidR="00F34D73" w:rsidTr="00F34D73">
        <w:trPr>
          <w:trHeight w:val="284"/>
        </w:trPr>
        <w:tc>
          <w:tcPr>
            <w:tcW w:w="179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kategoria</w:t>
            </w:r>
          </w:p>
        </w:tc>
        <w:tc>
          <w:tcPr>
            <w:tcW w:w="856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numer</w:t>
            </w:r>
          </w:p>
        </w:tc>
        <w:tc>
          <w:tcPr>
            <w:tcW w:w="7260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treść</w:t>
            </w:r>
          </w:p>
        </w:tc>
      </w:tr>
      <w:tr w:rsidR="00F34D73" w:rsidTr="00F34D73">
        <w:trPr>
          <w:trHeight w:val="284"/>
        </w:trPr>
        <w:tc>
          <w:tcPr>
            <w:tcW w:w="1799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W_02</w:t>
            </w:r>
          </w:p>
        </w:tc>
        <w:tc>
          <w:tcPr>
            <w:tcW w:w="7260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ma uporządkowaną wiedzę na temat psychologicznych podstaw wychowania</w:t>
            </w:r>
          </w:p>
        </w:tc>
      </w:tr>
      <w:tr w:rsidR="00F34D73" w:rsidTr="00F34D73">
        <w:trPr>
          <w:trHeight w:val="284"/>
        </w:trPr>
        <w:tc>
          <w:tcPr>
            <w:tcW w:w="1799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W_03</w:t>
            </w:r>
          </w:p>
        </w:tc>
        <w:tc>
          <w:tcPr>
            <w:tcW w:w="7260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ma wiedzę dotyczącą komunikacji i jej znaczenia w wychowaniu</w:t>
            </w:r>
          </w:p>
        </w:tc>
      </w:tr>
      <w:tr w:rsidR="00F34D73" w:rsidTr="00F34D73">
        <w:trPr>
          <w:trHeight w:val="284"/>
        </w:trPr>
        <w:tc>
          <w:tcPr>
            <w:tcW w:w="1799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856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U_01</w:t>
            </w:r>
          </w:p>
        </w:tc>
        <w:tc>
          <w:tcPr>
            <w:tcW w:w="7260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potrafi wykorzystać wiedzę teoretyczną do rozwiązywania problemów wychowawczych</w:t>
            </w:r>
          </w:p>
        </w:tc>
      </w:tr>
      <w:tr w:rsidR="00F34D73" w:rsidTr="00F34D73">
        <w:trPr>
          <w:trHeight w:val="284"/>
        </w:trPr>
        <w:tc>
          <w:tcPr>
            <w:tcW w:w="1799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U_02</w:t>
            </w:r>
          </w:p>
        </w:tc>
        <w:tc>
          <w:tcPr>
            <w:tcW w:w="7260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rozwija swoje umiejętności w zakresie komunikacji interpersonalnej</w:t>
            </w:r>
          </w:p>
        </w:tc>
      </w:tr>
      <w:tr w:rsidR="00F34D73" w:rsidTr="00F34D73">
        <w:trPr>
          <w:trHeight w:val="284"/>
        </w:trPr>
        <w:tc>
          <w:tcPr>
            <w:tcW w:w="1799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U_03</w:t>
            </w:r>
          </w:p>
        </w:tc>
        <w:tc>
          <w:tcPr>
            <w:tcW w:w="7260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potrafi rozwiązywać niektóre problemy wychowawcze</w:t>
            </w:r>
          </w:p>
        </w:tc>
      </w:tr>
      <w:tr w:rsidR="00F34D73" w:rsidTr="00F34D73">
        <w:trPr>
          <w:trHeight w:val="284"/>
        </w:trPr>
        <w:tc>
          <w:tcPr>
            <w:tcW w:w="1799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kompetencje społeczne</w:t>
            </w:r>
          </w:p>
        </w:tc>
        <w:tc>
          <w:tcPr>
            <w:tcW w:w="856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K_01</w:t>
            </w:r>
          </w:p>
        </w:tc>
        <w:tc>
          <w:tcPr>
            <w:tcW w:w="7260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odnosi zdobytą wiedzę do projektowania działań wychowawczych</w:t>
            </w:r>
          </w:p>
        </w:tc>
      </w:tr>
      <w:tr w:rsidR="00F34D73" w:rsidTr="00F34D73">
        <w:trPr>
          <w:trHeight w:val="284"/>
        </w:trPr>
        <w:tc>
          <w:tcPr>
            <w:tcW w:w="1799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K_02</w:t>
            </w:r>
          </w:p>
        </w:tc>
        <w:tc>
          <w:tcPr>
            <w:tcW w:w="7260" w:type="dxa"/>
            <w:gridSpan w:val="19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odpowiedzialnie przygotowuje się do swojej pracy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Zaliczenie zajęć/weryfikacja efektów uczenia się:</w:t>
            </w:r>
          </w:p>
        </w:tc>
      </w:tr>
      <w:tr w:rsidR="00F34D73" w:rsidTr="00F34D73">
        <w:trPr>
          <w:trHeight w:val="284"/>
        </w:trPr>
        <w:tc>
          <w:tcPr>
            <w:tcW w:w="236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forma zaliczenia:</w:t>
            </w:r>
          </w:p>
        </w:tc>
        <w:tc>
          <w:tcPr>
            <w:tcW w:w="7550" w:type="dxa"/>
            <w:gridSpan w:val="21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Zaliczenie z oceną</w:t>
            </w:r>
          </w:p>
        </w:tc>
      </w:tr>
      <w:tr w:rsidR="00F34D73" w:rsidTr="00F34D73">
        <w:trPr>
          <w:trHeight w:val="284"/>
        </w:trPr>
        <w:tc>
          <w:tcPr>
            <w:tcW w:w="236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warunki i kryteria zaliczenia:</w:t>
            </w:r>
          </w:p>
        </w:tc>
        <w:tc>
          <w:tcPr>
            <w:tcW w:w="7550" w:type="dxa"/>
            <w:gridSpan w:val="21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pStyle w:val="Akapitzlist1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wykazuje </w:t>
            </w:r>
            <w:r>
              <w:rPr>
                <w:b/>
                <w:bCs/>
                <w:sz w:val="20"/>
                <w:szCs w:val="20"/>
              </w:rPr>
              <w:t xml:space="preserve">dostateczny </w:t>
            </w:r>
            <w:r>
              <w:rPr>
                <w:sz w:val="20"/>
                <w:szCs w:val="20"/>
              </w:rPr>
              <w:t xml:space="preserve">(3,0) stopień wiedzy/umiejętności, gdy na egzaminie lub na sprawdzianach (pracach kontrolnych) uzyskuje od 50% do 60% sumy punktów oceniających stopień wymaganej wiedzy/umiejętności. </w:t>
            </w:r>
          </w:p>
          <w:p w:rsidR="00F34D73" w:rsidRDefault="00F34D73">
            <w:pPr>
              <w:pStyle w:val="Akapitzlist1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wykazuje </w:t>
            </w:r>
            <w:r>
              <w:rPr>
                <w:b/>
                <w:bCs/>
                <w:sz w:val="20"/>
                <w:szCs w:val="20"/>
              </w:rPr>
              <w:t xml:space="preserve">plus dostateczny </w:t>
            </w:r>
            <w:r>
              <w:rPr>
                <w:sz w:val="20"/>
                <w:szCs w:val="20"/>
              </w:rPr>
              <w:t xml:space="preserve">(3,5) </w:t>
            </w:r>
            <w:r>
              <w:rPr>
                <w:b/>
                <w:bCs/>
                <w:sz w:val="20"/>
                <w:szCs w:val="20"/>
              </w:rPr>
              <w:t xml:space="preserve">stopień </w:t>
            </w:r>
            <w:r>
              <w:rPr>
                <w:sz w:val="20"/>
                <w:szCs w:val="20"/>
              </w:rPr>
              <w:t xml:space="preserve">wiedzy/umiejętności, gdy na egzaminie lub na sprawdzianach (pracach kontrolnych) uzyskuje powyżej 61% do </w:t>
            </w:r>
            <w:r>
              <w:rPr>
                <w:sz w:val="20"/>
                <w:szCs w:val="20"/>
              </w:rPr>
              <w:lastRenderedPageBreak/>
              <w:t xml:space="preserve">70% sumy punktów oceniających stopień wymaganej wiedzy/umiejętności. </w:t>
            </w:r>
          </w:p>
          <w:p w:rsidR="00F34D73" w:rsidRDefault="00F34D73">
            <w:pPr>
              <w:pStyle w:val="Akapitzlist1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wykazuje </w:t>
            </w:r>
            <w:r>
              <w:rPr>
                <w:b/>
                <w:bCs/>
                <w:sz w:val="20"/>
                <w:szCs w:val="20"/>
              </w:rPr>
              <w:t xml:space="preserve">dobry </w:t>
            </w:r>
            <w:r>
              <w:rPr>
                <w:sz w:val="20"/>
                <w:szCs w:val="20"/>
              </w:rPr>
              <w:t xml:space="preserve">stopień (4,0) wiedzy/umiejętności, gdy na egzaminie lub na sprawdzianach (pracach kontrolnych) uzyskuje powyżej 71% do 80% sumy punktów oceniających stopień wymaganej wiedzy/umiejętności. </w:t>
            </w:r>
          </w:p>
          <w:p w:rsidR="00F34D73" w:rsidRDefault="00F34D73">
            <w:pPr>
              <w:pStyle w:val="Akapitzlist1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wykazuje </w:t>
            </w:r>
            <w:r>
              <w:rPr>
                <w:b/>
                <w:bCs/>
                <w:sz w:val="20"/>
                <w:szCs w:val="20"/>
              </w:rPr>
              <w:t xml:space="preserve">plus dobry </w:t>
            </w:r>
            <w:r>
              <w:rPr>
                <w:sz w:val="20"/>
                <w:szCs w:val="20"/>
              </w:rPr>
              <w:t xml:space="preserve">stopień (4,5) wiedzy/umiejętności, gdy na egzaminie lub na sprawdzianach (pracach kontrolnych) uzyskuje powyżej 81% do 90% sumy punktów oceniających stopień wymaganej wiedzy/umiejętności. </w:t>
            </w:r>
          </w:p>
          <w:p w:rsidR="00F34D73" w:rsidRDefault="00F34D73">
            <w:pPr>
              <w:pStyle w:val="Akapitzlist1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wykazuje </w:t>
            </w:r>
            <w:r>
              <w:rPr>
                <w:b/>
                <w:bCs/>
                <w:sz w:val="20"/>
                <w:szCs w:val="20"/>
              </w:rPr>
              <w:t xml:space="preserve">bardzo dobry </w:t>
            </w:r>
            <w:r>
              <w:rPr>
                <w:sz w:val="20"/>
                <w:szCs w:val="20"/>
              </w:rPr>
              <w:t xml:space="preserve">stopień (5,0) wiedzy/umiejętności, gdy na egzaminie lub na sprawdzianach (pracach kontrolnych) uzyskuje powyżej 91% do 100% sumy punktów oceniających stopień wymaganej wiedzy/umiejętności. 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sposób zaliczenia zajęć praktycznych (ćwiczenia):</w:t>
            </w:r>
          </w:p>
        </w:tc>
      </w:tr>
      <w:tr w:rsidR="00F34D73" w:rsidTr="00F34D73">
        <w:trPr>
          <w:trHeight w:val="284"/>
        </w:trPr>
        <w:tc>
          <w:tcPr>
            <w:tcW w:w="1660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sposób wyliczenia oceny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 weryfikacji efektów uczenia się:</w:t>
            </w:r>
          </w:p>
        </w:tc>
        <w:tc>
          <w:tcPr>
            <w:tcW w:w="925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488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sposób weryfikacji</w:t>
            </w:r>
          </w:p>
        </w:tc>
        <w:tc>
          <w:tcPr>
            <w:tcW w:w="2609" w:type="dxa"/>
            <w:gridSpan w:val="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odniesienie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do efektów</w:t>
            </w:r>
          </w:p>
        </w:tc>
        <w:tc>
          <w:tcPr>
            <w:tcW w:w="1211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uto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waga oceny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w %</w:t>
            </w:r>
          </w:p>
        </w:tc>
        <w:tc>
          <w:tcPr>
            <w:tcW w:w="10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Punkty ECTS</w:t>
            </w:r>
          </w:p>
        </w:tc>
      </w:tr>
      <w:tr w:rsidR="00F34D73" w:rsidTr="00F34D73">
        <w:trPr>
          <w:trHeight w:val="284"/>
        </w:trPr>
        <w:tc>
          <w:tcPr>
            <w:tcW w:w="1660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O1</w:t>
            </w:r>
          </w:p>
        </w:tc>
        <w:tc>
          <w:tcPr>
            <w:tcW w:w="2488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Aktywne uczestnictwo w zajęciach, zaangażowanie w ćwiczenia</w:t>
            </w:r>
          </w:p>
        </w:tc>
        <w:tc>
          <w:tcPr>
            <w:tcW w:w="2609" w:type="dxa"/>
            <w:gridSpan w:val="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U_01; U_02; U_03; K_01</w:t>
            </w:r>
          </w:p>
        </w:tc>
        <w:tc>
          <w:tcPr>
            <w:tcW w:w="1211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uto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34D73" w:rsidTr="00F34D73">
        <w:trPr>
          <w:trHeight w:val="284"/>
        </w:trPr>
        <w:tc>
          <w:tcPr>
            <w:tcW w:w="1660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O2</w:t>
            </w:r>
          </w:p>
        </w:tc>
        <w:tc>
          <w:tcPr>
            <w:tcW w:w="2488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Samodzielne przygotowanie i przeprowadzenie scenki z rozwiązaniem problemu wychowawczego</w:t>
            </w:r>
          </w:p>
        </w:tc>
        <w:tc>
          <w:tcPr>
            <w:tcW w:w="2609" w:type="dxa"/>
            <w:gridSpan w:val="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W_01; W_02;K_02</w:t>
            </w:r>
          </w:p>
        </w:tc>
        <w:tc>
          <w:tcPr>
            <w:tcW w:w="1211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uto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34D73" w:rsidTr="00F34D73">
        <w:trPr>
          <w:trHeight w:val="284"/>
        </w:trPr>
        <w:tc>
          <w:tcPr>
            <w:tcW w:w="16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2" w:type="dxa"/>
            <w:gridSpan w:val="1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211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uto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2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34D73" w:rsidTr="00F34D73">
        <w:trPr>
          <w:trHeight w:val="284"/>
        </w:trPr>
        <w:tc>
          <w:tcPr>
            <w:tcW w:w="16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sposób wyliczenia oceny końcowej za  ćwiczenia wg wzoru:</w:t>
            </w:r>
          </w:p>
        </w:tc>
        <w:tc>
          <w:tcPr>
            <w:tcW w:w="8255" w:type="dxa"/>
            <w:gridSpan w:val="2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OCENA za  ćwiczenia=</w:t>
            </w:r>
            <w:r w:rsidR="004F4DE1">
              <w:rPr>
                <w:noProof/>
                <w:position w:val="-30"/>
                <w:sz w:val="20"/>
                <w:szCs w:val="20"/>
                <w:lang w:eastAsia="pl-PL"/>
              </w:rPr>
              <w:drawing>
                <wp:inline distT="0" distB="0" distL="0" distR="0">
                  <wp:extent cx="552450" cy="347980"/>
                  <wp:effectExtent l="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D73" w:rsidRDefault="00F34D73">
            <w:pPr>
              <w:pStyle w:val="Akapitzlist10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2,5 – 3,24 – dostateczny </w:t>
            </w:r>
            <w:r>
              <w:rPr>
                <w:b/>
                <w:bCs/>
                <w:i/>
                <w:iCs/>
                <w:sz w:val="20"/>
                <w:szCs w:val="20"/>
              </w:rPr>
              <w:t>(3,0)</w:t>
            </w:r>
          </w:p>
          <w:p w:rsidR="00F34D73" w:rsidRDefault="00F34D73">
            <w:pPr>
              <w:pStyle w:val="Akapitzlist10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3,25 – 3,74 – dostateczny plus </w:t>
            </w:r>
            <w:r>
              <w:rPr>
                <w:b/>
                <w:bCs/>
                <w:i/>
                <w:iCs/>
                <w:sz w:val="20"/>
                <w:szCs w:val="20"/>
              </w:rPr>
              <w:t>(3,5)</w:t>
            </w:r>
          </w:p>
          <w:p w:rsidR="00F34D73" w:rsidRDefault="00F34D73">
            <w:pPr>
              <w:pStyle w:val="Akapitzlist10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3,75 – 4,24 – dobry </w:t>
            </w:r>
            <w:r>
              <w:rPr>
                <w:b/>
                <w:bCs/>
                <w:i/>
                <w:iCs/>
                <w:sz w:val="20"/>
                <w:szCs w:val="20"/>
              </w:rPr>
              <w:t>(4,0)</w:t>
            </w:r>
          </w:p>
          <w:p w:rsidR="00F34D73" w:rsidRDefault="00F34D73">
            <w:pPr>
              <w:pStyle w:val="Akapitzlist10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4, 25 – 4,74 – dobry plus </w:t>
            </w:r>
            <w:r>
              <w:rPr>
                <w:b/>
                <w:bCs/>
                <w:i/>
                <w:iCs/>
                <w:sz w:val="20"/>
                <w:szCs w:val="20"/>
              </w:rPr>
              <w:t>(4,5)</w:t>
            </w:r>
          </w:p>
          <w:p w:rsidR="00F34D73" w:rsidRDefault="00F34D73">
            <w:pPr>
              <w:pStyle w:val="Akapitzlist10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4,75 – 5,0 – bardzo dobry </w:t>
            </w:r>
            <w:r>
              <w:rPr>
                <w:b/>
                <w:bCs/>
                <w:i/>
                <w:iCs/>
                <w:sz w:val="20"/>
                <w:szCs w:val="20"/>
              </w:rPr>
              <w:t>(5,0)</w:t>
            </w:r>
          </w:p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Matryca efektów uczenia się</w:t>
            </w:r>
          </w:p>
          <w:p w:rsidR="00F34D73" w:rsidRDefault="00F34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34D73" w:rsidRDefault="00F3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EFEKTY UCZENIA SIĘ WYNIKAJACE  Z </w:t>
            </w:r>
            <w:r>
              <w:rPr>
                <w:sz w:val="18"/>
                <w:szCs w:val="18"/>
              </w:rPr>
              <w:t>ROZPORZĄDZENIA MINISTRA NAUKI I SZKOLNICTWA WYŻSZEGO z dnia 17 stycznia                                                                                                                                                                                     2012 r. w sprawie standardów kształcenia przygotowującego do wykonywania zawodu nauczyciela</w:t>
            </w:r>
          </w:p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4D73" w:rsidTr="00F34D73">
        <w:trPr>
          <w:trHeight w:val="284"/>
        </w:trPr>
        <w:tc>
          <w:tcPr>
            <w:tcW w:w="209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Numer (symbol) efektu uczenia się</w:t>
            </w:r>
          </w:p>
        </w:tc>
        <w:tc>
          <w:tcPr>
            <w:tcW w:w="7822" w:type="dxa"/>
            <w:gridSpan w:val="2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DBDB"/>
            <w:vAlign w:val="center"/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do standardu kształcenia nauczycieli*</w:t>
            </w:r>
          </w:p>
        </w:tc>
      </w:tr>
      <w:tr w:rsidR="00F34D73" w:rsidTr="00F34D73">
        <w:trPr>
          <w:trHeight w:val="284"/>
        </w:trPr>
        <w:tc>
          <w:tcPr>
            <w:tcW w:w="209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W_01</w:t>
            </w:r>
          </w:p>
        </w:tc>
        <w:tc>
          <w:tcPr>
            <w:tcW w:w="7822" w:type="dxa"/>
            <w:gridSpan w:val="2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Cs w:val="20"/>
              </w:rPr>
              <w:t>W_c</w:t>
            </w:r>
          </w:p>
        </w:tc>
      </w:tr>
      <w:tr w:rsidR="00F34D73" w:rsidTr="00F34D73">
        <w:trPr>
          <w:trHeight w:val="284"/>
        </w:trPr>
        <w:tc>
          <w:tcPr>
            <w:tcW w:w="209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W_02</w:t>
            </w:r>
          </w:p>
        </w:tc>
        <w:tc>
          <w:tcPr>
            <w:tcW w:w="7822" w:type="dxa"/>
            <w:gridSpan w:val="2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Cs w:val="20"/>
              </w:rPr>
              <w:t>W_b</w:t>
            </w:r>
          </w:p>
        </w:tc>
      </w:tr>
      <w:tr w:rsidR="00F34D73" w:rsidTr="00F34D73">
        <w:trPr>
          <w:trHeight w:val="284"/>
        </w:trPr>
        <w:tc>
          <w:tcPr>
            <w:tcW w:w="209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U_01</w:t>
            </w:r>
          </w:p>
        </w:tc>
        <w:tc>
          <w:tcPr>
            <w:tcW w:w="7822" w:type="dxa"/>
            <w:gridSpan w:val="2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Cs w:val="20"/>
              </w:rPr>
              <w:t>U_b</w:t>
            </w:r>
          </w:p>
        </w:tc>
      </w:tr>
      <w:tr w:rsidR="00F34D73" w:rsidTr="00F34D73">
        <w:trPr>
          <w:trHeight w:val="284"/>
        </w:trPr>
        <w:tc>
          <w:tcPr>
            <w:tcW w:w="209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U_02</w:t>
            </w:r>
          </w:p>
        </w:tc>
        <w:tc>
          <w:tcPr>
            <w:tcW w:w="7822" w:type="dxa"/>
            <w:gridSpan w:val="2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Cs w:val="20"/>
              </w:rPr>
              <w:t>U_f</w:t>
            </w:r>
          </w:p>
        </w:tc>
      </w:tr>
      <w:tr w:rsidR="00F34D73" w:rsidTr="00F34D73">
        <w:trPr>
          <w:trHeight w:val="284"/>
        </w:trPr>
        <w:tc>
          <w:tcPr>
            <w:tcW w:w="209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U_03</w:t>
            </w:r>
          </w:p>
        </w:tc>
        <w:tc>
          <w:tcPr>
            <w:tcW w:w="7822" w:type="dxa"/>
            <w:gridSpan w:val="2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U_h</w:t>
            </w:r>
          </w:p>
        </w:tc>
      </w:tr>
      <w:tr w:rsidR="00F34D73" w:rsidTr="00F34D73">
        <w:trPr>
          <w:trHeight w:val="284"/>
        </w:trPr>
        <w:tc>
          <w:tcPr>
            <w:tcW w:w="209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K_01</w:t>
            </w:r>
          </w:p>
        </w:tc>
        <w:tc>
          <w:tcPr>
            <w:tcW w:w="7822" w:type="dxa"/>
            <w:gridSpan w:val="2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Cs w:val="20"/>
              </w:rPr>
              <w:t>K_b</w:t>
            </w:r>
          </w:p>
        </w:tc>
      </w:tr>
      <w:tr w:rsidR="00F34D73" w:rsidTr="00F34D73">
        <w:trPr>
          <w:trHeight w:val="284"/>
        </w:trPr>
        <w:tc>
          <w:tcPr>
            <w:tcW w:w="209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K_02</w:t>
            </w:r>
          </w:p>
        </w:tc>
        <w:tc>
          <w:tcPr>
            <w:tcW w:w="7822" w:type="dxa"/>
            <w:gridSpan w:val="2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</w:tcPr>
          <w:p w:rsidR="00F34D73" w:rsidRDefault="00F34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Cs w:val="20"/>
              </w:rPr>
              <w:t>K_f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Wykaz literatury: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A. Literatura wymagana do ostatecznego zaliczenia zajęć (zdania egzaminu):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 w:rsidP="00260985">
            <w:pPr>
              <w:pStyle w:val="Akapitzlist10"/>
              <w:numPr>
                <w:ilvl w:val="0"/>
                <w:numId w:val="15"/>
              </w:numPr>
              <w:spacing w:after="0" w:line="240" w:lineRule="auto"/>
              <w:ind w:left="313" w:hanging="3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Faber A., Mazlish E. (1996), </w:t>
            </w:r>
            <w:r>
              <w:rPr>
                <w:i/>
                <w:iCs/>
                <w:color w:val="000000"/>
                <w:sz w:val="20"/>
                <w:szCs w:val="20"/>
              </w:rPr>
              <w:t>Jak mówić, żeby dzieci nas słuchały, jak słuchać, żeby dzieci do nas mówiły</w:t>
            </w:r>
            <w:r>
              <w:rPr>
                <w:color w:val="000000"/>
                <w:sz w:val="20"/>
                <w:szCs w:val="20"/>
              </w:rPr>
              <w:t xml:space="preserve">. Media </w:t>
            </w:r>
            <w:r>
              <w:rPr>
                <w:color w:val="000000"/>
                <w:sz w:val="20"/>
                <w:szCs w:val="20"/>
              </w:rPr>
              <w:lastRenderedPageBreak/>
              <w:t>Rodzina of Poznań.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DBDB"/>
          </w:tcPr>
          <w:p w:rsidR="00F34D73" w:rsidRDefault="00F34D7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B. Literatura uzupełniająca:</w:t>
            </w:r>
          </w:p>
        </w:tc>
      </w:tr>
      <w:tr w:rsidR="00F34D73" w:rsidTr="00F34D73">
        <w:trPr>
          <w:trHeight w:val="284"/>
        </w:trPr>
        <w:tc>
          <w:tcPr>
            <w:tcW w:w="991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4D73" w:rsidRDefault="00F34D73" w:rsidP="00260985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ind w:left="284" w:hanging="284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Sakowska, J. (2001). </w:t>
            </w:r>
            <w:r>
              <w:rPr>
                <w:i/>
                <w:iCs/>
                <w:sz w:val="20"/>
                <w:szCs w:val="20"/>
              </w:rPr>
              <w:t>Szkoła dla rodziców i wychowawców</w:t>
            </w:r>
            <w:r>
              <w:rPr>
                <w:sz w:val="20"/>
                <w:szCs w:val="20"/>
              </w:rPr>
              <w:t>. Warszawa, Wydawnictwo CMPPP</w:t>
            </w:r>
          </w:p>
          <w:p w:rsidR="00F34D73" w:rsidRDefault="00F34D73" w:rsidP="00260985">
            <w:pPr>
              <w:pStyle w:val="Akapitzlist10"/>
              <w:numPr>
                <w:ilvl w:val="0"/>
                <w:numId w:val="15"/>
              </w:numPr>
              <w:spacing w:after="0" w:line="240" w:lineRule="auto"/>
              <w:ind w:left="313" w:hanging="3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Gordon T. (1996), </w:t>
            </w:r>
            <w:r>
              <w:rPr>
                <w:i/>
                <w:iCs/>
                <w:color w:val="000000"/>
                <w:sz w:val="20"/>
                <w:szCs w:val="20"/>
              </w:rPr>
              <w:t>Wychowanie bez porażek.</w:t>
            </w:r>
            <w:r>
              <w:rPr>
                <w:color w:val="000000"/>
                <w:sz w:val="20"/>
                <w:szCs w:val="20"/>
              </w:rPr>
              <w:t xml:space="preserve"> Warszawa: Instytut Wydawniczy PAX</w:t>
            </w:r>
          </w:p>
        </w:tc>
      </w:tr>
    </w:tbl>
    <w:p w:rsidR="00F34D73" w:rsidRDefault="00F34D73" w:rsidP="00F34D73">
      <w:pPr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736"/>
        <w:gridCol w:w="144"/>
        <w:gridCol w:w="941"/>
        <w:gridCol w:w="722"/>
        <w:gridCol w:w="230"/>
        <w:gridCol w:w="435"/>
        <w:gridCol w:w="131"/>
        <w:gridCol w:w="184"/>
        <w:gridCol w:w="772"/>
        <w:gridCol w:w="516"/>
        <w:gridCol w:w="991"/>
        <w:gridCol w:w="343"/>
        <w:gridCol w:w="146"/>
        <w:gridCol w:w="921"/>
      </w:tblGrid>
      <w:tr w:rsidR="00131FB1" w:rsidTr="00131FB1">
        <w:trPr>
          <w:trHeight w:val="20"/>
        </w:trPr>
        <w:tc>
          <w:tcPr>
            <w:tcW w:w="24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zajęć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Analiza tekstu literaturoznawczego</w:t>
            </w:r>
          </w:p>
        </w:tc>
        <w:tc>
          <w:tcPr>
            <w:tcW w:w="123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</w:t>
            </w:r>
          </w:p>
        </w:tc>
        <w:tc>
          <w:tcPr>
            <w:tcW w:w="130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31FB1" w:rsidTr="00131FB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filologia polska</w:t>
            </w:r>
          </w:p>
        </w:tc>
      </w:tr>
      <w:tr w:rsidR="00131FB1" w:rsidTr="00131FB1">
        <w:trPr>
          <w:trHeight w:val="20"/>
        </w:trPr>
        <w:tc>
          <w:tcPr>
            <w:tcW w:w="14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06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26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131FB1" w:rsidTr="00131FB1">
        <w:trPr>
          <w:trHeight w:val="20"/>
        </w:trPr>
        <w:tc>
          <w:tcPr>
            <w:tcW w:w="14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FB1" w:rsidRDefault="00131F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106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FB1" w:rsidRDefault="00131F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26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FB1" w:rsidRDefault="00131F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818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specjalizacja nauczycielska i nienauczycielska</w:t>
            </w:r>
          </w:p>
        </w:tc>
        <w:tc>
          <w:tcPr>
            <w:tcW w:w="765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31FB1" w:rsidTr="00131FB1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Dyscyplina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literaturoznawstwo</w:t>
            </w:r>
          </w:p>
        </w:tc>
      </w:tr>
      <w:tr w:rsidR="00131FB1" w:rsidTr="00131FB1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Prowadzący zajęcia</w:t>
            </w:r>
          </w:p>
        </w:tc>
      </w:tr>
      <w:tr w:rsidR="00131FB1" w:rsidTr="00131FB1">
        <w:trPr>
          <w:trHeight w:val="20"/>
        </w:trPr>
        <w:tc>
          <w:tcPr>
            <w:tcW w:w="156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37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B1" w:rsidTr="00131FB1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502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B1" w:rsidTr="00131FB1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B1" w:rsidTr="00131FB1">
        <w:trPr>
          <w:trHeight w:val="20"/>
        </w:trPr>
        <w:tc>
          <w:tcPr>
            <w:tcW w:w="15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Ćwiczenia:</w:t>
            </w:r>
          </w:p>
        </w:tc>
        <w:tc>
          <w:tcPr>
            <w:tcW w:w="13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31FB1" w:rsidTr="00131FB1">
        <w:trPr>
          <w:trHeight w:val="596"/>
        </w:trPr>
        <w:tc>
          <w:tcPr>
            <w:tcW w:w="15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ćwiczeń (analiza literatury przedmiotu)</w:t>
            </w:r>
          </w:p>
        </w:tc>
        <w:tc>
          <w:tcPr>
            <w:tcW w:w="13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B1" w:rsidTr="00131FB1">
        <w:trPr>
          <w:trHeight w:val="20"/>
        </w:trPr>
        <w:tc>
          <w:tcPr>
            <w:tcW w:w="15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pracy zaliczeniowej</w:t>
            </w:r>
          </w:p>
        </w:tc>
        <w:tc>
          <w:tcPr>
            <w:tcW w:w="13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B1" w:rsidTr="00131FB1">
        <w:trPr>
          <w:trHeight w:val="20"/>
        </w:trPr>
        <w:tc>
          <w:tcPr>
            <w:tcW w:w="15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131FB1" w:rsidRDefault="00131FB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79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31FB1" w:rsidTr="00131FB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– analiza tekstów z dyskusją, elementy wykładu konwersatoryjnego, praca w grupach.</w:t>
            </w:r>
          </w:p>
        </w:tc>
      </w:tr>
      <w:tr w:rsidR="00131FB1" w:rsidTr="00131FB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Poetyka z elementami teorii literatury, historia literatury, analiza i interpretacja tekstów, redagowanie tekstów jako przedmioty przygotowujące do krytycznego rozumienia tekstów literaturoznawczych.</w:t>
            </w:r>
          </w:p>
        </w:tc>
      </w:tr>
      <w:tr w:rsidR="00131FB1" w:rsidTr="00131FB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Utrwalenie i poszerzenie umiejętności rozumienia tekstów literaturoznawczych w celu ich wykorzystania podczas redagowania przez studentów pracy dyplomowej lub własnych tekstów literaturoznawczych.  </w:t>
            </w:r>
          </w:p>
        </w:tc>
      </w:tr>
      <w:tr w:rsidR="00131FB1" w:rsidTr="00131FB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Typologia tekstów naukowych, określanie celu wpisanego w tekst, tezy głównej, struktury tekstu, siły argumentów, relacji do tradycji badawczej, atrakcyjności naukowej, przyjętej metody badawczej, przyjętej strategii prezentacji.</w:t>
            </w:r>
          </w:p>
        </w:tc>
      </w:tr>
      <w:tr w:rsidR="00131FB1" w:rsidTr="00131FB1">
        <w:trPr>
          <w:trHeight w:val="20"/>
        </w:trPr>
        <w:tc>
          <w:tcPr>
            <w:tcW w:w="28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Efekty uczenia się: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 wie, jak rozpoznać i ocenić taktyki interpretacyjne tekstów literaturoznawczych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W_02 zna kryteria oceny jakości tekstów literaturoznawczych 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U_01 potrafi oceniać krytycznie teksty literaturoznawcze i wyciągać wnioski co do zasadności stosowanych strategii argumentacyjnych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U_02 potrafi twórczo wykorzystać teksty literaturoznawcze we własnej pracy badawczej 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Kompetencje społeczne 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 zachowuje krytycyzm i odpowiedzialność w wyrażaniu opinii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K_02 współpracuje z grupą w celu formułowania wniosków i ocen  </w:t>
            </w:r>
          </w:p>
        </w:tc>
        <w:tc>
          <w:tcPr>
            <w:tcW w:w="217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zaliczenia oraz formy i podstawowe kryteria oceny/wymagania egzaminacyjne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A. Sposób zaliczenia 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z oceną na podstawie pisemnej pracy zaliczeniowej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B. Sposoby weryfikacji  i oceny efektów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W_01, W_02 weryfikowane na podstawie końcowej pracy zaliczeniowej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U_01, U_02 weryfikowane na podstawie umiejętności analitycznych, przygotowania do zajęć, aktywności na zajęciach oraz pisemnej pracy zaliczeniowej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K_01, K_02 weryfikowane na postawie umiejętności współpracy w grupie oraz stopnia samodzielności wnioskowania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C. Formy i kryteria zaliczenia 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Ćwiczenia: przygotowanie do analizy tekstów i aktywny udział w zajęciach 30% oceny, pisemna praca zaliczeniowa 70 % oceny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 z zaliczeń oraz ocena końcowa przedmiotu jest przeliczana według zasady: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 – 3,24 – dostateczny (3,0);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3,25 – 3,74 – dostateczny plus (3,5);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 – 4,24 – dobry (4,0);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4,25 – 4,74 – dobry plus (4,5);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4,75 – 5,0 – bardzo dobry (5,0)</w:t>
            </w:r>
          </w:p>
          <w:p w:rsidR="00131FB1" w:rsidRDefault="00131FB1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131FB1" w:rsidTr="00131FB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Matryca efektów uczenia się dla zajęć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1FB1" w:rsidTr="00131FB1">
        <w:trPr>
          <w:trHeight w:val="20"/>
        </w:trPr>
        <w:tc>
          <w:tcPr>
            <w:tcW w:w="207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92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1FB1" w:rsidRDefault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131FB1" w:rsidTr="00131FB1">
        <w:trPr>
          <w:trHeight w:val="20"/>
        </w:trPr>
        <w:tc>
          <w:tcPr>
            <w:tcW w:w="207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</w:t>
            </w:r>
          </w:p>
        </w:tc>
        <w:tc>
          <w:tcPr>
            <w:tcW w:w="292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1FB1" w:rsidRDefault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K_W01, K_W05</w:t>
            </w:r>
          </w:p>
        </w:tc>
      </w:tr>
      <w:tr w:rsidR="00131FB1" w:rsidTr="00131FB1">
        <w:trPr>
          <w:trHeight w:val="20"/>
        </w:trPr>
        <w:tc>
          <w:tcPr>
            <w:tcW w:w="207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W_02</w:t>
            </w:r>
          </w:p>
        </w:tc>
        <w:tc>
          <w:tcPr>
            <w:tcW w:w="292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1FB1" w:rsidRDefault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K_W07, K_W08</w:t>
            </w:r>
          </w:p>
        </w:tc>
      </w:tr>
      <w:tr w:rsidR="00131FB1" w:rsidTr="00131FB1">
        <w:trPr>
          <w:trHeight w:val="20"/>
        </w:trPr>
        <w:tc>
          <w:tcPr>
            <w:tcW w:w="207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</w:t>
            </w:r>
          </w:p>
        </w:tc>
        <w:tc>
          <w:tcPr>
            <w:tcW w:w="292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1FB1" w:rsidRDefault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K_U03, K_U04</w:t>
            </w:r>
          </w:p>
        </w:tc>
      </w:tr>
      <w:tr w:rsidR="00131FB1" w:rsidTr="00131FB1">
        <w:trPr>
          <w:trHeight w:val="20"/>
        </w:trPr>
        <w:tc>
          <w:tcPr>
            <w:tcW w:w="207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U_02</w:t>
            </w:r>
          </w:p>
        </w:tc>
        <w:tc>
          <w:tcPr>
            <w:tcW w:w="292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1FB1" w:rsidRDefault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K_U09, K_U12</w:t>
            </w:r>
          </w:p>
        </w:tc>
      </w:tr>
      <w:tr w:rsidR="00131FB1" w:rsidTr="00131FB1">
        <w:trPr>
          <w:trHeight w:val="20"/>
        </w:trPr>
        <w:tc>
          <w:tcPr>
            <w:tcW w:w="207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</w:t>
            </w:r>
          </w:p>
        </w:tc>
        <w:tc>
          <w:tcPr>
            <w:tcW w:w="292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1FB1" w:rsidRDefault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</w:tr>
      <w:tr w:rsidR="00131FB1" w:rsidTr="00131FB1">
        <w:trPr>
          <w:trHeight w:val="20"/>
        </w:trPr>
        <w:tc>
          <w:tcPr>
            <w:tcW w:w="2074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31FB1" w:rsidRDefault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K_02</w:t>
            </w:r>
          </w:p>
        </w:tc>
        <w:tc>
          <w:tcPr>
            <w:tcW w:w="2926" w:type="pct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31FB1" w:rsidRDefault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K_K06</w:t>
            </w:r>
          </w:p>
        </w:tc>
      </w:tr>
      <w:tr w:rsidR="00131FB1" w:rsidTr="00131FB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Wykaz literatury </w:t>
            </w:r>
          </w:p>
          <w:p w:rsidR="00131FB1" w:rsidRDefault="00131FB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Literatura wymagana do ostatecznego zaliczenia zajęć:</w:t>
            </w:r>
          </w:p>
          <w:p w:rsidR="00131FB1" w:rsidRDefault="00131F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Wybrane teksty literaturoznawcze (tematyka zgodna z zainteresowaniami naukowymi studenta oraz wybranym seminarium dyplomowych i jego problematyką) </w:t>
            </w:r>
          </w:p>
          <w:p w:rsidR="00131FB1" w:rsidRDefault="00131F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Z. Hajduk, Ogólna metodologia nauk, Lublin 2005</w:t>
            </w:r>
          </w:p>
          <w:p w:rsidR="00131FB1" w:rsidRDefault="00131F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Maćkiewicz, Jak pisać teksty naukowe? Gdańsk 1999</w:t>
            </w:r>
          </w:p>
          <w:p w:rsidR="00131FB1" w:rsidRDefault="00131F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 Marciszewski, Metody analizy tekstu naukowego, Warszawa 1982</w:t>
            </w:r>
          </w:p>
          <w:p w:rsidR="00131FB1" w:rsidRDefault="00131FB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wytycznych różnych wydawnictw dla autorów tekstów literaturoznawczych (internet i strony czasopism punktowanych)</w:t>
            </w:r>
          </w:p>
        </w:tc>
      </w:tr>
      <w:tr w:rsidR="00131FB1" w:rsidTr="00131FB1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FB1" w:rsidRDefault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Literatura uzupełniająca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W. Marciszewski, Metody analizy tekstu naukowego, Warszawa 1981 </w:t>
            </w:r>
          </w:p>
          <w:p w:rsidR="00131FB1" w:rsidRDefault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 Krajewski, Prawa nauki. Przegląd zagadnień metodologicznych, Warszawa 1982</w:t>
            </w:r>
          </w:p>
        </w:tc>
      </w:tr>
    </w:tbl>
    <w:p w:rsidR="00131FB1" w:rsidRDefault="00131FB1" w:rsidP="00131FB1">
      <w:pPr>
        <w:jc w:val="both"/>
        <w:rPr>
          <w:rFonts w:ascii="Times New Roman" w:hAnsi="Times New Roman"/>
          <w:b/>
        </w:rPr>
      </w:pPr>
    </w:p>
    <w:p w:rsidR="00BA0ABC" w:rsidRDefault="00BA0ABC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131FB1" w:rsidRDefault="00131FB1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753"/>
        <w:gridCol w:w="160"/>
        <w:gridCol w:w="960"/>
        <w:gridCol w:w="739"/>
        <w:gridCol w:w="247"/>
        <w:gridCol w:w="451"/>
        <w:gridCol w:w="348"/>
        <w:gridCol w:w="789"/>
        <w:gridCol w:w="448"/>
        <w:gridCol w:w="859"/>
        <w:gridCol w:w="357"/>
        <w:gridCol w:w="160"/>
        <w:gridCol w:w="941"/>
      </w:tblGrid>
      <w:tr w:rsidR="00131FB1" w:rsidRPr="00ED468A" w:rsidTr="00131FB1">
        <w:trPr>
          <w:trHeight w:val="20"/>
        </w:trPr>
        <w:tc>
          <w:tcPr>
            <w:tcW w:w="250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Nazwa zajęć</w:t>
            </w:r>
          </w:p>
          <w:p w:rsidR="00131FB1" w:rsidRPr="00AA5BAB" w:rsidRDefault="00131FB1" w:rsidP="00131FB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Animacja regionalnego życia</w:t>
            </w:r>
            <w:r w:rsidRPr="00AA5BAB">
              <w:rPr>
                <w:rFonts w:ascii="Times New Roman" w:hAnsi="Times New Roman"/>
                <w:sz w:val="20"/>
                <w:szCs w:val="20"/>
              </w:rPr>
              <w:t xml:space="preserve"> kulturalnego</w:t>
            </w:r>
          </w:p>
        </w:tc>
        <w:tc>
          <w:tcPr>
            <w:tcW w:w="123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131FB1" w:rsidRPr="00EB1E24" w:rsidRDefault="00131FB1" w:rsidP="00131FB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1E24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B1E24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12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131FB1" w:rsidRPr="00EB1E24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E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31FB1" w:rsidRPr="00ED468A" w:rsidTr="00131FB1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:rsidR="00131FB1" w:rsidRPr="00EB1E24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E24"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</w:tc>
      </w:tr>
      <w:tr w:rsidR="00131FB1" w:rsidRPr="00ED468A" w:rsidTr="00131FB1">
        <w:trPr>
          <w:trHeight w:val="20"/>
        </w:trPr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62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1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131FB1" w:rsidRPr="00ED468A" w:rsidTr="00131FB1">
        <w:trPr>
          <w:trHeight w:val="20"/>
        </w:trPr>
        <w:tc>
          <w:tcPr>
            <w:tcW w:w="14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FB1" w:rsidRPr="00ED468A" w:rsidRDefault="00131FB1" w:rsidP="00131F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ogólnoakademicki</w:t>
            </w:r>
          </w:p>
        </w:tc>
        <w:tc>
          <w:tcPr>
            <w:tcW w:w="114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FB1" w:rsidRPr="00ED468A" w:rsidRDefault="00131FB1" w:rsidP="00131F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SD</w:t>
            </w: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862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FB1" w:rsidRPr="00ED468A" w:rsidRDefault="00131FB1" w:rsidP="00131F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w zakresie specjalności</w:t>
            </w:r>
          </w:p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kultura współczesna</w:t>
            </w: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</w:tr>
      <w:tr w:rsidR="00131FB1" w:rsidRPr="00ED468A" w:rsidTr="00131FB1">
        <w:trPr>
          <w:trHeight w:val="731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 xml:space="preserve">Dyscyplina </w:t>
            </w:r>
          </w:p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Literaturoznawstwo</w:t>
            </w:r>
          </w:p>
        </w:tc>
      </w:tr>
      <w:tr w:rsidR="00131FB1" w:rsidRPr="00ED468A" w:rsidTr="00131FB1">
        <w:trPr>
          <w:trHeight w:val="731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Prowadzący zajęcia</w:t>
            </w:r>
          </w:p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dr hab. Daniel Kalinowski, prof. AP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(daniel.kalinowski@apsl.edu.pl)</w:t>
            </w:r>
          </w:p>
        </w:tc>
      </w:tr>
      <w:tr w:rsidR="00131FB1" w:rsidRPr="00ED468A" w:rsidTr="00131FB1">
        <w:trPr>
          <w:trHeight w:val="20"/>
        </w:trPr>
        <w:tc>
          <w:tcPr>
            <w:tcW w:w="158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08" w:type="pct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11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B1" w:rsidRPr="00ED468A" w:rsidTr="00131FB1">
        <w:trPr>
          <w:trHeight w:val="20"/>
        </w:trPr>
        <w:tc>
          <w:tcPr>
            <w:tcW w:w="1581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31FB1" w:rsidRPr="00ED468A" w:rsidRDefault="00131FB1" w:rsidP="00260985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511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B1" w:rsidRPr="00ED468A" w:rsidTr="00131FB1">
        <w:trPr>
          <w:trHeight w:val="20"/>
        </w:trPr>
        <w:tc>
          <w:tcPr>
            <w:tcW w:w="1581" w:type="pct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B1" w:rsidRPr="00ED468A" w:rsidTr="00131FB1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13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31FB1" w:rsidRPr="00ED468A" w:rsidRDefault="00131FB1" w:rsidP="00131FB1">
            <w:pPr>
              <w:tabs>
                <w:tab w:val="left" w:pos="330"/>
                <w:tab w:val="center" w:pos="4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31FB1" w:rsidRPr="00ED468A" w:rsidTr="00131FB1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Pr="00EB1E24" w:rsidRDefault="00131FB1" w:rsidP="00131FB1">
            <w:pPr>
              <w:spacing w:after="0" w:line="240" w:lineRule="auto"/>
              <w:ind w:left="356"/>
              <w:rPr>
                <w:rFonts w:ascii="Times New Roman" w:hAnsi="Times New Roman"/>
                <w:b/>
                <w:sz w:val="20"/>
                <w:szCs w:val="20"/>
              </w:rPr>
            </w:pPr>
            <w:r w:rsidRPr="00EB1E24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13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FB1" w:rsidRPr="00EB1E24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E2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FB1" w:rsidRPr="004A7A1B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31FB1" w:rsidRPr="004A7A1B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A1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31FB1" w:rsidRPr="00ED468A" w:rsidTr="00131FB1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1FB1" w:rsidRPr="00ED468A" w:rsidTr="00131FB1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B1" w:rsidRPr="00ED468A" w:rsidTr="00131FB1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131FB1" w:rsidRPr="00ED468A" w:rsidRDefault="00131FB1" w:rsidP="00131FB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31FB1" w:rsidRPr="004A7A1B" w:rsidTr="00131FB1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131FB1" w:rsidRDefault="00131FB1" w:rsidP="00131FB1">
            <w:pPr>
              <w:spacing w:after="0" w:line="240" w:lineRule="auto"/>
              <w:ind w:left="35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C6A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Wykład tematyczny</w:t>
            </w:r>
          </w:p>
          <w:p w:rsidR="00131FB1" w:rsidRPr="004A7A1B" w:rsidRDefault="00131FB1" w:rsidP="00131FB1">
            <w:pPr>
              <w:spacing w:after="0" w:line="240" w:lineRule="auto"/>
              <w:ind w:left="356"/>
              <w:rPr>
                <w:rFonts w:ascii="Times New Roman" w:hAnsi="Times New Roman"/>
                <w:b/>
                <w:sz w:val="20"/>
                <w:szCs w:val="20"/>
              </w:rPr>
            </w:pPr>
            <w:r w:rsidRPr="004A7A1B">
              <w:rPr>
                <w:rFonts w:ascii="Times New Roman" w:hAnsi="Times New Roman"/>
                <w:b/>
                <w:sz w:val="20"/>
                <w:szCs w:val="20"/>
              </w:rPr>
              <w:t>Ćwieczenia audytoryjne / praca w grupach / dyskusja</w:t>
            </w:r>
          </w:p>
        </w:tc>
      </w:tr>
      <w:tr w:rsidR="00131FB1" w:rsidRPr="00ED468A" w:rsidTr="00131FB1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131FB1" w:rsidRPr="00ED468A" w:rsidRDefault="00131FB1" w:rsidP="00131FB1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 xml:space="preserve">A. </w:t>
            </w:r>
            <w:r w:rsidRPr="00ED468A">
              <w:rPr>
                <w:rFonts w:ascii="Times New Roman" w:hAnsi="Times New Roman"/>
                <w:sz w:val="20"/>
                <w:szCs w:val="20"/>
              </w:rPr>
              <w:t xml:space="preserve">Wymagania formalne: student powinien wcześniej zaliczyć w swoim procesie edukacyjnym takie przedmioty kształcenia jak: historia Polski,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literatura i </w:t>
            </w:r>
            <w:r w:rsidRPr="00ED468A">
              <w:rPr>
                <w:rFonts w:ascii="Times New Roman" w:hAnsi="Times New Roman"/>
                <w:sz w:val="20"/>
                <w:szCs w:val="20"/>
              </w:rPr>
              <w:t>język po</w:t>
            </w:r>
            <w:r>
              <w:rPr>
                <w:rFonts w:ascii="Times New Roman" w:hAnsi="Times New Roman"/>
                <w:sz w:val="20"/>
                <w:szCs w:val="20"/>
              </w:rPr>
              <w:t>lski (poziom ogólnokształcący)</w:t>
            </w:r>
          </w:p>
          <w:p w:rsidR="00131FB1" w:rsidRPr="00314477" w:rsidRDefault="00131FB1" w:rsidP="00131FB1">
            <w:pPr>
              <w:spacing w:after="0" w:line="240" w:lineRule="auto"/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 xml:space="preserve">B. </w:t>
            </w:r>
            <w:r w:rsidRPr="00314477">
              <w:rPr>
                <w:rFonts w:ascii="Times New Roman" w:hAnsi="Times New Roman"/>
                <w:sz w:val="20"/>
                <w:szCs w:val="20"/>
              </w:rPr>
              <w:t xml:space="preserve">Wymagania wstępne: </w:t>
            </w:r>
          </w:p>
          <w:p w:rsidR="00131FB1" w:rsidRPr="00314477" w:rsidRDefault="00131FB1" w:rsidP="00131FB1">
            <w:pPr>
              <w:spacing w:after="0" w:line="240" w:lineRule="auto"/>
              <w:ind w:left="7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447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14477">
              <w:rPr>
                <w:rFonts w:ascii="Times New Roman" w:hAnsi="Times New Roman"/>
                <w:sz w:val="20"/>
                <w:szCs w:val="20"/>
              </w:rPr>
              <w:t xml:space="preserve"> Student zna podstawowe informacje z zakresu histori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14477">
              <w:rPr>
                <w:rFonts w:ascii="Times New Roman" w:hAnsi="Times New Roman"/>
                <w:sz w:val="20"/>
                <w:szCs w:val="20"/>
              </w:rPr>
              <w:t xml:space="preserve"> literatury powszechnej i polskiej</w:t>
            </w:r>
          </w:p>
          <w:p w:rsidR="00131FB1" w:rsidRPr="00314477" w:rsidRDefault="00131FB1" w:rsidP="00131FB1">
            <w:pPr>
              <w:spacing w:after="0" w:line="240" w:lineRule="auto"/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314477">
              <w:rPr>
                <w:rFonts w:ascii="Times New Roman" w:hAnsi="Times New Roman"/>
                <w:sz w:val="20"/>
                <w:szCs w:val="20"/>
              </w:rPr>
              <w:t>- Student orientuje się w zag</w:t>
            </w:r>
            <w:r>
              <w:rPr>
                <w:rFonts w:ascii="Times New Roman" w:hAnsi="Times New Roman"/>
                <w:sz w:val="20"/>
                <w:szCs w:val="20"/>
              </w:rPr>
              <w:t>adnieniach historii</w:t>
            </w:r>
            <w:r w:rsidRPr="00314477">
              <w:rPr>
                <w:rFonts w:ascii="Times New Roman" w:hAnsi="Times New Roman"/>
                <w:sz w:val="20"/>
                <w:szCs w:val="20"/>
              </w:rPr>
              <w:t xml:space="preserve"> myśli filozoficznej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społecznej</w:t>
            </w:r>
          </w:p>
          <w:p w:rsidR="00131FB1" w:rsidRDefault="00131FB1" w:rsidP="00131FB1">
            <w:pPr>
              <w:spacing w:after="0" w:line="240" w:lineRule="auto"/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314477">
              <w:rPr>
                <w:rFonts w:ascii="Times New Roman" w:hAnsi="Times New Roman"/>
                <w:sz w:val="20"/>
                <w:szCs w:val="20"/>
              </w:rPr>
              <w:t xml:space="preserve">- Student zna podstawowe i niektóre ze szczegółowych </w:t>
            </w:r>
            <w:r>
              <w:rPr>
                <w:rFonts w:ascii="Times New Roman" w:hAnsi="Times New Roman"/>
                <w:sz w:val="20"/>
                <w:szCs w:val="20"/>
              </w:rPr>
              <w:t>elementów</w:t>
            </w:r>
            <w:r w:rsidRPr="00314477">
              <w:rPr>
                <w:rFonts w:ascii="Times New Roman" w:hAnsi="Times New Roman"/>
                <w:sz w:val="20"/>
                <w:szCs w:val="20"/>
              </w:rPr>
              <w:t xml:space="preserve"> kanonów estetyki</w:t>
            </w:r>
          </w:p>
          <w:p w:rsidR="00131FB1" w:rsidRPr="00ED468A" w:rsidRDefault="00131FB1" w:rsidP="00131FB1">
            <w:pPr>
              <w:spacing w:after="0" w:line="240" w:lineRule="auto"/>
              <w:ind w:left="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B1" w:rsidRPr="00ED468A" w:rsidTr="00131FB1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131FB1" w:rsidRDefault="00131FB1" w:rsidP="00131FB1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31FB1" w:rsidRPr="004A7A1B" w:rsidRDefault="00131FB1" w:rsidP="00131FB1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A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Uświadomienie studentom relacji między kreowaniem potrzeb kulturalnych a rzeczywistym rynkiem dzieł sztuki</w:t>
            </w:r>
          </w:p>
          <w:p w:rsidR="00131FB1" w:rsidRPr="004A7A1B" w:rsidRDefault="00131FB1" w:rsidP="00131FB1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A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Pogłębienie wiedzy związanej z problematyką przejawiania się we współczesnej kulturze metod animowania życia artystycznego i kulturalnego </w:t>
            </w:r>
          </w:p>
          <w:p w:rsidR="00131FB1" w:rsidRPr="004A7A1B" w:rsidRDefault="00131FB1" w:rsidP="00131FB1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A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Wykształcenie w studentach potrzeb aktywnego uczestnictwa w kulturze oraz wyrobienie umiejętności przygotowania konspektu imprezy kulturalne, konferencji naukowej lub działań promocyjnych</w:t>
            </w:r>
          </w:p>
          <w:p w:rsidR="00131FB1" w:rsidRPr="004A7A1B" w:rsidRDefault="00131FB1" w:rsidP="00131FB1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A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Wyrobienie w studentach umiejętności odszukiwania źródeł finansowania kultury i sztuki, pisania projektów działań środowiskowych w zakresie kultury oraz współpracy z innymi animatorami lub działaczami kultury</w:t>
            </w:r>
          </w:p>
          <w:p w:rsidR="00131FB1" w:rsidRPr="00314477" w:rsidRDefault="00131FB1" w:rsidP="00131FB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B1" w:rsidRPr="00ED468A" w:rsidTr="00131FB1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FB1" w:rsidRDefault="00131FB1" w:rsidP="00131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071">
              <w:rPr>
                <w:rFonts w:ascii="Times New Roman" w:hAnsi="Times New Roman"/>
                <w:b/>
                <w:sz w:val="20"/>
                <w:szCs w:val="20"/>
              </w:rPr>
              <w:t xml:space="preserve"> Treści programowe:</w:t>
            </w:r>
          </w:p>
          <w:p w:rsidR="00131FB1" w:rsidRPr="001673E6" w:rsidRDefault="00131FB1" w:rsidP="00131FB1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1673E6">
              <w:t>Tworzenie kultury (mechanizmy stymulujące rozwój kultury; społeczny odbiór i zapotrzebowanie na kulturę; kreowanie potrzeb kulturalnych)</w:t>
            </w:r>
          </w:p>
          <w:p w:rsidR="00131FB1" w:rsidRPr="001673E6" w:rsidRDefault="00131FB1" w:rsidP="00131FB1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1673E6">
              <w:t>Instytucje życia kulturalnego (miejskie ośrodki kultury – specyfika działalności w zakresie mikro- oraz makro-skali; ośrodek kultury jako podstawowe miejsce kształtowania się kultury artystycznej; rola sekcji, kółek i galerii w kształtowaniu wrażliwości kulturalnej odbiorcy społecznego)</w:t>
            </w:r>
          </w:p>
          <w:p w:rsidR="00131FB1" w:rsidRPr="001673E6" w:rsidRDefault="00131FB1" w:rsidP="00131FB1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1673E6">
              <w:lastRenderedPageBreak/>
              <w:t>Organizacja imprezy kulturalnej (wstępne teoretyczne przygotowanie programu merytorycznego, organizacyjnego i finansowego przykładowego zdarzenia kulturalnego, np. sympozjum naukowe, festiwal teatralny, „zielona szkoła”)</w:t>
            </w:r>
          </w:p>
          <w:p w:rsidR="00131FB1" w:rsidRPr="001673E6" w:rsidRDefault="00131FB1" w:rsidP="00131FB1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1673E6">
              <w:t>Projekty i programy państwowej polityki kulturalnej (symulacja projektu edukacyjnego lub artystycznego, którego finansowanie pochodzi z państwowych źródeł; zapoznanie się z propozycjami Ministerstwa Kultury i Dziedzictwa Narodowego umożliwiającymi animację kultury regionu lub środowiska)</w:t>
            </w:r>
          </w:p>
          <w:p w:rsidR="00131FB1" w:rsidRPr="001673E6" w:rsidRDefault="00131FB1" w:rsidP="00131FB1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1673E6">
              <w:t>Mniejszość narodowa jako zadanie imprezy kulturalnej (atrakcyjność kulturowa odmiennych narodów dla tradycji dominującej; sposoby promocji mniejszości narodowej w postaci kursów językowych, warsztatów artystycznych i „otwartych dni”; idea pogranicza kultur we współczesnych społeczeństwach Europy</w:t>
            </w:r>
          </w:p>
          <w:p w:rsidR="00131FB1" w:rsidRPr="001673E6" w:rsidRDefault="00131FB1" w:rsidP="00131FB1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1673E6">
              <w:t>Region jako wizytówka kulturowa (współczesne idee Europy Regionów; Wielkie Pomorze jako konstrukcja kulturowa w przeszłości i dziś; budowanie tożsamości kulturowej jednostek dzięki utożsamieniu się z regionem kulturowym</w:t>
            </w:r>
          </w:p>
          <w:p w:rsidR="00131FB1" w:rsidRPr="001673E6" w:rsidRDefault="00131FB1" w:rsidP="00131FB1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1673E6">
              <w:t>Moje miasto (miejscowość) w cateringu kulturowym (promocja własnego miasta lub miejscowości na arenie szerszych przestrzeni kulturowych; metody ożywiające zapomniane miejskie obiekty lub instytucje kultury – wystawy, spotkania, panele dyskusyjne)</w:t>
            </w:r>
          </w:p>
          <w:p w:rsidR="00131FB1" w:rsidRPr="001673E6" w:rsidRDefault="00131FB1" w:rsidP="00131FB1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1673E6">
              <w:t>Autorskie projekty kulturalne (praktyczne przygotowanie własnego projektu imprezy kulturalnej wraz z celami ideowymi, organizacyjnymi oraz finansowymi; różnorodność formularzy zgłoszeniowych i aplikacji, wymagania formalne i merytoryczne przy składaniu aplikacji)</w:t>
            </w:r>
          </w:p>
          <w:p w:rsidR="00131FB1" w:rsidRPr="004A7A1B" w:rsidRDefault="00131FB1" w:rsidP="00131FB1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color w:val="1F497D"/>
              </w:rPr>
            </w:pPr>
            <w:r w:rsidRPr="001673E6">
              <w:t>Pieniądze w kulturze (rola finansowania przez instytucje państwowe imprez kulturalnych; pozyskiwanie środków finansowych od prywatnych sponsorów; środki własne w projekcie finansowym zdarzenia kulturalnego)</w:t>
            </w:r>
          </w:p>
          <w:p w:rsidR="00131FB1" w:rsidRPr="004A7A1B" w:rsidRDefault="00131FB1" w:rsidP="00131FB1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color w:val="1F497D"/>
              </w:rPr>
            </w:pPr>
            <w:r w:rsidRPr="001673E6">
              <w:t>Kultura a tożsamość (animacja kultury jako metoda kreowania emocjonalnych i intelektualnych związków z najbliższym otoczeniem; aktywny model uczestniczenia w życiu kulturalnym regionu i Polski, krytycyzm i otwartość wobec współczesnych „tekstów’” kultury</w:t>
            </w:r>
          </w:p>
          <w:p w:rsidR="00131FB1" w:rsidRPr="00E45071" w:rsidRDefault="00131FB1" w:rsidP="00131FB1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color w:val="1F497D"/>
              </w:rPr>
            </w:pPr>
          </w:p>
        </w:tc>
      </w:tr>
      <w:tr w:rsidR="00131FB1" w:rsidRPr="00ED468A" w:rsidTr="00131FB1">
        <w:trPr>
          <w:trHeight w:val="20"/>
        </w:trPr>
        <w:tc>
          <w:tcPr>
            <w:tcW w:w="28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FB1" w:rsidRPr="00E45071" w:rsidRDefault="00131FB1" w:rsidP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0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Efekty uczenia się</w:t>
            </w:r>
          </w:p>
          <w:p w:rsidR="00131FB1" w:rsidRPr="00E45071" w:rsidRDefault="00131FB1" w:rsidP="00131FB1">
            <w:pPr>
              <w:spacing w:after="0" w:line="240" w:lineRule="auto"/>
              <w:rPr>
                <w:rFonts w:ascii="Times New Roman" w:hAnsi="Times New Roman"/>
                <w:color w:val="632423"/>
                <w:sz w:val="20"/>
                <w:szCs w:val="20"/>
              </w:rPr>
            </w:pPr>
          </w:p>
          <w:p w:rsidR="00131FB1" w:rsidRPr="004A7A1B" w:rsidRDefault="00131FB1" w:rsidP="00131F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131FB1" w:rsidRDefault="00131FB1" w:rsidP="00131FB1">
            <w:pPr>
              <w:rPr>
                <w:rFonts w:ascii="Times New Roman" w:hAnsi="Times New Roman"/>
                <w:sz w:val="20"/>
                <w:szCs w:val="20"/>
              </w:rPr>
            </w:pPr>
            <w:r w:rsidRPr="004A7A1B">
              <w:rPr>
                <w:rFonts w:ascii="Times New Roman" w:hAnsi="Times New Roman"/>
                <w:sz w:val="20"/>
                <w:szCs w:val="20"/>
              </w:rPr>
              <w:t xml:space="preserve">W_01 Nazywa elementy życia kulturalnego </w:t>
            </w:r>
            <w:r>
              <w:rPr>
                <w:rFonts w:ascii="Times New Roman" w:hAnsi="Times New Roman"/>
                <w:sz w:val="20"/>
                <w:szCs w:val="20"/>
              </w:rPr>
              <w:t>regionu i Polski</w:t>
            </w:r>
          </w:p>
          <w:p w:rsidR="00131FB1" w:rsidRPr="004A7A1B" w:rsidRDefault="00131FB1" w:rsidP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W_02 Zna zasady łączenia zjawisk </w:t>
            </w:r>
            <w:r w:rsidRPr="004A7A1B">
              <w:rPr>
                <w:rFonts w:ascii="Times New Roman" w:hAnsi="Times New Roman"/>
                <w:sz w:val="20"/>
                <w:szCs w:val="20"/>
              </w:rPr>
              <w:t>sztuki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różnych mediach komunikacyjnych i instytucjach</w:t>
            </w:r>
          </w:p>
          <w:p w:rsidR="00131FB1" w:rsidRPr="004A7A1B" w:rsidRDefault="00131FB1" w:rsidP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W_03</w:t>
            </w:r>
            <w:r w:rsidRPr="004A7A1B">
              <w:rPr>
                <w:rFonts w:ascii="Times New Roman" w:hAnsi="Times New Roman"/>
                <w:sz w:val="20"/>
                <w:szCs w:val="20"/>
              </w:rPr>
              <w:t xml:space="preserve"> Wymienia czynniki animacji kultury i ich logiczne poszeregowanie podczas realizacji imprezy kulturalnej</w:t>
            </w:r>
          </w:p>
          <w:p w:rsidR="00131FB1" w:rsidRPr="004A7A1B" w:rsidRDefault="00131FB1" w:rsidP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W_04</w:t>
            </w:r>
            <w:r w:rsidRPr="004A7A1B">
              <w:rPr>
                <w:rFonts w:ascii="Times New Roman" w:hAnsi="Times New Roman"/>
                <w:sz w:val="20"/>
                <w:szCs w:val="20"/>
              </w:rPr>
              <w:t xml:space="preserve"> Rozpoznaje cechy skutecznej organizacji działania kulturalnego w zakresie jego logistyki, wykonawców i odbiorców</w:t>
            </w:r>
          </w:p>
          <w:p w:rsidR="00131FB1" w:rsidRPr="004A7A1B" w:rsidRDefault="00131FB1" w:rsidP="00131F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7A1B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miejętności</w:t>
            </w:r>
          </w:p>
          <w:p w:rsidR="00131FB1" w:rsidRPr="004A7A1B" w:rsidRDefault="00131FB1" w:rsidP="00131FB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7A1B">
              <w:rPr>
                <w:rFonts w:ascii="Times New Roman" w:hAnsi="Times New Roman"/>
                <w:bCs/>
                <w:sz w:val="20"/>
                <w:szCs w:val="20"/>
              </w:rPr>
              <w:t xml:space="preserve">U_01 Rozwiązuje problemy animacji życia kulturalnego regionu </w:t>
            </w:r>
          </w:p>
          <w:p w:rsidR="00131FB1" w:rsidRPr="004A7A1B" w:rsidRDefault="00131FB1" w:rsidP="00131FB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7A1B">
              <w:rPr>
                <w:rFonts w:ascii="Times New Roman" w:hAnsi="Times New Roman"/>
                <w:bCs/>
                <w:sz w:val="20"/>
                <w:szCs w:val="20"/>
              </w:rPr>
              <w:t>U_02 Konstruuje na podstawie wiedzy teoretycznej metody postępowania podczas organizowania działań wystawienniczych lub innych tego zakresu</w:t>
            </w:r>
          </w:p>
          <w:p w:rsidR="00131FB1" w:rsidRDefault="00131FB1" w:rsidP="00131FB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7A1B">
              <w:rPr>
                <w:rFonts w:ascii="Times New Roman" w:hAnsi="Times New Roman"/>
                <w:bCs/>
                <w:sz w:val="20"/>
                <w:szCs w:val="20"/>
              </w:rPr>
              <w:t>U_03 Porządkuje swą wiedzę o życiu artystycznym regionu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4A7A1B">
              <w:rPr>
                <w:rFonts w:ascii="Times New Roman" w:hAnsi="Times New Roman"/>
                <w:bCs/>
                <w:sz w:val="20"/>
                <w:szCs w:val="20"/>
              </w:rPr>
              <w:t xml:space="preserve"> posługując się danymi z przewodników, poradników i innych opracowań</w:t>
            </w:r>
          </w:p>
          <w:p w:rsidR="00131FB1" w:rsidRPr="004A7A1B" w:rsidRDefault="00131FB1" w:rsidP="00131FB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U_04 Potrafi korzystać i animować regionalny ruch kulturalny</w:t>
            </w:r>
            <w:r w:rsidRPr="004A7A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31FB1" w:rsidRPr="004A7A1B" w:rsidRDefault="00131FB1" w:rsidP="00131F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FB1" w:rsidRPr="004A7A1B" w:rsidRDefault="00131FB1" w:rsidP="00131F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Kompetencje społeczne </w:t>
            </w:r>
          </w:p>
          <w:p w:rsidR="00131FB1" w:rsidRPr="004A7A1B" w:rsidRDefault="00131FB1" w:rsidP="00131FB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7A1B">
              <w:rPr>
                <w:rFonts w:ascii="Times New Roman" w:hAnsi="Times New Roman"/>
                <w:bCs/>
                <w:sz w:val="20"/>
                <w:szCs w:val="20"/>
              </w:rPr>
              <w:t>K_01 Zachowuje krytycyzm w wyrażaniu opinii o zależnościach między rynkiem sztuki a potrzebami kulturalnymi środowiska</w:t>
            </w:r>
          </w:p>
          <w:p w:rsidR="00131FB1" w:rsidRPr="004A7A1B" w:rsidRDefault="00131FB1" w:rsidP="00131FB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7A1B">
              <w:rPr>
                <w:rFonts w:ascii="Times New Roman" w:hAnsi="Times New Roman"/>
                <w:bCs/>
                <w:sz w:val="20"/>
                <w:szCs w:val="20"/>
              </w:rPr>
              <w:t>K_02 pracuje samodzielnie nad projektami i działaniami kulturalnymi, dokonując ocen zjawisk dawnej i współczesnej kultury</w:t>
            </w:r>
          </w:p>
          <w:p w:rsidR="00131FB1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A1B">
              <w:rPr>
                <w:rFonts w:ascii="Times New Roman" w:hAnsi="Times New Roman"/>
                <w:bCs/>
                <w:sz w:val="20"/>
                <w:szCs w:val="20"/>
              </w:rPr>
              <w:t>K_03 przestrzega poczynionych w zakresie animacji życia kulturalnego regionu ustaleń i zasad, będąc jednocześnie gotowy na dyskusję o pryncypiach współczesnej kultury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1FB1" w:rsidRPr="00E45071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FB1" w:rsidRPr="00E45071" w:rsidRDefault="00131FB1" w:rsidP="00131FB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4507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Sposób zaliczenia oraz formy i podstawowe kryteria oceny/wymagania egzaminacyjne</w:t>
            </w:r>
          </w:p>
          <w:p w:rsidR="00131FB1" w:rsidRPr="00E45071" w:rsidRDefault="00131FB1" w:rsidP="00131FB1">
            <w:pPr>
              <w:spacing w:after="0" w:line="240" w:lineRule="auto"/>
              <w:rPr>
                <w:rFonts w:ascii="Times New Roman" w:eastAsia="Times New Roman" w:hAnsi="Times New Roman"/>
                <w:color w:val="943634"/>
                <w:sz w:val="20"/>
                <w:szCs w:val="20"/>
                <w:lang w:eastAsia="pl-PL"/>
              </w:rPr>
            </w:pPr>
          </w:p>
          <w:p w:rsidR="00131FB1" w:rsidRPr="004A7A1B" w:rsidRDefault="00131FB1" w:rsidP="00131FB1">
            <w:pPr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4A7A1B">
              <w:rPr>
                <w:rFonts w:ascii="Times New Roman" w:hAnsi="Times New Roman"/>
                <w:b/>
                <w:sz w:val="20"/>
                <w:szCs w:val="20"/>
              </w:rPr>
              <w:t xml:space="preserve">A. Sposób zaliczenia </w:t>
            </w:r>
          </w:p>
          <w:p w:rsidR="00131FB1" w:rsidRPr="004A7A1B" w:rsidRDefault="00131FB1" w:rsidP="00260985">
            <w:pPr>
              <w:numPr>
                <w:ilvl w:val="0"/>
                <w:numId w:val="21"/>
              </w:numPr>
              <w:spacing w:after="0" w:line="240" w:lineRule="auto"/>
              <w:ind w:left="356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4A7A1B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  <w:p w:rsidR="00131FB1" w:rsidRPr="004A7A1B" w:rsidRDefault="00131FB1" w:rsidP="00131FB1">
            <w:pPr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FB1" w:rsidRPr="004A7A1B" w:rsidRDefault="00131FB1" w:rsidP="00131FB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A1B">
              <w:rPr>
                <w:rFonts w:ascii="Times New Roman" w:hAnsi="Times New Roman"/>
                <w:b/>
                <w:sz w:val="20"/>
                <w:szCs w:val="20"/>
              </w:rPr>
              <w:t xml:space="preserve">Sposoby weryfikacji i oceny efektów </w:t>
            </w:r>
          </w:p>
          <w:p w:rsidR="00131FB1" w:rsidRPr="004A7A1B" w:rsidRDefault="00131FB1" w:rsidP="00131FB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A7A1B">
              <w:rPr>
                <w:rFonts w:ascii="Times New Roman" w:eastAsia="MS Mincho" w:hAnsi="Times New Roman"/>
                <w:sz w:val="20"/>
                <w:szCs w:val="20"/>
              </w:rPr>
              <w:t>W_01, W_02, W_03, weryfikowane na podstawie końcowej pracy zaliczeniowej;</w:t>
            </w:r>
          </w:p>
          <w:p w:rsidR="00131FB1" w:rsidRPr="004A7A1B" w:rsidRDefault="00131FB1" w:rsidP="00131FB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A7A1B">
              <w:rPr>
                <w:rFonts w:ascii="Times New Roman" w:eastAsia="MS Mincho" w:hAnsi="Times New Roman"/>
                <w:sz w:val="20"/>
                <w:szCs w:val="20"/>
              </w:rPr>
              <w:t>U_01, U_02, U_03, weryfikowane na podstawie przygotowania do zajęć oraz pracy na zajęciach;</w:t>
            </w:r>
          </w:p>
          <w:p w:rsidR="00131FB1" w:rsidRPr="004A7A1B" w:rsidRDefault="00131FB1" w:rsidP="00131FB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A7A1B">
              <w:rPr>
                <w:rFonts w:ascii="Times New Roman" w:eastAsia="MS Mincho" w:hAnsi="Times New Roman"/>
                <w:sz w:val="20"/>
                <w:szCs w:val="20"/>
              </w:rPr>
              <w:t>K_01, K_02, K_03, weryfikowane na postawie współpracy w grupie oraz umiejętności dostrzegania związków tradycji z współczesnością życia społecznego artykułowanych w ramach ćwiczeń.</w:t>
            </w:r>
          </w:p>
          <w:p w:rsidR="00131FB1" w:rsidRPr="004A7A1B" w:rsidRDefault="00131FB1" w:rsidP="00131F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FB1" w:rsidRPr="004A7A1B" w:rsidRDefault="00131FB1" w:rsidP="00131FB1">
            <w:pPr>
              <w:tabs>
                <w:tab w:val="left" w:pos="517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7A1B">
              <w:rPr>
                <w:rFonts w:ascii="Times New Roman" w:hAnsi="Times New Roman"/>
                <w:b/>
                <w:sz w:val="20"/>
                <w:szCs w:val="20"/>
              </w:rPr>
              <w:t>C. Formy i kryteria zaliczenia</w:t>
            </w:r>
          </w:p>
          <w:p w:rsidR="00131FB1" w:rsidRPr="004A7A1B" w:rsidRDefault="00131FB1" w:rsidP="00131FB1">
            <w:pPr>
              <w:tabs>
                <w:tab w:val="left" w:pos="517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A1B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  <w:r w:rsidRPr="004A7A1B">
              <w:rPr>
                <w:rFonts w:ascii="Times New Roman" w:hAnsi="Times New Roman"/>
                <w:sz w:val="20"/>
                <w:szCs w:val="20"/>
              </w:rPr>
              <w:t xml:space="preserve">kończą się zaliczeniem z oceną; ocena z ćwiczeń jest średnią ważoną wyliczaną w oparciu o: zaliczoną pracę kontrolną (70%), aktywny udział w zajęciach </w:t>
            </w:r>
            <w:r w:rsidRPr="004A7A1B">
              <w:rPr>
                <w:rFonts w:ascii="Times New Roman" w:hAnsi="Times New Roman"/>
                <w:sz w:val="20"/>
                <w:szCs w:val="20"/>
              </w:rPr>
              <w:lastRenderedPageBreak/>
              <w:t>(30%).</w:t>
            </w:r>
          </w:p>
          <w:p w:rsidR="00131FB1" w:rsidRPr="004A7A1B" w:rsidRDefault="00131FB1" w:rsidP="00131FB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A7A1B">
              <w:rPr>
                <w:rFonts w:ascii="Times New Roman" w:eastAsia="MS Mincho" w:hAnsi="Times New Roman"/>
                <w:b/>
                <w:sz w:val="20"/>
                <w:szCs w:val="20"/>
              </w:rPr>
              <w:t>Ocena końcowa przeliczana jest według zasady:</w:t>
            </w:r>
          </w:p>
          <w:p w:rsidR="00131FB1" w:rsidRPr="004A7A1B" w:rsidRDefault="00131FB1" w:rsidP="00131FB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A7A1B">
              <w:rPr>
                <w:rFonts w:ascii="Times New Roman" w:eastAsia="MS Mincho" w:hAnsi="Times New Roman"/>
                <w:sz w:val="20"/>
                <w:szCs w:val="20"/>
              </w:rPr>
              <w:t>3,0 – 3,24 – dostateczny (3,0)</w:t>
            </w:r>
          </w:p>
          <w:p w:rsidR="00131FB1" w:rsidRPr="004A7A1B" w:rsidRDefault="00131FB1" w:rsidP="00131FB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A7A1B">
              <w:rPr>
                <w:rFonts w:ascii="Times New Roman" w:eastAsia="MS Mincho" w:hAnsi="Times New Roman"/>
                <w:sz w:val="20"/>
                <w:szCs w:val="20"/>
              </w:rPr>
              <w:t>3,25 – 3,74 – dostateczny plus (3,5)</w:t>
            </w:r>
          </w:p>
          <w:p w:rsidR="00131FB1" w:rsidRPr="004A7A1B" w:rsidRDefault="00131FB1" w:rsidP="00131FB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A7A1B">
              <w:rPr>
                <w:rFonts w:ascii="Times New Roman" w:eastAsia="MS Mincho" w:hAnsi="Times New Roman"/>
                <w:sz w:val="20"/>
                <w:szCs w:val="20"/>
              </w:rPr>
              <w:t>3,75 – 4,24 – dobry (4,0)</w:t>
            </w:r>
          </w:p>
          <w:p w:rsidR="00131FB1" w:rsidRPr="004A7A1B" w:rsidRDefault="00131FB1" w:rsidP="00131FB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A7A1B">
              <w:rPr>
                <w:rFonts w:ascii="Times New Roman" w:eastAsia="MS Mincho" w:hAnsi="Times New Roman"/>
                <w:sz w:val="20"/>
                <w:szCs w:val="20"/>
              </w:rPr>
              <w:t>4,25 – 4,74 – dobry plus (4.5)</w:t>
            </w:r>
          </w:p>
          <w:p w:rsidR="00131FB1" w:rsidRPr="00ED468A" w:rsidRDefault="00131FB1" w:rsidP="00131FB1">
            <w:pPr>
              <w:tabs>
                <w:tab w:val="left" w:pos="5174"/>
              </w:tabs>
              <w:jc w:val="both"/>
              <w:rPr>
                <w:rFonts w:ascii="Times New Roman" w:hAnsi="Times New Roman"/>
              </w:rPr>
            </w:pPr>
            <w:r w:rsidRPr="004A7A1B">
              <w:rPr>
                <w:rFonts w:ascii="Times New Roman" w:eastAsia="MS Mincho" w:hAnsi="Times New Roman"/>
                <w:sz w:val="20"/>
                <w:szCs w:val="20"/>
              </w:rPr>
              <w:t>4,75 – 5,0 – bardzo dobry (5,0)</w:t>
            </w:r>
          </w:p>
        </w:tc>
      </w:tr>
      <w:tr w:rsidR="00131FB1" w:rsidRPr="00ED468A" w:rsidTr="00131FB1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Matryca efektów uczenia się dla zajęć</w:t>
            </w:r>
          </w:p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1FB1" w:rsidRPr="00ED468A" w:rsidTr="00131FB1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 w:rsidRPr="00ED468A"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 xml:space="preserve">Odniesienie 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kierunkowych efektów uczenia się</w:t>
            </w:r>
          </w:p>
        </w:tc>
      </w:tr>
      <w:tr w:rsidR="00131FB1" w:rsidRPr="00ED468A" w:rsidTr="00131FB1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01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1FB1" w:rsidRPr="00E45071" w:rsidRDefault="00131FB1" w:rsidP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W 01</w:t>
            </w:r>
            <w:r>
              <w:rPr>
                <w:rFonts w:ascii="Times New Roman" w:hAnsi="Times New Roman"/>
                <w:sz w:val="20"/>
                <w:szCs w:val="20"/>
              </w:rPr>
              <w:t>, K_W 02</w:t>
            </w:r>
          </w:p>
        </w:tc>
      </w:tr>
      <w:tr w:rsidR="00131FB1" w:rsidRPr="00ED468A" w:rsidTr="00131FB1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02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1FB1" w:rsidRPr="00E45071" w:rsidRDefault="00131FB1" w:rsidP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 03, K_W 04</w:t>
            </w:r>
          </w:p>
        </w:tc>
      </w:tr>
      <w:tr w:rsidR="00131FB1" w:rsidRPr="00ED468A" w:rsidTr="00131FB1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03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1FB1" w:rsidRPr="00E45071" w:rsidRDefault="00131FB1" w:rsidP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 07, K_W 10</w:t>
            </w:r>
          </w:p>
        </w:tc>
      </w:tr>
      <w:tr w:rsidR="00131FB1" w:rsidRPr="00ED468A" w:rsidTr="00131FB1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04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1FB1" w:rsidRDefault="00131FB1" w:rsidP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 13, KW_15</w:t>
            </w:r>
          </w:p>
        </w:tc>
      </w:tr>
      <w:tr w:rsidR="00131FB1" w:rsidRPr="00ED468A" w:rsidTr="00131FB1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Pr="00ED468A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01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1FB1" w:rsidRPr="00E45071" w:rsidRDefault="00131FB1" w:rsidP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 03, K_U 06</w:t>
            </w:r>
          </w:p>
        </w:tc>
      </w:tr>
      <w:tr w:rsidR="00131FB1" w:rsidRPr="00ED468A" w:rsidTr="00131FB1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02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1FB1" w:rsidRPr="00E45071" w:rsidRDefault="00131FB1" w:rsidP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 08, K_U 09</w:t>
            </w:r>
          </w:p>
        </w:tc>
      </w:tr>
      <w:tr w:rsidR="00131FB1" w:rsidRPr="00ED468A" w:rsidTr="00131FB1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03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1FB1" w:rsidRDefault="00131FB1" w:rsidP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 12, K_U 13</w:t>
            </w:r>
          </w:p>
        </w:tc>
      </w:tr>
      <w:tr w:rsidR="00131FB1" w:rsidRPr="00ED468A" w:rsidTr="00131FB1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04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1FB1" w:rsidRDefault="00131FB1" w:rsidP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 14</w:t>
            </w:r>
          </w:p>
        </w:tc>
      </w:tr>
      <w:tr w:rsidR="00131FB1" w:rsidRPr="00ED468A" w:rsidTr="00131FB1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K1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1FB1" w:rsidRPr="00E45071" w:rsidRDefault="00131FB1" w:rsidP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 01; K_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K 02</w:t>
            </w:r>
          </w:p>
        </w:tc>
      </w:tr>
      <w:tr w:rsidR="00131FB1" w:rsidRPr="00ED468A" w:rsidTr="00131FB1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31FB1" w:rsidRPr="00E45071" w:rsidRDefault="00131FB1" w:rsidP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 03; K_K 05</w:t>
            </w:r>
          </w:p>
        </w:tc>
      </w:tr>
      <w:tr w:rsidR="00131FB1" w:rsidRPr="00ED468A" w:rsidTr="00131FB1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FB1" w:rsidRDefault="00131FB1" w:rsidP="00131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K3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31FB1" w:rsidRPr="00E45071" w:rsidRDefault="00131FB1" w:rsidP="00131F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 06, K_K 07</w:t>
            </w:r>
          </w:p>
        </w:tc>
      </w:tr>
      <w:tr w:rsidR="00131FB1" w:rsidRPr="00ED468A" w:rsidTr="00131FB1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FB1" w:rsidRDefault="00131FB1" w:rsidP="00131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071">
              <w:rPr>
                <w:rFonts w:ascii="Times New Roman" w:hAnsi="Times New Roman"/>
                <w:b/>
                <w:sz w:val="20"/>
                <w:szCs w:val="20"/>
              </w:rPr>
              <w:t>Wykaz literatury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31FB1" w:rsidRDefault="00131FB1" w:rsidP="00131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FB1" w:rsidRPr="005B700E" w:rsidRDefault="00131FB1" w:rsidP="00131FB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00E">
              <w:rPr>
                <w:rFonts w:ascii="Times New Roman" w:hAnsi="Times New Roman"/>
                <w:b/>
                <w:sz w:val="20"/>
                <w:szCs w:val="20"/>
              </w:rPr>
              <w:t>Literatura wymagana do ostatecznego zaliczenia zajęć</w:t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t xml:space="preserve"> (zdaniazajęć (zdania egzaminu)</w:t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5B700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31FB1" w:rsidRPr="005B700E" w:rsidRDefault="00131FB1" w:rsidP="00131FB1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5B700E">
              <w:rPr>
                <w:i/>
              </w:rPr>
              <w:t>Miasto nad Słupią i jego muzea</w:t>
            </w:r>
            <w:r w:rsidRPr="005B700E">
              <w:t xml:space="preserve">, red. D. Ciecholewska, B. Zgodzińska, Słupsk 2004; </w:t>
            </w:r>
          </w:p>
          <w:p w:rsidR="00131FB1" w:rsidRPr="001673E6" w:rsidRDefault="00131FB1" w:rsidP="00131FB1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5B700E">
              <w:rPr>
                <w:i/>
              </w:rPr>
              <w:t>Słupskie instytucje kulturalne</w:t>
            </w:r>
            <w:r w:rsidRPr="005B700E">
              <w:t>, red. E. Wisławska, Słupsk</w:t>
            </w:r>
            <w:r w:rsidRPr="001673E6">
              <w:t xml:space="preserve"> 2000</w:t>
            </w:r>
          </w:p>
          <w:p w:rsidR="00131FB1" w:rsidRPr="001673E6" w:rsidRDefault="00131FB1" w:rsidP="00131FB1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1673E6">
              <w:rPr>
                <w:i/>
              </w:rPr>
              <w:t>Problemy animacji kultury na Pomorzu</w:t>
            </w:r>
            <w:r w:rsidRPr="001673E6">
              <w:t xml:space="preserve">, red. C. Obracht-Prondzyński, Gdańsk 2000; </w:t>
            </w:r>
          </w:p>
          <w:p w:rsidR="00131FB1" w:rsidRPr="001673E6" w:rsidRDefault="00131FB1" w:rsidP="00131FB1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1673E6">
              <w:rPr>
                <w:i/>
              </w:rPr>
              <w:t>Problemy i wyzwania edukacji międzykulturowej. Doświadczenia polskie i niemieckie</w:t>
            </w:r>
            <w:r w:rsidRPr="001673E6">
              <w:t xml:space="preserve">, red. C. Obracht-Prondzyński, Gdańsk 2007; </w:t>
            </w:r>
          </w:p>
          <w:p w:rsidR="00131FB1" w:rsidRPr="001673E6" w:rsidRDefault="00131FB1" w:rsidP="00131FB1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1673E6">
              <w:rPr>
                <w:i/>
              </w:rPr>
              <w:t>Catering dziedzictwa kulturowego? Kaszubi i Kaszuby w oczach etnologów</w:t>
            </w:r>
            <w:r w:rsidRPr="001673E6">
              <w:t xml:space="preserve">, red. P. Kalinowski, Gdynia 2006; </w:t>
            </w:r>
          </w:p>
          <w:p w:rsidR="00131FB1" w:rsidRPr="001673E6" w:rsidRDefault="00131FB1" w:rsidP="00131FB1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>
              <w:t>C.</w:t>
            </w:r>
            <w:r w:rsidRPr="001673E6">
              <w:t xml:space="preserve">Obracht-Prondzyński, </w:t>
            </w:r>
            <w:r w:rsidRPr="001673E6">
              <w:rPr>
                <w:i/>
              </w:rPr>
              <w:t>Pomorski ruch regionalny. Szkic do portretu</w:t>
            </w:r>
            <w:r w:rsidRPr="001673E6">
              <w:t xml:space="preserve">, Gdańsk 1999; </w:t>
            </w:r>
          </w:p>
          <w:p w:rsidR="00131FB1" w:rsidRPr="001673E6" w:rsidRDefault="00131FB1" w:rsidP="00131FB1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1673E6">
              <w:rPr>
                <w:i/>
              </w:rPr>
              <w:t>Literatura kaszubska. W nauce, edukacji, życiu publicznym</w:t>
            </w:r>
            <w:r w:rsidRPr="001673E6">
              <w:t>, red. Z. Zielonka, Gdańsk 2007.</w:t>
            </w:r>
          </w:p>
          <w:p w:rsidR="00131FB1" w:rsidRPr="001673E6" w:rsidRDefault="00131FB1" w:rsidP="00131FB1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1673E6">
              <w:rPr>
                <w:i/>
              </w:rPr>
              <w:t>Teatr Węgajty. Projekt terenowy</w:t>
            </w:r>
            <w:r w:rsidRPr="001673E6">
              <w:t xml:space="preserve">, red. M. Kotlewska, E. Sobaszek, W. Sobaszek, Węgajty 2007; </w:t>
            </w:r>
          </w:p>
          <w:p w:rsidR="00131FB1" w:rsidRPr="001673E6" w:rsidRDefault="00131FB1" w:rsidP="00131FB1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1673E6">
              <w:rPr>
                <w:i/>
              </w:rPr>
              <w:t>Teatr. Terapia – edukacja – asertywność – twórczość - rozwój</w:t>
            </w:r>
            <w:r w:rsidRPr="001673E6">
              <w:t xml:space="preserve">, red. M. Gliniecki, L. Maksymowicz, Słupsk 2004; </w:t>
            </w:r>
          </w:p>
          <w:p w:rsidR="00131FB1" w:rsidRDefault="00131FB1" w:rsidP="00131FB1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1673E6">
              <w:rPr>
                <w:i/>
              </w:rPr>
              <w:t>Teatr edukacyjny. Komunikacja bez granic</w:t>
            </w:r>
            <w:r w:rsidRPr="001673E6">
              <w:t>, red. M. Gliniecki, L. Maksymowicz, Słupsk 2001.</w:t>
            </w:r>
          </w:p>
          <w:p w:rsidR="00131FB1" w:rsidRDefault="00131FB1" w:rsidP="00131FB1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D. Kalinowski, </w:t>
            </w:r>
            <w:r w:rsidRPr="00D84474">
              <w:rPr>
                <w:i/>
                <w:color w:val="000000"/>
              </w:rPr>
              <w:t>Raptularz kaszubski</w:t>
            </w:r>
            <w:r>
              <w:rPr>
                <w:color w:val="000000"/>
              </w:rPr>
              <w:t>, Gdańsk 2014.</w:t>
            </w:r>
          </w:p>
          <w:p w:rsidR="00131FB1" w:rsidRPr="005B700E" w:rsidRDefault="00131FB1" w:rsidP="00131FB1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>
              <w:rPr>
                <w:color w:val="000000"/>
              </w:rPr>
              <w:t xml:space="preserve">D. Kalinowski, </w:t>
            </w:r>
            <w:r w:rsidRPr="000D6C89">
              <w:rPr>
                <w:i/>
                <w:color w:val="000000"/>
              </w:rPr>
              <w:t xml:space="preserve">Sylwa </w:t>
            </w:r>
            <w:r w:rsidRPr="005B700E">
              <w:rPr>
                <w:i/>
                <w:color w:val="000000"/>
              </w:rPr>
              <w:t>kaszubskie</w:t>
            </w:r>
            <w:r w:rsidRPr="005B700E">
              <w:rPr>
                <w:color w:val="000000"/>
              </w:rPr>
              <w:t>, Słupsk-Gdańsk 2017.</w:t>
            </w:r>
          </w:p>
          <w:p w:rsidR="00131FB1" w:rsidRPr="005B700E" w:rsidRDefault="00131FB1" w:rsidP="00131FB1">
            <w:pPr>
              <w:ind w:left="43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FB1" w:rsidRPr="005B700E" w:rsidRDefault="00131FB1" w:rsidP="00131FB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B700E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  <w:r w:rsidRPr="005B700E">
              <w:rPr>
                <w:rFonts w:ascii="Times New Roman" w:hAnsi="Times New Roman"/>
              </w:rPr>
              <w:t xml:space="preserve"> </w:t>
            </w:r>
          </w:p>
          <w:p w:rsidR="00131FB1" w:rsidRPr="005B700E" w:rsidRDefault="00131FB1" w:rsidP="00131FB1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</w:p>
          <w:p w:rsidR="00131FB1" w:rsidRPr="005B700E" w:rsidRDefault="00131FB1" w:rsidP="00131FB1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5B700E">
              <w:t>„Informator Oświatowy ODN” – numery z roczników 2004-2008</w:t>
            </w:r>
          </w:p>
          <w:p w:rsidR="00131FB1" w:rsidRPr="005B700E" w:rsidRDefault="00131FB1" w:rsidP="00131FB1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5B700E">
              <w:t>„Kurier Obywatelski” – numery z lat 2007-2008</w:t>
            </w:r>
          </w:p>
          <w:p w:rsidR="00131FB1" w:rsidRPr="005B700E" w:rsidRDefault="00131FB1" w:rsidP="00131FB1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</w:pPr>
            <w:r w:rsidRPr="005B700E">
              <w:t>„Słupski Uniwersytet Trzeciego Wieku” - Biuletyn 1-4</w:t>
            </w:r>
          </w:p>
          <w:p w:rsidR="00131FB1" w:rsidRPr="005B700E" w:rsidRDefault="00131FB1" w:rsidP="00131FB1">
            <w:pPr>
              <w:pStyle w:val="Tekstprzypisudolnego"/>
              <w:jc w:val="both"/>
              <w:rPr>
                <w:rFonts w:ascii="Times New Roman" w:hAnsi="Times New Roman"/>
              </w:rPr>
            </w:pPr>
            <w:r w:rsidRPr="005B700E">
              <w:rPr>
                <w:rFonts w:ascii="Times New Roman" w:hAnsi="Times New Roman"/>
              </w:rPr>
              <w:t>„Ślad” – brulion literacki ZLP w Słupsku – wydania numerów 10-20.</w:t>
            </w:r>
          </w:p>
          <w:p w:rsidR="00131FB1" w:rsidRPr="00B30478" w:rsidRDefault="00131FB1" w:rsidP="00131F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B1" w:rsidRPr="00ED468A" w:rsidTr="00131FB1">
        <w:trPr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FB1" w:rsidRPr="00373089" w:rsidRDefault="00CF3A7B" w:rsidP="00131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1" w:history="1">
              <w:r w:rsidR="00131FB1" w:rsidRPr="00CF25C1">
                <w:rPr>
                  <w:rStyle w:val="Hipercze"/>
                  <w:rFonts w:ascii="Times New Roman" w:hAnsi="Times New Roman"/>
                </w:rPr>
                <w:t>daniel.kalinowski@apsl.edu.pl</w:t>
              </w:r>
            </w:hyperlink>
          </w:p>
        </w:tc>
      </w:tr>
    </w:tbl>
    <w:p w:rsidR="00131FB1" w:rsidRDefault="00131FB1" w:rsidP="00131FB1"/>
    <w:p w:rsidR="005275CE" w:rsidRDefault="005275CE" w:rsidP="005275C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3.1. Opis zajęć </w:t>
      </w: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646"/>
        <w:gridCol w:w="191"/>
        <w:gridCol w:w="924"/>
        <w:gridCol w:w="771"/>
        <w:gridCol w:w="272"/>
        <w:gridCol w:w="460"/>
        <w:gridCol w:w="183"/>
        <w:gridCol w:w="232"/>
        <w:gridCol w:w="770"/>
        <w:gridCol w:w="458"/>
        <w:gridCol w:w="833"/>
        <w:gridCol w:w="369"/>
        <w:gridCol w:w="192"/>
        <w:gridCol w:w="911"/>
      </w:tblGrid>
      <w:tr w:rsidR="005275CE" w:rsidTr="005275CE">
        <w:trPr>
          <w:trHeight w:val="20"/>
        </w:trPr>
        <w:tc>
          <w:tcPr>
            <w:tcW w:w="24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zajęć 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Antropologia ciała i płci w kulturze współczesnej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Z. oc.</w:t>
            </w:r>
          </w:p>
        </w:tc>
        <w:tc>
          <w:tcPr>
            <w:tcW w:w="12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275CE" w:rsidTr="005275CE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Kierunek studiów </w:t>
            </w:r>
          </w:p>
        </w:tc>
      </w:tr>
      <w:tr w:rsidR="005275CE" w:rsidTr="005275CE">
        <w:trPr>
          <w:trHeight w:val="20"/>
        </w:trPr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62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83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6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5275CE" w:rsidTr="005275CE">
        <w:trPr>
          <w:trHeight w:val="20"/>
        </w:trPr>
        <w:tc>
          <w:tcPr>
            <w:tcW w:w="145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75CE" w:rsidRDefault="005275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162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75CE" w:rsidRDefault="005275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8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5CE" w:rsidRDefault="005275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3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zakresie specjalności: </w:t>
            </w:r>
            <w:r>
              <w:rPr>
                <w:rFonts w:ascii="Times New Roman" w:hAnsi="Times New Roman"/>
                <w:sz w:val="20"/>
                <w:szCs w:val="20"/>
              </w:rPr>
              <w:t>kultura współczesna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96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275CE" w:rsidTr="005275CE">
        <w:trPr>
          <w:trHeight w:val="52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75CE" w:rsidTr="005275CE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Dyscyplina 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literaturoznawstwo</w:t>
            </w:r>
          </w:p>
        </w:tc>
      </w:tr>
      <w:tr w:rsidR="005275CE" w:rsidTr="005275CE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Prowadzący zajęcia </w:t>
            </w:r>
          </w:p>
        </w:tc>
      </w:tr>
      <w:tr w:rsidR="005275CE" w:rsidTr="005275CE">
        <w:trPr>
          <w:trHeight w:val="20"/>
        </w:trPr>
        <w:tc>
          <w:tcPr>
            <w:tcW w:w="15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46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5CE" w:rsidTr="005275CE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420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5CE" w:rsidTr="005275CE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5CE" w:rsidTr="005275CE">
        <w:trPr>
          <w:trHeight w:val="20"/>
        </w:trPr>
        <w:tc>
          <w:tcPr>
            <w:tcW w:w="155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140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275CE" w:rsidTr="005275CE">
        <w:trPr>
          <w:trHeight w:val="20"/>
        </w:trPr>
        <w:tc>
          <w:tcPr>
            <w:tcW w:w="155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140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275CE" w:rsidTr="005275CE">
        <w:trPr>
          <w:trHeight w:val="20"/>
        </w:trPr>
        <w:tc>
          <w:tcPr>
            <w:tcW w:w="155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5CE" w:rsidTr="005275CE">
        <w:trPr>
          <w:trHeight w:val="20"/>
        </w:trPr>
        <w:tc>
          <w:tcPr>
            <w:tcW w:w="155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5CE" w:rsidTr="005275CE">
        <w:trPr>
          <w:trHeight w:val="20"/>
        </w:trPr>
        <w:tc>
          <w:tcPr>
            <w:tcW w:w="155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5275CE" w:rsidRDefault="005275CE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2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275CE" w:rsidTr="005275CE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dydaktyczne: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Wykład: </w:t>
            </w:r>
            <w:r>
              <w:rPr>
                <w:rFonts w:ascii="Times New Roman" w:hAnsi="Times New Roman"/>
                <w:sz w:val="20"/>
                <w:szCs w:val="20"/>
              </w:rPr>
              <w:t>wykład oparty na metodzie podającej, wykład konwersatoryjny.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Ćwiczenia: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dyskusja, praca w grupach, analiza tekstów.</w:t>
            </w:r>
          </w:p>
          <w:p w:rsidR="005275CE" w:rsidRDefault="005275CE">
            <w:pPr>
              <w:spacing w:after="0" w:line="240" w:lineRule="auto"/>
              <w:ind w:left="35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75CE" w:rsidTr="005275CE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Znajomość paradygmatów badawczych poetyki kulturowej i teorii tożsamości.</w:t>
            </w:r>
          </w:p>
          <w:p w:rsidR="005275CE" w:rsidRDefault="005275CE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5CE" w:rsidTr="005275CE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tbl>
            <w:tblPr>
              <w:tblW w:w="991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top w:w="28" w:type="dxa"/>
                <w:bottom w:w="28" w:type="dxa"/>
              </w:tblCellMar>
              <w:tblLook w:val="0000"/>
            </w:tblPr>
            <w:tblGrid>
              <w:gridCol w:w="9918"/>
            </w:tblGrid>
            <w:tr w:rsidR="005275CE">
              <w:trPr>
                <w:trHeight w:val="284"/>
              </w:trPr>
              <w:tc>
                <w:tcPr>
                  <w:tcW w:w="991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 w:rsidP="00260985">
                  <w:pPr>
                    <w:pStyle w:val="Akapitzlist1"/>
                    <w:numPr>
                      <w:ilvl w:val="0"/>
                      <w:numId w:val="15"/>
                    </w:numPr>
                    <w:spacing w:after="0" w:line="240" w:lineRule="auto"/>
                    <w:ind w:left="313" w:hanging="313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Zapoznanie studentów z różnymi konceptualizacjami cielesności w badaniach kulturowych.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991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 w:rsidP="00260985">
                  <w:pPr>
                    <w:pStyle w:val="Akapitzlist1"/>
                    <w:numPr>
                      <w:ilvl w:val="0"/>
                      <w:numId w:val="15"/>
                    </w:numPr>
                    <w:spacing w:after="0" w:line="240" w:lineRule="auto"/>
                    <w:ind w:left="313" w:hanging="313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Antropologiczna analiza różnych przejawów cielesności  i płciowości w kulturze współczesnej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5CE" w:rsidRDefault="005275CE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5CE" w:rsidTr="005275CE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Treści programowe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tbl>
            <w:tblPr>
              <w:tblW w:w="991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top w:w="28" w:type="dxa"/>
                <w:bottom w:w="28" w:type="dxa"/>
              </w:tblCellMar>
              <w:tblLook w:val="0000"/>
            </w:tblPr>
            <w:tblGrid>
              <w:gridCol w:w="9918"/>
            </w:tblGrid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Zwrot somatyczny w kulturze współczesnej.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Wstręt, wstyd i tabu  jako mechanizmy dyscyplinowania ciała.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Uroda, płeć, starość.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Jedzenie jako doświadczenie egzystencjalne. 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Historia zdrowia i choroby.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Kulturowe koncepcje choroby (AIDS, suchoty, rak).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Seksualność a kultura.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Antropologia śmierci.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Miłość w kulturze Zachodu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Ciało i podmiot w posthumanizmie.</w:t>
                  </w:r>
                </w:p>
              </w:tc>
            </w:tr>
          </w:tbl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tbl>
            <w:tblPr>
              <w:tblW w:w="991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top w:w="28" w:type="dxa"/>
                <w:bottom w:w="28" w:type="dxa"/>
              </w:tblCellMar>
              <w:tblLook w:val="0000"/>
            </w:tblPr>
            <w:tblGrid>
              <w:gridCol w:w="9918"/>
            </w:tblGrid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Przemiany intymności. 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Moda, męskość, kobiecość.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Kobiety i terror piękności.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Kuchnia jako sztuka, kuchnia jako władza kobiet.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Kultura i macierzyństwo.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Męska i kobieca fizjologia w kulturze.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Seksualność a erotyzm, pornografia.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Umieranie-śmierć-żałoba. 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Jak kochają kobiety?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Miłość jako neuroza czy zdolność otwarcia się na człowieka?</w:t>
                  </w:r>
                </w:p>
              </w:tc>
            </w:tr>
            <w:tr w:rsidR="005275CE">
              <w:trPr>
                <w:trHeight w:val="284"/>
              </w:trPr>
              <w:tc>
                <w:tcPr>
                  <w:tcW w:w="6958" w:type="dxa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Podmiotowość poza ciałem.</w:t>
                  </w:r>
                </w:p>
              </w:tc>
            </w:tr>
          </w:tbl>
          <w:p w:rsidR="005275CE" w:rsidRDefault="005275CE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5CE" w:rsidTr="005275CE">
        <w:trPr>
          <w:trHeight w:val="20"/>
        </w:trPr>
        <w:tc>
          <w:tcPr>
            <w:tcW w:w="286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Efekty uczenia się: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W_01 </w:t>
            </w:r>
            <w:r>
              <w:rPr>
                <w:spacing w:val="-2"/>
                <w:sz w:val="20"/>
                <w:szCs w:val="20"/>
              </w:rPr>
              <w:t xml:space="preserve">Student/ka zna współczesną problematykę antropologii ciała i płci oraz jej związki z </w:t>
            </w:r>
            <w:r>
              <w:rPr>
                <w:i/>
                <w:spacing w:val="-2"/>
                <w:sz w:val="20"/>
                <w:szCs w:val="20"/>
              </w:rPr>
              <w:t>gender studies</w:t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5275CE" w:rsidRDefault="005275CE">
            <w:pPr>
              <w:spacing w:after="0" w:line="240" w:lineRule="auto"/>
              <w:rPr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W_02 </w:t>
            </w:r>
            <w:r>
              <w:rPr>
                <w:spacing w:val="-2"/>
                <w:sz w:val="20"/>
                <w:szCs w:val="20"/>
              </w:rPr>
              <w:t>Student/ka zna i rozumie kulturowe uwarunkowania różnych przejawów cielesności, ich historyczną zmienność.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75CE" w:rsidRDefault="005275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U_01 </w:t>
            </w:r>
            <w:r>
              <w:rPr>
                <w:rFonts w:cs="Calibri"/>
                <w:sz w:val="20"/>
                <w:szCs w:val="20"/>
              </w:rPr>
              <w:t>Student/ka umie zastosować koncepcje antropologiczne do analizy wielorakich przejawów cielesności.</w:t>
            </w:r>
          </w:p>
          <w:p w:rsidR="005275CE" w:rsidRDefault="005275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U_02 </w:t>
            </w:r>
            <w:r>
              <w:rPr>
                <w:rFonts w:cs="Calibri"/>
                <w:sz w:val="20"/>
                <w:szCs w:val="20"/>
              </w:rPr>
              <w:t xml:space="preserve">Student/ka </w:t>
            </w:r>
            <w:r>
              <w:rPr>
                <w:sz w:val="20"/>
                <w:szCs w:val="20"/>
              </w:rPr>
              <w:t>interpretuje różne praktyki kulturowe związane z cielesnością.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U_03 </w:t>
            </w:r>
            <w:r>
              <w:rPr>
                <w:rFonts w:cs="Calibri"/>
                <w:sz w:val="20"/>
                <w:szCs w:val="20"/>
              </w:rPr>
              <w:t>Student/ka stosuje merytoryczną i rzeczową argumentację do przedstawienia swoich poglądów.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Kompetencje społeczne 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75CE" w:rsidRDefault="005275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K_01</w:t>
            </w:r>
            <w:r>
              <w:rPr>
                <w:rFonts w:cs="Calibri"/>
                <w:sz w:val="20"/>
                <w:szCs w:val="20"/>
              </w:rPr>
              <w:t xml:space="preserve"> Student/ka aktywnie uczestniczy w dyskusji.</w:t>
            </w:r>
          </w:p>
          <w:p w:rsidR="005275CE" w:rsidRDefault="005275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K_02 </w:t>
            </w:r>
            <w:r>
              <w:rPr>
                <w:rFonts w:cs="Calibri"/>
                <w:sz w:val="20"/>
                <w:szCs w:val="20"/>
              </w:rPr>
              <w:t xml:space="preserve">Student/ka jest otwart/a/y  na odmienną argumentację i polemikę 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zaliczenia oraz formy i podstawowe kryteria oceny/wymagania egzaminacyjne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A. Sposób zaliczenia 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z oceną.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Sposoby weryfikacji  i oceny efektów</w:t>
            </w:r>
          </w:p>
          <w:p w:rsidR="005275CE" w:rsidRDefault="005275CE">
            <w:pPr>
              <w:pStyle w:val="Bezodstpw1"/>
              <w:rPr>
                <w:rFonts w:ascii="Times New Roman" w:hAnsi="Times New Roman"/>
              </w:rPr>
            </w:pPr>
          </w:p>
          <w:p w:rsidR="005275CE" w:rsidRDefault="005275C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Warunkiem zaliczenia przedmiotu jest pozytywna ocena z testu zaliczeniowego i pisemnej pracy semestralnej/ przygotowanej prezentacji multimedialnej.</w:t>
            </w:r>
          </w:p>
          <w:p w:rsidR="005275CE" w:rsidRDefault="005275C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Warunki zaliczenia wykładu</w:t>
            </w:r>
            <w:r>
              <w:rPr>
                <w:rFonts w:cs="Calibri"/>
                <w:color w:val="000000"/>
                <w:sz w:val="20"/>
                <w:szCs w:val="20"/>
              </w:rPr>
              <w:t>:</w:t>
            </w:r>
          </w:p>
          <w:p w:rsidR="005275CE" w:rsidRDefault="005275C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Test pisemny (test wyboru) składający się z 12 pytań, dla którego przyjęto następujące kryteria: 12 pkt – bdb, 11 pkt – db+, 10 pkt – db, 8 pkt – dst+, 7 pkt – dst, 6 i mniej pkt – ndst. Test realizuje efekty W_01 i W_02.</w:t>
            </w:r>
          </w:p>
          <w:p w:rsidR="005275CE" w:rsidRDefault="005275C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Warunki zaliczenia ćwiczeń</w:t>
            </w:r>
            <w:r>
              <w:rPr>
                <w:rFonts w:cs="Calibri"/>
                <w:color w:val="000000"/>
                <w:sz w:val="20"/>
                <w:szCs w:val="20"/>
              </w:rPr>
              <w:t>:</w:t>
            </w:r>
          </w:p>
          <w:p w:rsidR="005275CE" w:rsidRDefault="005275C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Pozytywnie oceniona pisemna praca semestralna/prezentacja multimedialna – 80% oceny + na bieżąco oceniana aktywność na zajęciach – 20 %</w:t>
            </w:r>
          </w:p>
          <w:p w:rsidR="005275CE" w:rsidRDefault="005275C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Ocena za aktywność na zajęciach realizuje efekt K_01 (uczestnictwo w dyskusji).</w:t>
            </w:r>
          </w:p>
          <w:p w:rsidR="005275CE" w:rsidRDefault="005275C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Kryteria pracy pisemnej i prezentacji multimedialnej zgodne są z ustaleniami instytutowej komisji ds. WSZJK i kształtują się następująco:</w:t>
            </w:r>
          </w:p>
          <w:p w:rsidR="005275CE" w:rsidRDefault="00527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Prace pisemne oraz prezentacje: </w:t>
            </w:r>
            <w:r>
              <w:rPr>
                <w:sz w:val="20"/>
                <w:szCs w:val="20"/>
              </w:rPr>
              <w:t>Realizacja tematu (związana z efektami U_01, U_02, U_03) 0-15pkt. Zawartość merytoryczna (związana z efektami W_01, W_02, ) 0-15pkt. Poprawność w zakresie przeprowadzonych badań (W_02, U_02) 0-6pkt. Poprawność językowa 0-6pkt. Poprawność kompozycyjno – stylistyczna  0-4pkt. Wartości pracy związane z kompetencjami społecznymi (związane z efektem K_02) 0-4pkt.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Sumę uzyskanych punktów przekłada się na ocenę w następujący sposób:</w:t>
            </w:r>
          </w:p>
          <w:p w:rsidR="005275CE" w:rsidRDefault="00527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46</w:t>
            </w:r>
            <w:r>
              <w:rPr>
                <w:sz w:val="20"/>
                <w:szCs w:val="20"/>
              </w:rPr>
              <w:tab/>
              <w:t xml:space="preserve">b. dobra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5275CE" w:rsidRDefault="00527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41</w:t>
            </w:r>
            <w:r>
              <w:rPr>
                <w:sz w:val="20"/>
                <w:szCs w:val="20"/>
              </w:rPr>
              <w:tab/>
              <w:t>dobra plus</w:t>
            </w:r>
          </w:p>
          <w:p w:rsidR="005275CE" w:rsidRDefault="00527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– 36</w:t>
            </w:r>
            <w:r>
              <w:rPr>
                <w:sz w:val="20"/>
                <w:szCs w:val="20"/>
              </w:rPr>
              <w:tab/>
              <w:t>dobra</w:t>
            </w:r>
          </w:p>
          <w:p w:rsidR="005275CE" w:rsidRDefault="00527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– 31</w:t>
            </w:r>
            <w:r>
              <w:rPr>
                <w:sz w:val="20"/>
                <w:szCs w:val="20"/>
              </w:rPr>
              <w:tab/>
              <w:t>dostateczna plus</w:t>
            </w:r>
          </w:p>
          <w:p w:rsidR="005275CE" w:rsidRDefault="00527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26</w:t>
            </w:r>
            <w:r>
              <w:rPr>
                <w:sz w:val="20"/>
                <w:szCs w:val="20"/>
              </w:rPr>
              <w:tab/>
              <w:t>dostateczna</w:t>
            </w:r>
          </w:p>
          <w:p w:rsidR="005275CE" w:rsidRDefault="00527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– 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niedostateczna</w:t>
            </w:r>
          </w:p>
          <w:p w:rsidR="005275CE" w:rsidRDefault="005275C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Ocenę z modułu oblicza się jako średnią z wykładu i z ćwiczeń.</w:t>
            </w:r>
          </w:p>
          <w:p w:rsidR="005275CE" w:rsidRDefault="005275CE">
            <w:pPr>
              <w:pStyle w:val="Bezodstpw1"/>
              <w:rPr>
                <w:rFonts w:ascii="Times New Roman" w:hAnsi="Times New Roman" w:cs="Times New Roman"/>
              </w:rPr>
            </w:pPr>
          </w:p>
          <w:p w:rsidR="005275CE" w:rsidRDefault="005275CE">
            <w:pPr>
              <w:pStyle w:val="Bezodstpw1"/>
              <w:rPr>
                <w:rFonts w:ascii="Times New Roman" w:hAnsi="Times New Roman"/>
              </w:rPr>
            </w:pPr>
          </w:p>
          <w:p w:rsidR="005275CE" w:rsidRDefault="005275CE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5275CE" w:rsidTr="005275CE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Matryca efektów uczenia się dla zajęć</w:t>
            </w:r>
          </w:p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75CE" w:rsidTr="005275CE">
        <w:trPr>
          <w:trHeight w:val="20"/>
        </w:trPr>
        <w:tc>
          <w:tcPr>
            <w:tcW w:w="206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93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75CE" w:rsidRDefault="0052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5275CE" w:rsidTr="005275CE">
        <w:trPr>
          <w:trHeight w:val="20"/>
        </w:trPr>
        <w:tc>
          <w:tcPr>
            <w:tcW w:w="206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5000" w:type="pct"/>
              <w:tblBorders>
                <w:top w:val="single" w:sz="4" w:space="0" w:color="585858"/>
                <w:left w:val="single" w:sz="4" w:space="0" w:color="585858"/>
                <w:bottom w:val="single" w:sz="4" w:space="0" w:color="585858"/>
                <w:right w:val="single" w:sz="4" w:space="0" w:color="585858"/>
                <w:insideH w:val="single" w:sz="4" w:space="0" w:color="585858"/>
                <w:insideV w:val="single" w:sz="4" w:space="0" w:color="585858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603"/>
            </w:tblGrid>
            <w:tr w:rsidR="005275CE">
              <w:trPr>
                <w:trHeight w:val="20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W_01</w:t>
                  </w:r>
                </w:p>
              </w:tc>
            </w:tr>
            <w:tr w:rsidR="005275CE">
              <w:trPr>
                <w:trHeight w:val="20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W_02</w:t>
                  </w:r>
                </w:p>
              </w:tc>
            </w:tr>
            <w:tr w:rsidR="005275CE">
              <w:trPr>
                <w:trHeight w:val="20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U_01</w:t>
                  </w:r>
                </w:p>
              </w:tc>
            </w:tr>
            <w:tr w:rsidR="005275CE">
              <w:trPr>
                <w:trHeight w:val="20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U_02</w:t>
                  </w:r>
                </w:p>
              </w:tc>
            </w:tr>
            <w:tr w:rsidR="005275CE">
              <w:trPr>
                <w:trHeight w:val="20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U_03</w:t>
                  </w:r>
                </w:p>
              </w:tc>
            </w:tr>
            <w:tr w:rsidR="005275CE">
              <w:trPr>
                <w:trHeight w:val="20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K_01</w:t>
                  </w:r>
                </w:p>
              </w:tc>
            </w:tr>
          </w:tbl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tbl>
            <w:tblPr>
              <w:tblW w:w="5000" w:type="pct"/>
              <w:tblBorders>
                <w:top w:val="single" w:sz="4" w:space="0" w:color="585858"/>
                <w:left w:val="single" w:sz="4" w:space="0" w:color="585858"/>
                <w:bottom w:val="single" w:sz="4" w:space="0" w:color="585858"/>
                <w:right w:val="single" w:sz="4" w:space="0" w:color="585858"/>
                <w:insideH w:val="single" w:sz="4" w:space="0" w:color="585858"/>
                <w:insideV w:val="single" w:sz="4" w:space="0" w:color="585858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305"/>
            </w:tblGrid>
            <w:tr w:rsidR="005275CE">
              <w:trPr>
                <w:trHeight w:val="20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K_W02, K_W04, K_W13</w:t>
                  </w:r>
                </w:p>
              </w:tc>
            </w:tr>
            <w:tr w:rsidR="005275CE">
              <w:trPr>
                <w:trHeight w:val="20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K_W04, K_W11</w:t>
                  </w:r>
                </w:p>
              </w:tc>
            </w:tr>
            <w:tr w:rsidR="005275CE">
              <w:trPr>
                <w:trHeight w:val="20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K_U03,  K_U09</w:t>
                  </w:r>
                </w:p>
              </w:tc>
            </w:tr>
            <w:tr w:rsidR="005275CE">
              <w:trPr>
                <w:trHeight w:val="20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K_U12, K_U13, K_U14</w:t>
                  </w:r>
                </w:p>
              </w:tc>
            </w:tr>
            <w:tr w:rsidR="005275CE">
              <w:trPr>
                <w:trHeight w:val="20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K_U11, K_U13</w:t>
                  </w:r>
                </w:p>
              </w:tc>
            </w:tr>
            <w:tr w:rsidR="005275CE">
              <w:trPr>
                <w:trHeight w:val="20"/>
              </w:trPr>
              <w:tc>
                <w:tcPr>
                  <w:tcW w:w="5000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5275CE" w:rsidRDefault="005275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K_K05, </w:t>
                  </w:r>
                </w:p>
              </w:tc>
            </w:tr>
          </w:tbl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5CE" w:rsidTr="005275CE">
        <w:trPr>
          <w:trHeight w:val="20"/>
        </w:trPr>
        <w:tc>
          <w:tcPr>
            <w:tcW w:w="206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K_02</w:t>
            </w:r>
          </w:p>
        </w:tc>
        <w:tc>
          <w:tcPr>
            <w:tcW w:w="293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K_K05</w:t>
            </w:r>
          </w:p>
        </w:tc>
      </w:tr>
      <w:tr w:rsidR="005275CE" w:rsidTr="005275CE">
        <w:trPr>
          <w:trHeight w:val="20"/>
        </w:trPr>
        <w:tc>
          <w:tcPr>
            <w:tcW w:w="2061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9" w:type="pct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5CE" w:rsidTr="005275CE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275CE" w:rsidRDefault="00527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Wykaz literatury </w:t>
            </w:r>
          </w:p>
          <w:p w:rsidR="005275CE" w:rsidRDefault="005275CE">
            <w:pPr>
              <w:pStyle w:val="Akapitzlist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Literatura wymagana do ostatecznego zaliczenia zajęć:</w:t>
            </w:r>
          </w:p>
          <w:p w:rsidR="005275CE" w:rsidRDefault="00527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Antropologia ciała, opr. zbiorowe, Warszawa 2008 – wymagana jest dobra znajomość całego podręcznika oraz wskazanych na zajęciach fragmentów z poniższej listy opracowań:</w:t>
            </w:r>
          </w:p>
          <w:p w:rsidR="005275CE" w:rsidRDefault="00527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Giddens, Przemiany intymności, przeł. A. Szulżycka, Warszawa 2007;  J. Brach-Czaina, Błony umysłu, Warszawa 2003;, Socjologia codzienności, pod red.  P. Sztompke, M. Boguni-Borowskiej, Kraków 2008; M. </w:t>
            </w:r>
            <w:r>
              <w:rPr>
                <w:sz w:val="20"/>
                <w:szCs w:val="20"/>
              </w:rPr>
              <w:lastRenderedPageBreak/>
              <w:t>Rogers, Barbie jako ikona kultury, przeł. E. Klekot, Warszawa 2003</w:t>
            </w:r>
          </w:p>
          <w:p w:rsidR="005275CE" w:rsidRDefault="005275CE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75CE" w:rsidRDefault="005275CE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75CE" w:rsidTr="005275CE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5CE" w:rsidRDefault="005275C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Literatura uzupełniająca:</w:t>
            </w:r>
          </w:p>
          <w:p w:rsidR="005275CE" w:rsidRDefault="005275CE">
            <w:pPr>
              <w:spacing w:after="0" w:line="240" w:lineRule="auto"/>
              <w:ind w:left="432"/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Antologia współczesnej estetyki francuskiej, pod red. I. Wojnar, Warszawa 1980; Antropologia widowisk, opr. zbiorowe, Warszawa 2005; Bauman, Ciało i przemoc w obliczu ponowowczesności, Toruń 1995;  , G. Bataille, Erotyzm, przeł. M. Ochab, Gdańsk 1999, Ucieleśnienia II, pod. red. J. Bator, A. Wieczorkiewicz, Warszawa 2008; M. Tussaint-Samat, Historia naturalna i moralna jedzenia, przeł. A.Matusiak, M. Ochab, Warszawa 2002</w:t>
            </w:r>
          </w:p>
          <w:p w:rsidR="005275CE" w:rsidRDefault="005275CE">
            <w:pPr>
              <w:spacing w:after="0" w:line="240" w:lineRule="auto"/>
              <w:ind w:left="432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275CE" w:rsidRDefault="005275CE" w:rsidP="005275CE">
      <w:pPr>
        <w:jc w:val="both"/>
        <w:rPr>
          <w:rFonts w:ascii="Times New Roman" w:hAnsi="Times New Roman"/>
          <w:b/>
        </w:rPr>
      </w:pPr>
    </w:p>
    <w:p w:rsidR="005275CE" w:rsidRDefault="005275CE" w:rsidP="005275CE">
      <w:pPr>
        <w:spacing w:after="0"/>
        <w:rPr>
          <w:rFonts w:ascii="Times New Roman" w:hAnsi="Times New Roman"/>
        </w:rPr>
      </w:pPr>
    </w:p>
    <w:p w:rsidR="00BC6B0A" w:rsidRPr="00231F2B" w:rsidRDefault="00BC6B0A" w:rsidP="00BC6B0A">
      <w:pPr>
        <w:rPr>
          <w:sz w:val="20"/>
          <w:szCs w:val="20"/>
        </w:rPr>
      </w:pPr>
    </w:p>
    <w:tbl>
      <w:tblPr>
        <w:tblW w:w="10490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1471"/>
        <w:gridCol w:w="65"/>
        <w:gridCol w:w="2829"/>
        <w:gridCol w:w="1367"/>
        <w:gridCol w:w="308"/>
        <w:gridCol w:w="343"/>
        <w:gridCol w:w="367"/>
        <w:gridCol w:w="231"/>
        <w:gridCol w:w="1367"/>
        <w:gridCol w:w="257"/>
        <w:gridCol w:w="160"/>
        <w:gridCol w:w="1725"/>
      </w:tblGrid>
      <w:tr w:rsidR="00BC6B0A" w:rsidRPr="00231F2B" w:rsidTr="00BC6B0A">
        <w:trPr>
          <w:trHeight w:val="270"/>
        </w:trPr>
        <w:tc>
          <w:tcPr>
            <w:tcW w:w="63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Nazwa przedmiotu</w:t>
            </w: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BC42B5">
              <w:rPr>
                <w:b/>
                <w:sz w:val="20"/>
                <w:szCs w:val="20"/>
              </w:rPr>
              <w:t xml:space="preserve">DIALEKTOLOGIA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E80D73">
              <w:rPr>
                <w:b/>
                <w:sz w:val="20"/>
                <w:szCs w:val="20"/>
              </w:rPr>
              <w:t>Forma zaliczenia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80D73">
              <w:rPr>
                <w:b/>
                <w:sz w:val="20"/>
                <w:szCs w:val="20"/>
              </w:rPr>
              <w:t>Z. oc.</w:t>
            </w:r>
          </w:p>
        </w:tc>
        <w:tc>
          <w:tcPr>
            <w:tcW w:w="41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6B0A" w:rsidRDefault="00BC6B0A" w:rsidP="00BC6B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Punkty ECTS </w:t>
            </w:r>
          </w:p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C6B0A" w:rsidRPr="00231F2B" w:rsidTr="00BC6B0A">
        <w:trPr>
          <w:trHeight w:val="698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B0A" w:rsidRDefault="00BC6B0A" w:rsidP="00BC6B0A">
            <w:pPr>
              <w:rPr>
                <w:b/>
                <w:sz w:val="20"/>
                <w:szCs w:val="20"/>
              </w:rPr>
            </w:pPr>
          </w:p>
          <w:p w:rsidR="00BC6B0A" w:rsidRPr="00E80D73" w:rsidRDefault="00BC6B0A" w:rsidP="00BC6B0A">
            <w:pPr>
              <w:rPr>
                <w:b/>
                <w:sz w:val="20"/>
                <w:szCs w:val="20"/>
              </w:rPr>
            </w:pPr>
            <w:r w:rsidRPr="00E80D73">
              <w:rPr>
                <w:b/>
                <w:sz w:val="20"/>
                <w:szCs w:val="20"/>
              </w:rPr>
              <w:t>Kierunek studiów:  Filologia polska</w:t>
            </w: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</w:p>
        </w:tc>
      </w:tr>
      <w:tr w:rsidR="00BC6B0A" w:rsidRPr="00231F2B" w:rsidTr="00BC6B0A">
        <w:trPr>
          <w:trHeight w:val="777"/>
        </w:trPr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Default="00BC6B0A" w:rsidP="00BC6B0A">
            <w:pPr>
              <w:jc w:val="center"/>
              <w:rPr>
                <w:b/>
                <w:sz w:val="20"/>
                <w:szCs w:val="20"/>
              </w:rPr>
            </w:pPr>
          </w:p>
          <w:p w:rsidR="00BC6B0A" w:rsidRPr="00231F2B" w:rsidRDefault="00BC6B0A" w:rsidP="00BC6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Profil studiów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Default="00BC6B0A" w:rsidP="00BC6B0A">
            <w:pPr>
              <w:jc w:val="center"/>
              <w:rPr>
                <w:b/>
                <w:sz w:val="20"/>
                <w:szCs w:val="20"/>
              </w:rPr>
            </w:pPr>
          </w:p>
          <w:p w:rsidR="00BC6B0A" w:rsidRPr="00231F2B" w:rsidRDefault="00BC6B0A" w:rsidP="00BC6B0A">
            <w:pPr>
              <w:jc w:val="center"/>
              <w:rPr>
                <w:b/>
                <w:sz w:val="20"/>
                <w:szCs w:val="20"/>
              </w:rPr>
            </w:pPr>
            <w:r w:rsidRPr="00811DF0">
              <w:rPr>
                <w:b/>
                <w:sz w:val="20"/>
                <w:szCs w:val="20"/>
              </w:rPr>
              <w:t>poziom studiów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E80D73" w:rsidRDefault="00BC6B0A" w:rsidP="00BC6B0A">
            <w:pPr>
              <w:jc w:val="center"/>
              <w:rPr>
                <w:b/>
                <w:sz w:val="20"/>
                <w:szCs w:val="20"/>
              </w:rPr>
            </w:pPr>
            <w:r w:rsidRPr="00E80D73">
              <w:rPr>
                <w:b/>
                <w:sz w:val="20"/>
                <w:szCs w:val="20"/>
              </w:rPr>
              <w:t>zajęcia obowiązkowe dla kierunku</w:t>
            </w:r>
          </w:p>
          <w:p w:rsidR="00BC6B0A" w:rsidRPr="00231F2B" w:rsidRDefault="00BC6B0A" w:rsidP="00BC6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Default="00BC6B0A" w:rsidP="00BC6B0A">
            <w:pPr>
              <w:jc w:val="center"/>
              <w:rPr>
                <w:b/>
                <w:sz w:val="20"/>
                <w:szCs w:val="20"/>
              </w:rPr>
            </w:pPr>
          </w:p>
          <w:p w:rsidR="00BC6B0A" w:rsidRPr="00231F2B" w:rsidRDefault="00BC6B0A" w:rsidP="00BC6B0A">
            <w:pPr>
              <w:jc w:val="center"/>
              <w:rPr>
                <w:b/>
                <w:sz w:val="20"/>
                <w:szCs w:val="20"/>
              </w:rPr>
            </w:pPr>
            <w:r w:rsidRPr="00811DF0">
              <w:rPr>
                <w:b/>
                <w:sz w:val="20"/>
                <w:szCs w:val="20"/>
              </w:rPr>
              <w:t>zajęcia do wyboru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C6B0A" w:rsidRDefault="00BC6B0A" w:rsidP="00BC6B0A">
            <w:pPr>
              <w:jc w:val="center"/>
              <w:rPr>
                <w:b/>
                <w:sz w:val="20"/>
                <w:szCs w:val="20"/>
              </w:rPr>
            </w:pPr>
          </w:p>
          <w:p w:rsidR="00BC6B0A" w:rsidRPr="00231F2B" w:rsidRDefault="00BC6B0A" w:rsidP="00BC6B0A">
            <w:pPr>
              <w:jc w:val="center"/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semestr/y</w:t>
            </w:r>
          </w:p>
        </w:tc>
      </w:tr>
      <w:tr w:rsidR="00BC6B0A" w:rsidRPr="00231F2B" w:rsidTr="00BC6B0A">
        <w:trPr>
          <w:trHeight w:val="586"/>
        </w:trPr>
        <w:tc>
          <w:tcPr>
            <w:tcW w:w="153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6B0A" w:rsidRPr="00BC42B5" w:rsidRDefault="00BC6B0A" w:rsidP="00BC6B0A">
            <w:pPr>
              <w:jc w:val="center"/>
              <w:rPr>
                <w:sz w:val="20"/>
                <w:szCs w:val="20"/>
              </w:rPr>
            </w:pPr>
            <w:r w:rsidRPr="00BC42B5">
              <w:rPr>
                <w:sz w:val="20"/>
                <w:szCs w:val="20"/>
              </w:rPr>
              <w:t>filologia polska</w:t>
            </w:r>
          </w:p>
          <w:p w:rsidR="00BC6B0A" w:rsidRPr="00BC42B5" w:rsidRDefault="00BC6B0A" w:rsidP="00BC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6B0A" w:rsidRPr="00BC42B5" w:rsidRDefault="00BC6B0A" w:rsidP="00BC6B0A">
            <w:pPr>
              <w:jc w:val="center"/>
              <w:rPr>
                <w:sz w:val="20"/>
                <w:szCs w:val="20"/>
              </w:rPr>
            </w:pPr>
            <w:r w:rsidRPr="00BC42B5">
              <w:rPr>
                <w:sz w:val="20"/>
                <w:szCs w:val="20"/>
              </w:rPr>
              <w:t>SDS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6B0A" w:rsidRPr="00BC42B5" w:rsidRDefault="00BC6B0A" w:rsidP="00BC6B0A">
            <w:pPr>
              <w:jc w:val="center"/>
              <w:rPr>
                <w:sz w:val="20"/>
                <w:szCs w:val="20"/>
              </w:rPr>
            </w:pPr>
            <w:r w:rsidRPr="00BC42B5">
              <w:rPr>
                <w:sz w:val="20"/>
                <w:szCs w:val="20"/>
              </w:rPr>
              <w:t>nienauczycielska/</w:t>
            </w:r>
          </w:p>
          <w:p w:rsidR="00BC6B0A" w:rsidRPr="00BC42B5" w:rsidRDefault="00BC6B0A" w:rsidP="00BC6B0A">
            <w:pPr>
              <w:jc w:val="center"/>
              <w:rPr>
                <w:sz w:val="20"/>
                <w:szCs w:val="20"/>
              </w:rPr>
            </w:pPr>
            <w:r w:rsidRPr="00BC42B5">
              <w:rPr>
                <w:sz w:val="20"/>
                <w:szCs w:val="20"/>
              </w:rPr>
              <w:t>nauczycielska</w:t>
            </w:r>
          </w:p>
        </w:tc>
        <w:tc>
          <w:tcPr>
            <w:tcW w:w="256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6B0A" w:rsidRPr="00BC42B5" w:rsidRDefault="00BC6B0A" w:rsidP="00BC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6B0A" w:rsidRPr="00BC42B5" w:rsidRDefault="00BC6B0A" w:rsidP="00BC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B0A" w:rsidRPr="00BC42B5" w:rsidRDefault="00BC6B0A" w:rsidP="00BC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BC6B0A" w:rsidRPr="00231F2B" w:rsidTr="00BC6B0A">
        <w:trPr>
          <w:trHeight w:val="520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B0A" w:rsidRPr="0062272D" w:rsidRDefault="00BC6B0A" w:rsidP="00BC6B0A">
            <w:pPr>
              <w:rPr>
                <w:sz w:val="20"/>
                <w:szCs w:val="20"/>
              </w:rPr>
            </w:pPr>
            <w:r w:rsidRPr="0062272D">
              <w:rPr>
                <w:sz w:val="20"/>
                <w:szCs w:val="20"/>
              </w:rPr>
              <w:t>Nazwisko osoby prowadzącej (osób prowadzących)</w:t>
            </w:r>
          </w:p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</w:p>
        </w:tc>
      </w:tr>
      <w:tr w:rsidR="00BC6B0A" w:rsidRPr="00231F2B" w:rsidTr="00BC6B0A">
        <w:trPr>
          <w:trHeight w:val="162"/>
        </w:trPr>
        <w:tc>
          <w:tcPr>
            <w:tcW w:w="573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2616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jc w:val="center"/>
              <w:rPr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142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6B0A" w:rsidRPr="00231F2B" w:rsidRDefault="00BC6B0A" w:rsidP="00BC6B0A">
            <w:pPr>
              <w:jc w:val="center"/>
              <w:rPr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Liczba punktów ECTS</w:t>
            </w:r>
          </w:p>
        </w:tc>
      </w:tr>
      <w:tr w:rsidR="00BC6B0A" w:rsidRPr="00231F2B" w:rsidTr="00BC6B0A">
        <w:trPr>
          <w:trHeight w:val="348"/>
        </w:trPr>
        <w:tc>
          <w:tcPr>
            <w:tcW w:w="5732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260985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jc w:val="center"/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N</w:t>
            </w:r>
          </w:p>
          <w:p w:rsidR="00BC6B0A" w:rsidRPr="00231F2B" w:rsidRDefault="00BC6B0A" w:rsidP="00BC6B0A">
            <w:pPr>
              <w:jc w:val="center"/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(nauczyciel)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jc w:val="center"/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S</w:t>
            </w:r>
          </w:p>
          <w:p w:rsidR="00BC6B0A" w:rsidRPr="00231F2B" w:rsidRDefault="00BC6B0A" w:rsidP="00BC6B0A">
            <w:pPr>
              <w:jc w:val="center"/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(student)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</w:p>
        </w:tc>
      </w:tr>
      <w:tr w:rsidR="00BC6B0A" w:rsidRPr="00231F2B" w:rsidTr="00BC6B0A">
        <w:trPr>
          <w:trHeight w:hRule="exact" w:val="284"/>
        </w:trPr>
        <w:tc>
          <w:tcPr>
            <w:tcW w:w="573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12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4127DA" w:rsidRDefault="00BC6B0A" w:rsidP="00BC6B0A">
            <w:pPr>
              <w:jc w:val="center"/>
              <w:rPr>
                <w:sz w:val="20"/>
                <w:szCs w:val="20"/>
              </w:rPr>
            </w:pPr>
            <w:r w:rsidRPr="004127DA">
              <w:rPr>
                <w:sz w:val="20"/>
                <w:szCs w:val="20"/>
              </w:rPr>
              <w:t>15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4127DA" w:rsidRDefault="00BC6B0A" w:rsidP="00BC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</w:p>
        </w:tc>
      </w:tr>
      <w:tr w:rsidR="00BC6B0A" w:rsidRPr="00231F2B" w:rsidTr="00BC6B0A">
        <w:trPr>
          <w:trHeight w:hRule="exact" w:val="284"/>
        </w:trPr>
        <w:tc>
          <w:tcPr>
            <w:tcW w:w="573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ind w:left="356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Przygotowanie do ćwiczeń</w:t>
            </w:r>
          </w:p>
        </w:tc>
        <w:tc>
          <w:tcPr>
            <w:tcW w:w="12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4127DA" w:rsidRDefault="00BC6B0A" w:rsidP="00BC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4127DA" w:rsidRDefault="00BC6B0A" w:rsidP="00BC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4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</w:p>
        </w:tc>
      </w:tr>
      <w:tr w:rsidR="00BC6B0A" w:rsidRPr="00231F2B" w:rsidTr="00BC6B0A">
        <w:trPr>
          <w:trHeight w:hRule="exact" w:val="284"/>
        </w:trPr>
        <w:tc>
          <w:tcPr>
            <w:tcW w:w="573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ind w:left="356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Samodzielne opracowanie materiału</w:t>
            </w:r>
          </w:p>
        </w:tc>
        <w:tc>
          <w:tcPr>
            <w:tcW w:w="12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4127DA" w:rsidRDefault="00BC6B0A" w:rsidP="00BC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4127DA" w:rsidRDefault="00BC6B0A" w:rsidP="00BC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42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</w:p>
        </w:tc>
      </w:tr>
      <w:tr w:rsidR="00BC6B0A" w:rsidRPr="00231F2B" w:rsidTr="00BC6B0A">
        <w:trPr>
          <w:trHeight w:hRule="exact" w:val="284"/>
        </w:trPr>
        <w:tc>
          <w:tcPr>
            <w:tcW w:w="573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ind w:left="356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Przygotowanie do pracy zaliczeniowej</w:t>
            </w:r>
          </w:p>
        </w:tc>
        <w:tc>
          <w:tcPr>
            <w:tcW w:w="12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4127DA" w:rsidRDefault="00BC6B0A" w:rsidP="00BC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4127DA" w:rsidRDefault="00BC6B0A" w:rsidP="00BC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4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</w:p>
        </w:tc>
      </w:tr>
      <w:tr w:rsidR="00BC6B0A" w:rsidRPr="00231F2B" w:rsidTr="00BC6B0A">
        <w:trPr>
          <w:trHeight w:val="355"/>
        </w:trPr>
        <w:tc>
          <w:tcPr>
            <w:tcW w:w="573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ind w:left="72"/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Razem</w:t>
            </w:r>
          </w:p>
          <w:p w:rsidR="00BC6B0A" w:rsidRPr="00231F2B" w:rsidRDefault="00BC6B0A" w:rsidP="00BC6B0A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jc w:val="center"/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14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C6B0A" w:rsidRPr="006436A5" w:rsidRDefault="00BC6B0A" w:rsidP="00BC6B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C6B0A" w:rsidRPr="00231F2B" w:rsidTr="00BC6B0A">
        <w:trPr>
          <w:trHeight w:val="1019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lastRenderedPageBreak/>
              <w:t>Metody dydaktyczne</w:t>
            </w:r>
          </w:p>
          <w:p w:rsidR="00BC6B0A" w:rsidRPr="00231F2B" w:rsidRDefault="00BC6B0A" w:rsidP="00BC6B0A">
            <w:pPr>
              <w:ind w:left="356"/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ćwiczenia</w:t>
            </w:r>
          </w:p>
          <w:p w:rsidR="00BC6B0A" w:rsidRPr="00231F2B" w:rsidRDefault="00BC6B0A" w:rsidP="00BC6B0A">
            <w:pPr>
              <w:ind w:left="356"/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 xml:space="preserve">- </w:t>
            </w:r>
            <w:r w:rsidRPr="00231F2B">
              <w:rPr>
                <w:sz w:val="20"/>
                <w:szCs w:val="20"/>
              </w:rPr>
              <w:t>czytanie i odsłuchiwanie tekstów gwarowych, zajęcia konwersatoryjne, analiza tekstów</w:t>
            </w:r>
          </w:p>
          <w:p w:rsidR="00BC6B0A" w:rsidRPr="00231F2B" w:rsidRDefault="00BC6B0A" w:rsidP="00BC6B0A">
            <w:pPr>
              <w:ind w:left="356"/>
              <w:rPr>
                <w:b/>
                <w:sz w:val="20"/>
                <w:szCs w:val="20"/>
              </w:rPr>
            </w:pPr>
          </w:p>
          <w:p w:rsidR="00BC6B0A" w:rsidRPr="00231F2B" w:rsidRDefault="00BC6B0A" w:rsidP="00BC6B0A">
            <w:pPr>
              <w:ind w:left="356"/>
              <w:rPr>
                <w:b/>
                <w:sz w:val="20"/>
                <w:szCs w:val="20"/>
              </w:rPr>
            </w:pPr>
          </w:p>
        </w:tc>
      </w:tr>
      <w:tr w:rsidR="00BC6B0A" w:rsidRPr="00231F2B" w:rsidTr="00BC6B0A">
        <w:trPr>
          <w:trHeight w:val="837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 xml:space="preserve"> Określenie przedmiotów wprowadzających wraz z wymogami wstępnymi</w:t>
            </w:r>
          </w:p>
          <w:p w:rsidR="00BC6B0A" w:rsidRPr="00231F2B" w:rsidRDefault="00BC6B0A" w:rsidP="00BC6B0A">
            <w:pPr>
              <w:ind w:left="72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Wiadomości z gramatyki opisowej i historycznej języka polskiego</w:t>
            </w:r>
          </w:p>
        </w:tc>
      </w:tr>
      <w:tr w:rsidR="00BC6B0A" w:rsidRPr="00231F2B" w:rsidTr="00BC6B0A">
        <w:trPr>
          <w:trHeight w:val="1279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Cele przedmiotu</w:t>
            </w:r>
          </w:p>
          <w:p w:rsidR="00BC6B0A" w:rsidRPr="00231F2B" w:rsidRDefault="00BC6B0A" w:rsidP="00BC6B0A">
            <w:pPr>
              <w:ind w:left="72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Znajomość geograficznego zróżnicowania językowego terenu Polski, jak również podstawowych cech charakterystycznych dla poszczególnych dialektów i ich rozmieszczenia. Umiejętność rozpoznawania dialektu na podstawie odsłuchanego tekstu. Wskazanie podstaw współczesnego języka polskiego zawartych w dialektach. Wskazanie na błędne naśladowanie dialektów we współczesnych mediach – tzw. moda na mowę ludu. Zrozumienie istoty dialektu dla danej społeczności dialektalnej. Miejsce polskich dialektów wśród dialektów słowiańskich.</w:t>
            </w:r>
          </w:p>
        </w:tc>
      </w:tr>
      <w:tr w:rsidR="00BC6B0A" w:rsidRPr="00231F2B" w:rsidTr="00BC6B0A">
        <w:trPr>
          <w:trHeight w:val="1254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 xml:space="preserve"> Treści programowe</w:t>
            </w:r>
          </w:p>
          <w:p w:rsidR="00BC6B0A" w:rsidRPr="00231F2B" w:rsidRDefault="00BC6B0A" w:rsidP="00BC6B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Problematyka wykładów</w:t>
            </w:r>
          </w:p>
          <w:p w:rsidR="00BC6B0A" w:rsidRPr="00231F2B" w:rsidRDefault="00BC6B0A" w:rsidP="00BC6B0A">
            <w:pPr>
              <w:ind w:left="72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- historia badań dialektologicznych w Polsce,</w:t>
            </w:r>
          </w:p>
          <w:p w:rsidR="00BC6B0A" w:rsidRPr="00231F2B" w:rsidRDefault="00BC6B0A" w:rsidP="00BC6B0A">
            <w:pPr>
              <w:ind w:left="72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- podstawowe pojęcia z zakresu dialektologii i dialektografii,</w:t>
            </w:r>
          </w:p>
          <w:p w:rsidR="00BC6B0A" w:rsidRPr="00231F2B" w:rsidRDefault="00BC6B0A" w:rsidP="00BC6B0A">
            <w:pPr>
              <w:ind w:left="72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- osiągnięcia w zakresie dialektologii i dialektografii polskich naukowców,</w:t>
            </w:r>
          </w:p>
          <w:p w:rsidR="00BC6B0A" w:rsidRPr="00231F2B" w:rsidRDefault="00BC6B0A" w:rsidP="00BC6B0A">
            <w:pPr>
              <w:ind w:left="72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- sposoby mapowania zjawisk językowych (izofony, izomorfy, izoleksy),</w:t>
            </w:r>
          </w:p>
          <w:p w:rsidR="00BC6B0A" w:rsidRPr="00231F2B" w:rsidRDefault="00BC6B0A" w:rsidP="00BC6B0A">
            <w:pPr>
              <w:ind w:left="72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- charakterystyka systemów fonetycznych i morfologicznych dialektów polskich,</w:t>
            </w:r>
          </w:p>
          <w:p w:rsidR="00BC6B0A" w:rsidRPr="00231F2B" w:rsidRDefault="00BC6B0A" w:rsidP="00BC6B0A">
            <w:pPr>
              <w:ind w:left="72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- współczesny stan dialektów polskich</w:t>
            </w:r>
          </w:p>
          <w:p w:rsidR="00BC6B0A" w:rsidRPr="00231F2B" w:rsidRDefault="00BC6B0A" w:rsidP="00BC6B0A">
            <w:pPr>
              <w:ind w:left="72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B. Problematyka ćwiczeń</w:t>
            </w:r>
          </w:p>
          <w:p w:rsidR="00BC6B0A" w:rsidRPr="00231F2B" w:rsidRDefault="00BC6B0A" w:rsidP="00BC6B0A">
            <w:pPr>
              <w:ind w:left="72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- praca z materiałami dialektograficznymi: słowniki, atlasy, kwestionariusze do badań dialektologicznych,</w:t>
            </w:r>
          </w:p>
          <w:p w:rsidR="00BC6B0A" w:rsidRPr="00231F2B" w:rsidRDefault="00BC6B0A" w:rsidP="00BC6B0A">
            <w:pPr>
              <w:ind w:left="72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 xml:space="preserve">- mapowanie zjawisk językowych </w:t>
            </w:r>
          </w:p>
          <w:p w:rsidR="00BC6B0A" w:rsidRPr="00231F2B" w:rsidRDefault="00BC6B0A" w:rsidP="00BC6B0A">
            <w:pPr>
              <w:ind w:left="72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 xml:space="preserve">- czytanie tekstów gwarowych, </w:t>
            </w:r>
          </w:p>
          <w:p w:rsidR="00BC6B0A" w:rsidRPr="00231F2B" w:rsidRDefault="00BC6B0A" w:rsidP="00BC6B0A">
            <w:pPr>
              <w:ind w:left="72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- charakterystyka dialektów na podstawie czytanego tekstu,</w:t>
            </w:r>
          </w:p>
          <w:p w:rsidR="00BC6B0A" w:rsidRPr="00231F2B" w:rsidRDefault="00BC6B0A" w:rsidP="00BC6B0A">
            <w:pPr>
              <w:ind w:left="72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- odsłuchiwanie i zapisywanie nagranej wypowiedzi w różnych dialektach,</w:t>
            </w:r>
          </w:p>
          <w:p w:rsidR="00BC6B0A" w:rsidRPr="00231F2B" w:rsidRDefault="00BC6B0A" w:rsidP="00BC6B0A">
            <w:pPr>
              <w:ind w:left="72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- charakterystyka dialektów na podstawie odsłuchiwanych tekstów,</w:t>
            </w:r>
          </w:p>
          <w:p w:rsidR="00BC6B0A" w:rsidRPr="00231F2B" w:rsidRDefault="00BC6B0A" w:rsidP="00BC6B0A">
            <w:pPr>
              <w:ind w:left="72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- pseudodialekty – komercjalizacja dialektów, błędne ich naśladowanie lub odtwarzanie</w:t>
            </w:r>
          </w:p>
        </w:tc>
      </w:tr>
      <w:tr w:rsidR="00BC6B0A" w:rsidRPr="00231F2B" w:rsidTr="00BC6B0A">
        <w:trPr>
          <w:trHeight w:val="4365"/>
        </w:trPr>
        <w:tc>
          <w:tcPr>
            <w:tcW w:w="67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6B0A" w:rsidRDefault="00BC6B0A" w:rsidP="00BC6B0A">
            <w:pPr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lastRenderedPageBreak/>
              <w:t xml:space="preserve">Efekty </w:t>
            </w:r>
            <w:r>
              <w:rPr>
                <w:b/>
                <w:sz w:val="20"/>
                <w:szCs w:val="20"/>
              </w:rPr>
              <w:t>kształcenia</w:t>
            </w:r>
          </w:p>
          <w:p w:rsidR="00BC6B0A" w:rsidRPr="00231F2B" w:rsidRDefault="00BC6B0A" w:rsidP="00BC6B0A">
            <w:pPr>
              <w:rPr>
                <w:spacing w:val="-2"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Wiedza</w:t>
            </w:r>
          </w:p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DD5F35">
              <w:rPr>
                <w:sz w:val="20"/>
                <w:szCs w:val="20"/>
              </w:rPr>
              <w:t>W_01</w:t>
            </w:r>
            <w:r w:rsidRPr="00231F2B">
              <w:rPr>
                <w:sz w:val="20"/>
                <w:szCs w:val="20"/>
              </w:rPr>
              <w:t xml:space="preserve"> zna podstawowe pojęcia z zakresu dialektologii i dialektografii, </w:t>
            </w: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W_02 student rozpoznaje dialekty występujące na polskim terenie językowym</w:t>
            </w: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W_03 student zna rolę dialektów w życiu społeczności lokalnych</w:t>
            </w: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</w:p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Umiejętności</w:t>
            </w:r>
          </w:p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U_01 student potrafi charakteryzować dialekt na podstawie czytanego i słuchanego tekstu,</w:t>
            </w: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U_02 student mapuje zjawiska dialektalne,</w:t>
            </w: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U_03 student potrafi odróżnić dialekt od pseudodialektu</w:t>
            </w: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</w:p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 xml:space="preserve">Kompetencje społeczne </w:t>
            </w: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K_01 samodzielnie przeprowadza analizy, których wyniki przekazuje innym,</w:t>
            </w: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K_02 wskazuje na wagę dialektów dla życia wspólnot lokalnych,</w:t>
            </w: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K_03 ma szacunek dla posługujących się innym niż on językiem</w:t>
            </w:r>
          </w:p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Sposób zaliczenia oraz formy i podstawowe kryteria oceny/wymagania egzaminacyjne</w:t>
            </w:r>
          </w:p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</w:p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 xml:space="preserve">A. Sposób zaliczenia </w:t>
            </w:r>
          </w:p>
          <w:p w:rsidR="00BC6B0A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Zaliczenie z oceną</w:t>
            </w:r>
            <w:r>
              <w:rPr>
                <w:sz w:val="20"/>
                <w:szCs w:val="20"/>
              </w:rPr>
              <w:t xml:space="preserve"> – 80%</w:t>
            </w: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na ćwiczeniach – 20% </w:t>
            </w:r>
          </w:p>
          <w:p w:rsidR="00BC6B0A" w:rsidRDefault="00BC6B0A" w:rsidP="00BC6B0A">
            <w:pPr>
              <w:rPr>
                <w:b/>
                <w:sz w:val="20"/>
                <w:szCs w:val="20"/>
              </w:rPr>
            </w:pPr>
          </w:p>
          <w:p w:rsidR="00BC6B0A" w:rsidRPr="00DD5F35" w:rsidRDefault="00BC6B0A" w:rsidP="00BC6B0A">
            <w:pPr>
              <w:rPr>
                <w:b/>
                <w:color w:val="0070C0"/>
                <w:sz w:val="20"/>
                <w:szCs w:val="20"/>
              </w:rPr>
            </w:pPr>
            <w:r w:rsidRPr="00DD5F35">
              <w:rPr>
                <w:b/>
                <w:color w:val="0070C0"/>
                <w:sz w:val="20"/>
                <w:szCs w:val="20"/>
              </w:rPr>
              <w:t>B. Sposoby weryfikacji  i oceny efektów</w:t>
            </w:r>
          </w:p>
          <w:p w:rsidR="00BC6B0A" w:rsidRDefault="00BC6B0A" w:rsidP="00BC6B0A">
            <w:pPr>
              <w:rPr>
                <w:b/>
                <w:sz w:val="20"/>
                <w:szCs w:val="20"/>
              </w:rPr>
            </w:pP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231F2B">
              <w:rPr>
                <w:b/>
                <w:sz w:val="20"/>
                <w:szCs w:val="20"/>
              </w:rPr>
              <w:t xml:space="preserve">. Formy i kryteria zaliczenia </w:t>
            </w: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- ci</w:t>
            </w:r>
            <w:r>
              <w:rPr>
                <w:sz w:val="20"/>
                <w:szCs w:val="20"/>
              </w:rPr>
              <w:t>ągła ocena pracy na ćwiczeniach 20%</w:t>
            </w:r>
          </w:p>
          <w:p w:rsidR="00BC6B0A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W_01, W_02, W_03</w:t>
            </w:r>
            <w:r w:rsidRPr="00231F2B">
              <w:rPr>
                <w:sz w:val="20"/>
                <w:szCs w:val="20"/>
              </w:rPr>
              <w:t>- pisemna praca zaliczeniowa</w:t>
            </w:r>
            <w:r>
              <w:rPr>
                <w:sz w:val="20"/>
                <w:szCs w:val="20"/>
              </w:rPr>
              <w:t xml:space="preserve"> 80%</w:t>
            </w:r>
          </w:p>
          <w:p w:rsidR="00BC6B0A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U_01, U_02, U_03 – kontrola umiejętności w oparciu o pracę z mapami i nagraniami</w:t>
            </w: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K_01, K_02, K_03 – weryfikacja w oparciu o sondę kulturotwórczej aktywności lokalnej studentów</w:t>
            </w:r>
          </w:p>
          <w:p w:rsidR="00BC6B0A" w:rsidRDefault="00BC6B0A" w:rsidP="00BC6B0A">
            <w:pPr>
              <w:rPr>
                <w:sz w:val="20"/>
                <w:szCs w:val="20"/>
              </w:rPr>
            </w:pPr>
          </w:p>
          <w:p w:rsidR="00BC6B0A" w:rsidRPr="004127DA" w:rsidRDefault="00BC6B0A" w:rsidP="00BC6B0A">
            <w:pPr>
              <w:rPr>
                <w:sz w:val="20"/>
                <w:szCs w:val="20"/>
              </w:rPr>
            </w:pPr>
            <w:r w:rsidRPr="004127DA">
              <w:rPr>
                <w:sz w:val="20"/>
                <w:szCs w:val="20"/>
              </w:rPr>
              <w:t>Oceny z zaliczenia i egzaminu oraz ocena końcowa przedmiotu jest przeliczana według zasady:</w:t>
            </w:r>
          </w:p>
          <w:p w:rsidR="00BC6B0A" w:rsidRPr="004127DA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Pr="004127DA">
              <w:rPr>
                <w:sz w:val="20"/>
                <w:szCs w:val="20"/>
              </w:rPr>
              <w:t xml:space="preserve"> – 3,24 – dostateczny (3,0);</w:t>
            </w:r>
          </w:p>
          <w:p w:rsidR="00BC6B0A" w:rsidRPr="004127DA" w:rsidRDefault="00BC6B0A" w:rsidP="00BC6B0A">
            <w:pPr>
              <w:rPr>
                <w:sz w:val="20"/>
                <w:szCs w:val="20"/>
              </w:rPr>
            </w:pPr>
            <w:r w:rsidRPr="004127DA">
              <w:rPr>
                <w:sz w:val="20"/>
                <w:szCs w:val="20"/>
              </w:rPr>
              <w:t>3,25 – 3,74 – dostateczny plus (3,5);</w:t>
            </w:r>
          </w:p>
          <w:p w:rsidR="00BC6B0A" w:rsidRPr="004127DA" w:rsidRDefault="00BC6B0A" w:rsidP="00BC6B0A">
            <w:pPr>
              <w:rPr>
                <w:sz w:val="20"/>
                <w:szCs w:val="20"/>
              </w:rPr>
            </w:pPr>
            <w:r w:rsidRPr="004127DA">
              <w:rPr>
                <w:sz w:val="20"/>
                <w:szCs w:val="20"/>
              </w:rPr>
              <w:t>3,75 – 4,24 – dobry (4,0);</w:t>
            </w:r>
          </w:p>
          <w:p w:rsidR="00BC6B0A" w:rsidRPr="004127DA" w:rsidRDefault="00BC6B0A" w:rsidP="00BC6B0A">
            <w:pPr>
              <w:rPr>
                <w:sz w:val="20"/>
                <w:szCs w:val="20"/>
              </w:rPr>
            </w:pPr>
            <w:r w:rsidRPr="004127DA">
              <w:rPr>
                <w:sz w:val="20"/>
                <w:szCs w:val="20"/>
              </w:rPr>
              <w:t>4,25 – 4,74 – dobry plus (4,5);</w:t>
            </w:r>
          </w:p>
          <w:p w:rsidR="00BC6B0A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 – 5,0 – bardzo dobry (5,0)</w:t>
            </w:r>
          </w:p>
          <w:p w:rsidR="00BC6B0A" w:rsidRPr="004127DA" w:rsidRDefault="00BC6B0A" w:rsidP="00BC6B0A">
            <w:pPr>
              <w:rPr>
                <w:sz w:val="20"/>
                <w:szCs w:val="20"/>
              </w:rPr>
            </w:pP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</w:p>
        </w:tc>
      </w:tr>
      <w:tr w:rsidR="00BC6B0A" w:rsidRPr="00231F2B" w:rsidTr="00BC6B0A">
        <w:trPr>
          <w:trHeight w:val="465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Matryca efektów kształcenia dla przedmiotu</w:t>
            </w:r>
          </w:p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</w:p>
        </w:tc>
      </w:tr>
      <w:tr w:rsidR="00BC6B0A" w:rsidRPr="00231F2B" w:rsidTr="00BC6B0A">
        <w:trPr>
          <w:trHeight w:val="472"/>
        </w:trPr>
        <w:tc>
          <w:tcPr>
            <w:tcW w:w="14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jc w:val="center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lastRenderedPageBreak/>
              <w:t xml:space="preserve">Numer  (symbol) </w:t>
            </w:r>
            <w:r w:rsidRPr="00231F2B">
              <w:rPr>
                <w:sz w:val="20"/>
                <w:szCs w:val="20"/>
              </w:rPr>
              <w:br/>
              <w:t>efektu kształcenia</w:t>
            </w:r>
          </w:p>
          <w:p w:rsidR="00BC6B0A" w:rsidRPr="00231F2B" w:rsidRDefault="00BC6B0A" w:rsidP="00BC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jc w:val="center"/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 xml:space="preserve">Odniesienie  do efektów kształcenia </w:t>
            </w:r>
            <w:r w:rsidRPr="00231F2B">
              <w:rPr>
                <w:sz w:val="20"/>
                <w:szCs w:val="20"/>
              </w:rPr>
              <w:br/>
              <w:t>dla programu</w:t>
            </w:r>
          </w:p>
        </w:tc>
        <w:tc>
          <w:tcPr>
            <w:tcW w:w="41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C6B0A" w:rsidRPr="00DD5F35" w:rsidRDefault="00BC6B0A" w:rsidP="00BC6B0A">
            <w:pPr>
              <w:jc w:val="center"/>
              <w:rPr>
                <w:color w:val="0070C0"/>
                <w:sz w:val="20"/>
                <w:szCs w:val="20"/>
              </w:rPr>
            </w:pPr>
            <w:r w:rsidRPr="00DD5F35">
              <w:rPr>
                <w:color w:val="0070C0"/>
                <w:sz w:val="20"/>
                <w:szCs w:val="20"/>
              </w:rPr>
              <w:t xml:space="preserve">Odniesienie  do charakterystyki drugiego stopnia PRK </w:t>
            </w:r>
          </w:p>
          <w:p w:rsidR="00BC6B0A" w:rsidRPr="00DD5F35" w:rsidRDefault="00BC6B0A" w:rsidP="00BC6B0A">
            <w:pPr>
              <w:jc w:val="center"/>
              <w:rPr>
                <w:color w:val="0070C0"/>
                <w:sz w:val="20"/>
                <w:szCs w:val="20"/>
              </w:rPr>
            </w:pPr>
            <w:r w:rsidRPr="00DD5F35">
              <w:rPr>
                <w:color w:val="0070C0"/>
                <w:sz w:val="20"/>
                <w:szCs w:val="20"/>
              </w:rPr>
              <w:t>dla obszaru/ obszarów</w:t>
            </w:r>
          </w:p>
        </w:tc>
      </w:tr>
      <w:tr w:rsidR="00BC6B0A" w:rsidRPr="00231F2B" w:rsidTr="00BC6B0A">
        <w:trPr>
          <w:trHeight w:val="472"/>
        </w:trPr>
        <w:tc>
          <w:tcPr>
            <w:tcW w:w="14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W_01</w:t>
            </w: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K_W02; K_W03; K_W04; K_W14</w:t>
            </w:r>
          </w:p>
        </w:tc>
        <w:tc>
          <w:tcPr>
            <w:tcW w:w="41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  <w:r w:rsidRPr="00827202">
              <w:rPr>
                <w:sz w:val="20"/>
                <w:szCs w:val="20"/>
              </w:rPr>
              <w:t>S_WG (H</w:t>
            </w:r>
            <w:r>
              <w:rPr>
                <w:sz w:val="20"/>
                <w:szCs w:val="20"/>
              </w:rPr>
              <w:t>)</w:t>
            </w:r>
          </w:p>
        </w:tc>
      </w:tr>
      <w:tr w:rsidR="00BC6B0A" w:rsidRPr="00231F2B" w:rsidTr="00BC6B0A">
        <w:trPr>
          <w:trHeight w:val="472"/>
        </w:trPr>
        <w:tc>
          <w:tcPr>
            <w:tcW w:w="14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W_02</w:t>
            </w:r>
          </w:p>
        </w:tc>
        <w:tc>
          <w:tcPr>
            <w:tcW w:w="49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K_W05; K_W06; K_W07; K_W08</w:t>
            </w:r>
          </w:p>
        </w:tc>
        <w:tc>
          <w:tcPr>
            <w:tcW w:w="41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82720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7</w:t>
            </w:r>
            <w:r w:rsidRPr="00827202">
              <w:rPr>
                <w:sz w:val="20"/>
                <w:szCs w:val="20"/>
              </w:rPr>
              <w:t>S_WG (H )</w:t>
            </w:r>
          </w:p>
        </w:tc>
      </w:tr>
      <w:tr w:rsidR="00BC6B0A" w:rsidRPr="00231F2B" w:rsidTr="00BC6B0A">
        <w:trPr>
          <w:trHeight w:val="472"/>
        </w:trPr>
        <w:tc>
          <w:tcPr>
            <w:tcW w:w="14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W_03</w:t>
            </w:r>
          </w:p>
        </w:tc>
        <w:tc>
          <w:tcPr>
            <w:tcW w:w="49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K_W13; K_W15</w:t>
            </w:r>
          </w:p>
        </w:tc>
        <w:tc>
          <w:tcPr>
            <w:tcW w:w="41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  <w:r w:rsidRPr="00827202">
              <w:rPr>
                <w:sz w:val="20"/>
                <w:szCs w:val="20"/>
              </w:rPr>
              <w:t>S_WG</w:t>
            </w:r>
            <w:r>
              <w:rPr>
                <w:sz w:val="20"/>
                <w:szCs w:val="20"/>
              </w:rPr>
              <w:t xml:space="preserve"> </w:t>
            </w:r>
            <w:r w:rsidRPr="00827202">
              <w:rPr>
                <w:sz w:val="20"/>
                <w:szCs w:val="20"/>
              </w:rPr>
              <w:t>(S)</w:t>
            </w:r>
          </w:p>
        </w:tc>
      </w:tr>
      <w:tr w:rsidR="00BC6B0A" w:rsidRPr="00231F2B" w:rsidTr="00BC6B0A">
        <w:trPr>
          <w:trHeight w:val="472"/>
        </w:trPr>
        <w:tc>
          <w:tcPr>
            <w:tcW w:w="14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U_01</w:t>
            </w:r>
          </w:p>
        </w:tc>
        <w:tc>
          <w:tcPr>
            <w:tcW w:w="49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K_U02; K_U12</w:t>
            </w:r>
          </w:p>
        </w:tc>
        <w:tc>
          <w:tcPr>
            <w:tcW w:w="41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827202">
              <w:rPr>
                <w:sz w:val="20"/>
                <w:szCs w:val="20"/>
              </w:rPr>
              <w:t>P6S_UW</w:t>
            </w:r>
            <w:r>
              <w:rPr>
                <w:sz w:val="20"/>
                <w:szCs w:val="20"/>
              </w:rPr>
              <w:t>, P7</w:t>
            </w:r>
            <w:r w:rsidRPr="00827202">
              <w:rPr>
                <w:sz w:val="20"/>
                <w:szCs w:val="20"/>
              </w:rPr>
              <w:t>S_UW</w:t>
            </w:r>
          </w:p>
        </w:tc>
      </w:tr>
      <w:tr w:rsidR="00BC6B0A" w:rsidRPr="00231F2B" w:rsidTr="00BC6B0A">
        <w:trPr>
          <w:trHeight w:val="472"/>
        </w:trPr>
        <w:tc>
          <w:tcPr>
            <w:tcW w:w="14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U_02</w:t>
            </w:r>
          </w:p>
        </w:tc>
        <w:tc>
          <w:tcPr>
            <w:tcW w:w="49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K_U03; K_U04; K_U12;</w:t>
            </w:r>
          </w:p>
        </w:tc>
        <w:tc>
          <w:tcPr>
            <w:tcW w:w="41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  <w:r w:rsidRPr="00827202">
              <w:rPr>
                <w:sz w:val="20"/>
                <w:szCs w:val="20"/>
              </w:rPr>
              <w:t>S_UW (H)</w:t>
            </w:r>
          </w:p>
        </w:tc>
      </w:tr>
      <w:tr w:rsidR="00BC6B0A" w:rsidRPr="00231F2B" w:rsidTr="00BC6B0A">
        <w:trPr>
          <w:trHeight w:val="472"/>
        </w:trPr>
        <w:tc>
          <w:tcPr>
            <w:tcW w:w="14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U_03</w:t>
            </w:r>
          </w:p>
        </w:tc>
        <w:tc>
          <w:tcPr>
            <w:tcW w:w="491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K_U01; K_U05; K_U06; K_U07; K_U13; K_U15</w:t>
            </w:r>
          </w:p>
        </w:tc>
        <w:tc>
          <w:tcPr>
            <w:tcW w:w="410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  <w:r w:rsidRPr="00827202">
              <w:rPr>
                <w:sz w:val="20"/>
                <w:szCs w:val="20"/>
              </w:rPr>
              <w:t>U_U</w:t>
            </w:r>
          </w:p>
        </w:tc>
      </w:tr>
      <w:tr w:rsidR="00BC6B0A" w:rsidRPr="00231F2B" w:rsidTr="00BC6B0A">
        <w:trPr>
          <w:trHeight w:val="472"/>
        </w:trPr>
        <w:tc>
          <w:tcPr>
            <w:tcW w:w="14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K_01</w:t>
            </w:r>
          </w:p>
        </w:tc>
        <w:tc>
          <w:tcPr>
            <w:tcW w:w="491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K_K03; K_K04</w:t>
            </w:r>
          </w:p>
        </w:tc>
        <w:tc>
          <w:tcPr>
            <w:tcW w:w="410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  <w:r w:rsidRPr="00827202">
              <w:rPr>
                <w:sz w:val="20"/>
                <w:szCs w:val="20"/>
              </w:rPr>
              <w:t>S_KK</w:t>
            </w:r>
          </w:p>
        </w:tc>
      </w:tr>
      <w:tr w:rsidR="00BC6B0A" w:rsidRPr="00231F2B" w:rsidTr="00BC6B0A">
        <w:trPr>
          <w:trHeight w:val="472"/>
        </w:trPr>
        <w:tc>
          <w:tcPr>
            <w:tcW w:w="14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K_02</w:t>
            </w:r>
          </w:p>
        </w:tc>
        <w:tc>
          <w:tcPr>
            <w:tcW w:w="491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K_K02; K_K07</w:t>
            </w:r>
          </w:p>
        </w:tc>
        <w:tc>
          <w:tcPr>
            <w:tcW w:w="410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  <w:r w:rsidRPr="00827202">
              <w:rPr>
                <w:sz w:val="20"/>
                <w:szCs w:val="20"/>
              </w:rPr>
              <w:t>S_KO</w:t>
            </w:r>
          </w:p>
        </w:tc>
      </w:tr>
      <w:tr w:rsidR="00BC6B0A" w:rsidRPr="00231F2B" w:rsidTr="00BC6B0A">
        <w:trPr>
          <w:trHeight w:val="472"/>
        </w:trPr>
        <w:tc>
          <w:tcPr>
            <w:tcW w:w="14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 w:rsidRPr="00231F2B">
              <w:rPr>
                <w:sz w:val="20"/>
                <w:szCs w:val="20"/>
              </w:rPr>
              <w:t>K_03</w:t>
            </w:r>
          </w:p>
        </w:tc>
        <w:tc>
          <w:tcPr>
            <w:tcW w:w="491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K_K01; K_K06</w:t>
            </w:r>
          </w:p>
        </w:tc>
        <w:tc>
          <w:tcPr>
            <w:tcW w:w="410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  <w:r w:rsidRPr="00827202">
              <w:rPr>
                <w:sz w:val="20"/>
                <w:szCs w:val="20"/>
              </w:rPr>
              <w:t>S_KR (H)</w:t>
            </w:r>
          </w:p>
        </w:tc>
      </w:tr>
      <w:tr w:rsidR="00BC6B0A" w:rsidRPr="00231F2B" w:rsidTr="00BC6B0A">
        <w:trPr>
          <w:trHeight w:val="967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sz w:val="18"/>
                <w:szCs w:val="18"/>
              </w:rPr>
            </w:pPr>
            <w:r w:rsidRPr="00231F2B">
              <w:rPr>
                <w:sz w:val="18"/>
                <w:szCs w:val="18"/>
              </w:rPr>
              <w:t xml:space="preserve">Wykaz literatury </w:t>
            </w:r>
          </w:p>
          <w:p w:rsidR="00BC6B0A" w:rsidRPr="00231F2B" w:rsidRDefault="00BC6B0A" w:rsidP="00BC6B0A">
            <w:pPr>
              <w:ind w:left="72"/>
              <w:rPr>
                <w:sz w:val="18"/>
                <w:szCs w:val="18"/>
              </w:rPr>
            </w:pPr>
            <w:r w:rsidRPr="00231F2B">
              <w:rPr>
                <w:sz w:val="18"/>
                <w:szCs w:val="18"/>
              </w:rPr>
              <w:t>A. Literatura wymagana do ostatecznego zaliczenia zajęć (zdania egzaminu):</w:t>
            </w:r>
          </w:p>
          <w:p w:rsidR="00BC6B0A" w:rsidRPr="00231F2B" w:rsidRDefault="00BC6B0A" w:rsidP="00BC6B0A">
            <w:pPr>
              <w:ind w:left="72"/>
              <w:rPr>
                <w:sz w:val="18"/>
                <w:szCs w:val="18"/>
              </w:rPr>
            </w:pPr>
            <w:r w:rsidRPr="00231F2B">
              <w:rPr>
                <w:sz w:val="18"/>
                <w:szCs w:val="18"/>
              </w:rPr>
              <w:t xml:space="preserve">Dejna K., Dialekty polskie, Wrocław-Kraków 1993, </w:t>
            </w:r>
          </w:p>
          <w:p w:rsidR="00BC6B0A" w:rsidRPr="00231F2B" w:rsidRDefault="00BC6B0A" w:rsidP="00BC6B0A">
            <w:pPr>
              <w:ind w:left="72"/>
              <w:rPr>
                <w:sz w:val="18"/>
                <w:szCs w:val="18"/>
              </w:rPr>
            </w:pPr>
            <w:r w:rsidRPr="00231F2B">
              <w:rPr>
                <w:sz w:val="18"/>
                <w:szCs w:val="18"/>
              </w:rPr>
              <w:t>Nitsch K., Wyb</w:t>
            </w:r>
            <w:r>
              <w:rPr>
                <w:sz w:val="18"/>
                <w:szCs w:val="18"/>
              </w:rPr>
              <w:t xml:space="preserve">ór pism polonistycznych, t. III. </w:t>
            </w:r>
            <w:r w:rsidRPr="00231F2B">
              <w:rPr>
                <w:sz w:val="18"/>
                <w:szCs w:val="18"/>
              </w:rPr>
              <w:t>Pisma pomorzoznawcze. Z mapami, Wrocław-Kraków 1956,</w:t>
            </w:r>
          </w:p>
          <w:p w:rsidR="00BC6B0A" w:rsidRPr="00231F2B" w:rsidRDefault="00BC6B0A" w:rsidP="00BC6B0A">
            <w:pPr>
              <w:ind w:left="72"/>
              <w:rPr>
                <w:sz w:val="18"/>
                <w:szCs w:val="18"/>
              </w:rPr>
            </w:pPr>
            <w:r w:rsidRPr="00231F2B">
              <w:rPr>
                <w:sz w:val="18"/>
                <w:szCs w:val="18"/>
              </w:rPr>
              <w:t>Nitsch K., Dialekty języka polskiego, Wrocław-Kraków 1957.</w:t>
            </w:r>
          </w:p>
          <w:p w:rsidR="00BC6B0A" w:rsidRPr="00231F2B" w:rsidRDefault="00BC6B0A" w:rsidP="00BC6B0A">
            <w:pPr>
              <w:ind w:left="72"/>
              <w:rPr>
                <w:sz w:val="18"/>
                <w:szCs w:val="18"/>
              </w:rPr>
            </w:pPr>
            <w:r w:rsidRPr="00231F2B">
              <w:rPr>
                <w:sz w:val="18"/>
                <w:szCs w:val="18"/>
              </w:rPr>
              <w:t>Urbańczyk S., Zarys dialektologii polskiej, Warszawa 1972.</w:t>
            </w:r>
          </w:p>
          <w:p w:rsidR="00BC6B0A" w:rsidRPr="00231F2B" w:rsidRDefault="00BC6B0A" w:rsidP="00BC6B0A">
            <w:pPr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231F2B">
              <w:rPr>
                <w:sz w:val="18"/>
                <w:szCs w:val="18"/>
              </w:rPr>
              <w:t>Literatura uzupełniająca</w:t>
            </w:r>
          </w:p>
          <w:p w:rsidR="00BC6B0A" w:rsidRPr="00231F2B" w:rsidRDefault="00BC6B0A" w:rsidP="00BC6B0A">
            <w:pPr>
              <w:ind w:left="72"/>
              <w:rPr>
                <w:sz w:val="18"/>
                <w:szCs w:val="18"/>
              </w:rPr>
            </w:pPr>
            <w:r w:rsidRPr="00231F2B">
              <w:rPr>
                <w:sz w:val="18"/>
                <w:szCs w:val="18"/>
              </w:rPr>
              <w:t>Homa E., W</w:t>
            </w:r>
            <w:r>
              <w:rPr>
                <w:sz w:val="18"/>
                <w:szCs w:val="18"/>
              </w:rPr>
              <w:t>s</w:t>
            </w:r>
            <w:r w:rsidRPr="00231F2B">
              <w:rPr>
                <w:sz w:val="18"/>
                <w:szCs w:val="18"/>
              </w:rPr>
              <w:t>półczesne gwary Pomorza Środkowego. Studium socjolingwistyczne, t. 1-2, Słupsk 1979.</w:t>
            </w:r>
          </w:p>
          <w:p w:rsidR="00BC6B0A" w:rsidRPr="00231F2B" w:rsidRDefault="00BC6B0A" w:rsidP="00BC6B0A">
            <w:pPr>
              <w:ind w:left="72"/>
              <w:rPr>
                <w:sz w:val="18"/>
                <w:szCs w:val="18"/>
              </w:rPr>
            </w:pPr>
            <w:r w:rsidRPr="00231F2B">
              <w:rPr>
                <w:sz w:val="18"/>
                <w:szCs w:val="18"/>
              </w:rPr>
              <w:t xml:space="preserve">Sędziak H. (red.), Tradycja badań dialektologicznych w Polsce, Olsztyn 1997, </w:t>
            </w:r>
          </w:p>
          <w:p w:rsidR="00BC6B0A" w:rsidRPr="00231F2B" w:rsidRDefault="00BC6B0A" w:rsidP="00BC6B0A">
            <w:pPr>
              <w:ind w:left="72"/>
              <w:rPr>
                <w:bCs/>
                <w:sz w:val="20"/>
                <w:szCs w:val="20"/>
              </w:rPr>
            </w:pPr>
            <w:r w:rsidRPr="00231F2B">
              <w:rPr>
                <w:sz w:val="18"/>
                <w:szCs w:val="18"/>
              </w:rPr>
              <w:t>Treder J. (red.) Język kaszubski. Poradnik encyklopedyczny, Gdańsk 2002.</w:t>
            </w:r>
          </w:p>
        </w:tc>
      </w:tr>
      <w:tr w:rsidR="00BC6B0A" w:rsidRPr="00231F2B" w:rsidTr="00BC6B0A">
        <w:trPr>
          <w:trHeight w:val="428"/>
        </w:trPr>
        <w:tc>
          <w:tcPr>
            <w:tcW w:w="10490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B0A" w:rsidRPr="00231F2B" w:rsidRDefault="00BC6B0A" w:rsidP="00BC6B0A">
            <w:pPr>
              <w:rPr>
                <w:b/>
                <w:sz w:val="20"/>
                <w:szCs w:val="20"/>
              </w:rPr>
            </w:pPr>
            <w:r w:rsidRPr="00231F2B">
              <w:rPr>
                <w:b/>
                <w:sz w:val="20"/>
                <w:szCs w:val="20"/>
              </w:rPr>
              <w:t>Kontakt</w:t>
            </w:r>
          </w:p>
          <w:p w:rsidR="00BC6B0A" w:rsidRPr="00231F2B" w:rsidRDefault="00BC6B0A" w:rsidP="00BC6B0A">
            <w:pPr>
              <w:rPr>
                <w:sz w:val="20"/>
                <w:szCs w:val="20"/>
              </w:rPr>
            </w:pPr>
          </w:p>
        </w:tc>
      </w:tr>
    </w:tbl>
    <w:p w:rsidR="00BC6B0A" w:rsidRPr="00231F2B" w:rsidRDefault="00BC6B0A" w:rsidP="00BC6B0A">
      <w:pPr>
        <w:rPr>
          <w:sz w:val="20"/>
          <w:szCs w:val="20"/>
        </w:rPr>
      </w:pPr>
    </w:p>
    <w:p w:rsidR="00BC6B0A" w:rsidRDefault="00BC6B0A" w:rsidP="005275CE">
      <w:pPr>
        <w:spacing w:after="0"/>
        <w:rPr>
          <w:rFonts w:ascii="Times New Roman" w:hAnsi="Times New Roman"/>
        </w:rPr>
      </w:pPr>
    </w:p>
    <w:p w:rsidR="00BC6B0A" w:rsidRDefault="00BC6B0A" w:rsidP="005275CE">
      <w:pPr>
        <w:spacing w:after="0"/>
        <w:rPr>
          <w:rFonts w:ascii="Times New Roman" w:hAnsi="Times New Roman"/>
        </w:rPr>
      </w:pPr>
    </w:p>
    <w:p w:rsidR="00BC6B0A" w:rsidRDefault="00BC6B0A" w:rsidP="005275CE">
      <w:pPr>
        <w:spacing w:after="0"/>
        <w:rPr>
          <w:rFonts w:ascii="Times New Roman" w:hAnsi="Times New Roman"/>
        </w:rPr>
      </w:pPr>
    </w:p>
    <w:p w:rsidR="00BC6B0A" w:rsidRDefault="00BC6B0A" w:rsidP="005275CE">
      <w:pPr>
        <w:spacing w:after="0"/>
        <w:rPr>
          <w:rFonts w:ascii="Times New Roman" w:hAnsi="Times New Roman"/>
        </w:rPr>
      </w:pPr>
    </w:p>
    <w:p w:rsidR="00BC6B0A" w:rsidRDefault="00BC6B0A" w:rsidP="005275CE">
      <w:pPr>
        <w:spacing w:after="0"/>
        <w:rPr>
          <w:rFonts w:ascii="Times New Roman" w:hAnsi="Times New Roman"/>
        </w:rPr>
      </w:pPr>
    </w:p>
    <w:p w:rsidR="00BC6B0A" w:rsidRDefault="00BC6B0A" w:rsidP="005275CE">
      <w:pPr>
        <w:spacing w:after="0"/>
        <w:rPr>
          <w:rFonts w:ascii="Times New Roman" w:hAnsi="Times New Roman"/>
        </w:rPr>
      </w:pPr>
    </w:p>
    <w:p w:rsidR="00700CA1" w:rsidRDefault="00700CA1" w:rsidP="00700C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Opis zajęć </w:t>
      </w: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341"/>
        <w:gridCol w:w="413"/>
        <w:gridCol w:w="160"/>
        <w:gridCol w:w="1946"/>
        <w:gridCol w:w="313"/>
        <w:gridCol w:w="138"/>
        <w:gridCol w:w="147"/>
        <w:gridCol w:w="201"/>
        <w:gridCol w:w="789"/>
        <w:gridCol w:w="448"/>
        <w:gridCol w:w="859"/>
        <w:gridCol w:w="357"/>
        <w:gridCol w:w="160"/>
        <w:gridCol w:w="940"/>
      </w:tblGrid>
      <w:tr w:rsidR="00700CA1" w:rsidTr="00700CA1">
        <w:trPr>
          <w:trHeight w:val="20"/>
        </w:trPr>
        <w:tc>
          <w:tcPr>
            <w:tcW w:w="288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 zajęć: 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Dydaktyka języka polskiego w szkole ponadpodstawowej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z.oc.</w:t>
            </w:r>
          </w:p>
        </w:tc>
        <w:tc>
          <w:tcPr>
            <w:tcW w:w="12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punktów ECTS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00CA1" w:rsidTr="00700CA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Kierunek studiów: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filologia polska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CA1" w:rsidTr="00700CA1">
        <w:trPr>
          <w:trHeight w:val="20"/>
        </w:trPr>
        <w:tc>
          <w:tcPr>
            <w:tcW w:w="149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profil studiów </w:t>
            </w:r>
          </w:p>
        </w:tc>
        <w:tc>
          <w:tcPr>
            <w:tcW w:w="114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studiów</w:t>
            </w:r>
          </w:p>
        </w:tc>
        <w:tc>
          <w:tcPr>
            <w:tcW w:w="862" w:type="pct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obowiązkowe dla kierunku</w:t>
            </w:r>
          </w:p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zajęcia do wyboru</w:t>
            </w:r>
          </w:p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1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semestr/y</w:t>
            </w:r>
          </w:p>
        </w:tc>
      </w:tr>
      <w:tr w:rsidR="00700CA1" w:rsidTr="00700CA1">
        <w:trPr>
          <w:trHeight w:val="20"/>
        </w:trPr>
        <w:tc>
          <w:tcPr>
            <w:tcW w:w="149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0CA1" w:rsidRDefault="00700C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14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0CA1" w:rsidRDefault="00700C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62" w:type="pct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CA1" w:rsidRDefault="00700C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nauczycielska</w:t>
            </w: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I-IV</w:t>
            </w:r>
          </w:p>
        </w:tc>
      </w:tr>
      <w:tr w:rsidR="00700CA1" w:rsidTr="00700CA1">
        <w:trPr>
          <w:trHeight w:val="52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CA1" w:rsidTr="00700CA1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Dyscyplina: literaturoznawstwo</w:t>
            </w:r>
          </w:p>
        </w:tc>
      </w:tr>
      <w:tr w:rsidR="00700CA1" w:rsidTr="00700CA1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Prowadzący zajęcia 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Grażyna Różańska   grazkar@poczta.onet.pl</w:t>
            </w:r>
          </w:p>
        </w:tc>
      </w:tr>
      <w:tr w:rsidR="00700CA1" w:rsidTr="00700CA1">
        <w:trPr>
          <w:trHeight w:val="20"/>
        </w:trPr>
        <w:tc>
          <w:tcPr>
            <w:tcW w:w="158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Formy zajęć</w:t>
            </w:r>
          </w:p>
        </w:tc>
        <w:tc>
          <w:tcPr>
            <w:tcW w:w="2908" w:type="pct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punktów ECTS</w:t>
            </w:r>
          </w:p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CA1" w:rsidTr="00700CA1">
        <w:trPr>
          <w:trHeight w:val="2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(nauczyciel)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CA1" w:rsidTr="00700CA1">
        <w:trPr>
          <w:trHeight w:val="2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studia</w:t>
            </w:r>
          </w:p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stacjonarne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studia</w:t>
            </w:r>
          </w:p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stacjonarne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CA1" w:rsidTr="00700CA1">
        <w:trPr>
          <w:trHeight w:val="20"/>
        </w:trPr>
        <w:tc>
          <w:tcPr>
            <w:tcW w:w="15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Wykłady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z literaturą przedmiotową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Ustawy i rozporządzenia ministerialne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Podstawa programowa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Dokumentacja szkolna</w:t>
            </w:r>
          </w:p>
        </w:tc>
        <w:tc>
          <w:tcPr>
            <w:tcW w:w="138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+15</w:t>
            </w:r>
          </w:p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+ 60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00CA1" w:rsidTr="00700CA1">
        <w:trPr>
          <w:trHeight w:val="20"/>
        </w:trPr>
        <w:tc>
          <w:tcPr>
            <w:tcW w:w="15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0CA1" w:rsidRDefault="00700CA1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</w:t>
            </w:r>
          </w:p>
          <w:p w:rsidR="00700CA1" w:rsidRDefault="00700CA1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praktyczne do prowadzenia zajęć na lekcjach języka polskiego</w:t>
            </w:r>
          </w:p>
          <w:p w:rsidR="00700CA1" w:rsidRDefault="00700CA1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egzaminu</w:t>
            </w:r>
          </w:p>
          <w:p w:rsidR="00700CA1" w:rsidRDefault="00700CA1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planów pracy</w:t>
            </w:r>
          </w:p>
          <w:p w:rsidR="00700CA1" w:rsidRDefault="00700CA1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dokumentów koniecznych w pracy polonisty</w:t>
            </w:r>
          </w:p>
        </w:tc>
        <w:tc>
          <w:tcPr>
            <w:tcW w:w="138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15+15+15+15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30+45+60+75</w:t>
            </w:r>
          </w:p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00CA1" w:rsidTr="00700CA1">
        <w:trPr>
          <w:trHeight w:val="20"/>
        </w:trPr>
        <w:tc>
          <w:tcPr>
            <w:tcW w:w="15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0CA1" w:rsidRDefault="00700CA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  <w:p w:rsidR="00700CA1" w:rsidRDefault="00700CA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00CA1" w:rsidTr="00700CA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Metody dydaktyczne</w:t>
            </w:r>
          </w:p>
          <w:p w:rsidR="00700CA1" w:rsidRDefault="00700CA1" w:rsidP="00260985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 / wykład problemowy / wykład konwersatoryjny / wykład z prezentacją multimedialną</w:t>
            </w:r>
          </w:p>
          <w:p w:rsidR="00700CA1" w:rsidRDefault="00700CA1" w:rsidP="00260985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audytoryjne: analiza tekstów z dyskusją / metoda projektów (projekt badawczy, wdrożeniowy, praktyczny) </w:t>
            </w:r>
          </w:p>
          <w:p w:rsidR="00700CA1" w:rsidRDefault="00700CA1" w:rsidP="00260985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gry symulacyjne / praca w grupach / analiza zdarzeń krytycznych (przypadków) / dyskusja / rozwiązywanie zadań</w:t>
            </w:r>
          </w:p>
          <w:p w:rsidR="00700CA1" w:rsidRDefault="00700CA1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CA1" w:rsidTr="00700CA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Wymagania wstępne</w:t>
            </w:r>
          </w:p>
          <w:p w:rsidR="00700CA1" w:rsidRDefault="00700CA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podstawowe wiadomości z zakresu pedagogiki i psychologii rozwojowej dzieci i młodzieży, komunikacji interpersonalnej oraz językoznawstwa (poziom szkoły ponadgimnazjalnej) wiedza i umiejętności w zakresie dydaktyki i metodyki przedmiotowej nabyte w czasie studiów I stopnia.</w:t>
            </w:r>
          </w:p>
        </w:tc>
      </w:tr>
      <w:tr w:rsidR="00700CA1" w:rsidTr="00700CA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Cele przedmiotu</w:t>
            </w:r>
          </w:p>
          <w:p w:rsidR="00700CA1" w:rsidRDefault="00700CA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Celem modułu jest wyposażenie studentów w kompleksową wiedzę z zakresu dydaktyki polonistycznej, poznanie i stosowanie zasad metodyki nauczania w szkole ponadpodstawowej  oraz osiągnięcie praktycznych umiejętności, koniecznych w  pracy nauczyciela polonisty w szkole  ponadpodstawowej</w:t>
            </w:r>
          </w:p>
        </w:tc>
      </w:tr>
      <w:tr w:rsidR="00700CA1" w:rsidTr="00700CA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Treści programowe</w:t>
            </w:r>
          </w:p>
          <w:p w:rsidR="00700CA1" w:rsidRDefault="00700CA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Dobór, kryteria i strukturyzacja treści nauczania w zreformowanym liceum w zakresie kształcenia podstawowego i rozszerzonego</w:t>
            </w:r>
          </w:p>
          <w:p w:rsidR="00700CA1" w:rsidRDefault="00700CA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Strategie  a metody nauczania, typy lekcji w szkole średniej; Poezja w szkole średniej. Metody analizy i interpretacji tekstu poetyckiego.; Nauczanie literatury. Jak uczyć odbioru tekstów literackich?; Testy osiągnięć w nauczaniu języka polskiego; matura – zasady </w:t>
            </w:r>
          </w:p>
          <w:p w:rsidR="00700CA1" w:rsidRDefault="00700CA1">
            <w:pPr>
              <w:ind w:left="7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Ćwiczenia:</w:t>
            </w:r>
          </w:p>
          <w:p w:rsidR="00700CA1" w:rsidRDefault="00700CA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Podstawa programowa a program nauczania. Przegląd i ocena wybranych programów. Plan pracy nauczyciela polonisty. :(konstrukcja programu; różnorodność koncepcji; program autorski; dobór i układ treści kształcenia; program jako dokument a swoboda twórcza nauczyciela)</w:t>
            </w:r>
          </w:p>
          <w:p w:rsidR="00700CA1" w:rsidRDefault="00700CA1" w:rsidP="00260985">
            <w:pPr>
              <w:numPr>
                <w:ilvl w:val="0"/>
                <w:numId w:val="28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Podręczniki do kształcenia polonistycznego(omówienie wybranych podręczników (cechy dobrego podręcznika i jego podstawowe funkcje; charakterystyka i analiza wybranych podręczników pod kątem budowy, cech, zalet i niedostatków).</w:t>
            </w:r>
          </w:p>
          <w:p w:rsidR="00700CA1" w:rsidRDefault="00700CA1" w:rsidP="00260985">
            <w:pPr>
              <w:numPr>
                <w:ilvl w:val="0"/>
                <w:numId w:val="28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Budowa lekcji:(typy lekcji, struktura i jej ogniwa; planowanie lekcji; sytuacje wpływające na przebieg lekcji; formułowanie tematów lekcyjnych; wzajemna zależność: cele lekcji- metody nauczania- sformułowanie tematu).Samodzielne formułowanie celów lekcji; operacjonalizacja celów.</w:t>
            </w:r>
          </w:p>
          <w:p w:rsidR="00700CA1" w:rsidRDefault="00700CA1" w:rsidP="00260985">
            <w:pPr>
              <w:numPr>
                <w:ilvl w:val="0"/>
                <w:numId w:val="28"/>
              </w:numPr>
              <w:tabs>
                <w:tab w:val="left" w:pos="360"/>
                <w:tab w:val="left" w:pos="540"/>
                <w:tab w:val="left" w:pos="1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Omówienie podstawowych metod nauczania:(tradycyjna typologia metod nauczania wg sposobów uczenia się (dróg poznania); metody pracy z tekstem; metody aktywizujące); - samodzielne dobieranie metody pracy.</w:t>
            </w:r>
          </w:p>
          <w:p w:rsidR="00700CA1" w:rsidRDefault="00700CA1" w:rsidP="00260985">
            <w:pPr>
              <w:numPr>
                <w:ilvl w:val="0"/>
                <w:numId w:val="28"/>
              </w:numPr>
              <w:tabs>
                <w:tab w:val="left" w:pos="360"/>
                <w:tab w:val="left" w:pos="540"/>
                <w:tab w:val="left" w:pos="1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Samodzielne konstruowanie konspektu lekcji języka polskiego: tworzenie cyklu lekcji poświęconych omówieniu lektury szkolnej.</w:t>
            </w:r>
          </w:p>
          <w:p w:rsidR="00700CA1" w:rsidRDefault="00700CA1" w:rsidP="00260985">
            <w:pPr>
              <w:numPr>
                <w:ilvl w:val="0"/>
                <w:numId w:val="28"/>
              </w:numPr>
              <w:tabs>
                <w:tab w:val="left" w:pos="360"/>
                <w:tab w:val="left" w:pos="540"/>
                <w:tab w:val="left" w:pos="1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planowania pracy dydaktycznej:(plan pracy polonisty -rozkład materiału); przygotowanie do zajęć (konspekt lekcji); wykorzystanie czasu na lekcji przez nauczyciela i ucznia).</w:t>
            </w:r>
          </w:p>
          <w:p w:rsidR="00700CA1" w:rsidRDefault="00700CA1" w:rsidP="00260985">
            <w:pPr>
              <w:numPr>
                <w:ilvl w:val="0"/>
                <w:numId w:val="28"/>
              </w:numPr>
              <w:tabs>
                <w:tab w:val="left" w:pos="360"/>
                <w:tab w:val="left" w:pos="540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Cele i funkcje oceniania osiągnięć ucznia: (ewaluacja i kontrola – ich miejsce i rola w nauczaniu; WSO (wewnątrzszkolny system oceniania) a przedmiotowe kryteria ocen; tworzenie przedmiotowego systemu oceniania). Ocenianie zewnętrzne: standardy wymagań egzaminacyjnych; informatory, procedury, arkusze egzaminacyjne.</w:t>
            </w:r>
          </w:p>
          <w:p w:rsidR="00700CA1" w:rsidRDefault="00700CA1" w:rsidP="00260985">
            <w:pPr>
              <w:numPr>
                <w:ilvl w:val="0"/>
                <w:numId w:val="28"/>
              </w:numPr>
              <w:tabs>
                <w:tab w:val="left" w:pos="360"/>
                <w:tab w:val="left" w:pos="54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ćwiczeń w czytaniu i ich rola w edukacji polonistycznej: doskonalenie czytania tekstu literackiego, publicystycznego, popularnonaukowego oraz pism użytkowych; rola interpunkcji w interpretacji głosowej tekstu; odczytywanie różnych tekstów kultury.</w:t>
            </w:r>
          </w:p>
          <w:p w:rsidR="00700CA1" w:rsidRDefault="00700CA1" w:rsidP="00260985">
            <w:pPr>
              <w:pStyle w:val="Tekstpodstawowy2"/>
              <w:numPr>
                <w:ilvl w:val="0"/>
                <w:numId w:val="28"/>
              </w:numPr>
              <w:tabs>
                <w:tab w:val="left" w:pos="360"/>
                <w:tab w:val="left" w:pos="540"/>
                <w:tab w:val="left" w:pos="7020"/>
              </w:tabs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Rodzaje ćwiczeń w mówieniu i pisaniu. Szkolne formy wypowiedzi (esej, sprawozdanie, rozprawka, pisma użytkowe). Wygłaszanie tekstów (recytacja, przemówienie, dyskusja). Formułowanie wypowiedzi ze świadomością celu.</w:t>
            </w:r>
          </w:p>
          <w:p w:rsidR="00700CA1" w:rsidRDefault="00700CA1" w:rsidP="00260985">
            <w:pPr>
              <w:numPr>
                <w:ilvl w:val="0"/>
                <w:numId w:val="28"/>
              </w:numPr>
              <w:tabs>
                <w:tab w:val="left" w:pos="360"/>
                <w:tab w:val="left" w:pos="54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lektury szkolnej (metody pracy z tekstem, wyodrębnianie elementów struktury utworu, analiza i interpretacja; recepcja lektur szkolnych; kształtowanie pojęć z zakresu teorii literatury na poziomie szkoły podstawowej).</w:t>
            </w:r>
          </w:p>
          <w:p w:rsidR="00700CA1" w:rsidRDefault="00700CA1" w:rsidP="00260985">
            <w:pPr>
              <w:numPr>
                <w:ilvl w:val="0"/>
                <w:numId w:val="28"/>
              </w:numPr>
              <w:tabs>
                <w:tab w:val="left" w:pos="360"/>
                <w:tab w:val="left" w:pos="54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Poezja na lekcjach języka polskiego (metody pracy z tekstem lirycznym).</w:t>
            </w:r>
          </w:p>
          <w:p w:rsidR="00700CA1" w:rsidRDefault="00700CA1" w:rsidP="00260985">
            <w:pPr>
              <w:numPr>
                <w:ilvl w:val="0"/>
                <w:numId w:val="28"/>
              </w:numPr>
              <w:tabs>
                <w:tab w:val="left" w:pos="360"/>
                <w:tab w:val="left" w:pos="54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Integracja (funkcja kontekstów interpretacyjnych; dzieło malarskie jako tekst i kontekst w kształceniu polonistycznym).</w:t>
            </w:r>
          </w:p>
          <w:p w:rsidR="00700CA1" w:rsidRDefault="00700CA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Media w edukacji polonistycznej</w:t>
            </w:r>
          </w:p>
        </w:tc>
      </w:tr>
      <w:tr w:rsidR="00700CA1" w:rsidTr="00700CA1">
        <w:trPr>
          <w:trHeight w:val="20"/>
        </w:trPr>
        <w:tc>
          <w:tcPr>
            <w:tcW w:w="288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Efekty uczenia się: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Wiedza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W_01 </w:t>
            </w:r>
            <w:r>
              <w:rPr>
                <w:rFonts w:ascii="Times New Roman" w:hAnsi="Times New Roman"/>
                <w:color w:val="000000"/>
              </w:rPr>
              <w:t>zna w stopniu pogłębionym metody interpretacji i analizy tekstu literackiego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W_02</w:t>
            </w:r>
            <w:r>
              <w:rPr>
                <w:rFonts w:ascii="Times New Roman" w:hAnsi="Times New Roman"/>
                <w:color w:val="000000"/>
              </w:rPr>
              <w:t xml:space="preserve"> ma kontekstową wiedzę z zakresu kulturoznawstwa, historii filozofii i historii Polski obecną w refleksji historycznoliterackiej, zwłaszcza w odniesieniu do współczesnych zjawisk literackich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W-03 posiada wiedzę z zakresu dydaktyki i szczegółowej metodyki działalności pedagogicznej, popartą doświadczeniem w jej praktycznym wykorzystywaniu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Umiejętności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U_01 </w:t>
            </w:r>
            <w:r>
              <w:rPr>
                <w:rFonts w:ascii="Times New Roman" w:hAnsi="Times New Roman"/>
                <w:color w:val="000000"/>
              </w:rPr>
              <w:t xml:space="preserve">czyta, interpretuje i analizuje teksty o charakterze naukowym i poprawnie stosuje poznaną terminologię </w:t>
            </w:r>
            <w:r>
              <w:rPr>
                <w:rFonts w:ascii="Times New Roman" w:hAnsi="Times New Roman"/>
                <w:color w:val="000000"/>
              </w:rPr>
              <w:lastRenderedPageBreak/>
              <w:t>literaturoznawczą i językoznawczą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U_02 </w:t>
            </w:r>
            <w:r>
              <w:rPr>
                <w:rFonts w:ascii="Times New Roman" w:hAnsi="Times New Roman"/>
                <w:color w:val="000000"/>
              </w:rPr>
              <w:t>ma pogłębioną umiejętność krytycznego spojrzenia na proces historycznoliteracki i właściwego sytuowania w nim różnych zjawisk społeczno-kulturowych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U_03 umie samodzielnie zdobywać wiedzę i poszerzać umiejętności badawcze oraz podejmować autonomiczne działania zmierzające do rozwijania zdolności i kierowania własną karierą zawodową , potrafi realizować zadań zawodowe  (dydaktyczne, wychowawcze i opiekuńcze) wynikające z roli nauczyciela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U_4 posiada umiejętności niezbędne do kompleksowej realizacji dydaktycznych, wychowawczych i opiekuńczych zadań szkoły, w tym do samodzielnego przygotowania i dostosowania programu nauczania do potrzeb i możliwości uczniów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Kompetencje społeczne 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K_1 rozumie potrzebę uczenia się przez całe życie, potrafi inspirować i organizować proces uczenia się innych osób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K_2 potrafi współdziałać i pracować w grupie, przyjmując w niej różne role </w:t>
            </w:r>
          </w:p>
        </w:tc>
        <w:tc>
          <w:tcPr>
            <w:tcW w:w="211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Sposób zaliczenia oraz formy i podstawowe kryteria oceny/wymagania egzaminacyjne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Sposób zaliczenia 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 z oceną: sem. 1 i 2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 3 sem.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Sposoby weryfikacji  i oceny efektów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W_01, W_02, W_03 weryfikowane na podstawie kolokwium pisemnego oraz pracy zaliczeniowej 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U_01, U_02, U_03, U_4 weryfikowane na podstawie kolokwium pisemnego, pracy zaliczeniowej, przygotowania do zajęć oraz pracy na zajęciach i w szkole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K_01,K_2 weryfikowane na postawie umiejętności współpracy w grupie w ramach </w:t>
            </w:r>
            <w:r>
              <w:rPr>
                <w:rFonts w:ascii="Times New Roman" w:hAnsi="Times New Roman"/>
              </w:rPr>
              <w:lastRenderedPageBreak/>
              <w:t>ćwiczeń na zajęciach i w szkole.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Formy i kryteria zaliczenia 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kończy się zaliczeniem z oceną; warunkiem uzyskania zaliczenia jest udział w minimum 80% godzin wykładów.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 kończą się zaliczeniem z oceną; ocena z ćwiczeń jest średnią ważoną wyliczaną w oparciu o: zaliczoną pracę kontrolną (80%), aktywny udział w zajęciach (20%).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Egzamin – pisemny (obejmujący tematykę wykładów i ćwiczeń).  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modułu - ostateczna ocena modułu jest średnią ważoną wyliczaną w oparciu o oceny uzyskane z wykładu, ćwiczeń, zajęć w szkole i egzaminu końcowego.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 1: pisemna praca zaliczeniowa 80%, przygotowanie do zajęć oraz umiejętność pracy w grupie 20%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sem. 2: pisemna praca zaliczeniowa związana 80%, przygotowanie do zajęć oraz umiejętność pracy w grupie 20%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końcowa przeliczana jest według zasady: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 – 3,24 – dostateczny (3,0)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3,25 – 3,74 – dostateczny plus (3,5)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 – 4,24 – dobry (4,0)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 – 4,74 – dobry plus (4.5)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 – 5,0 – bardzo dobry (5,0)</w:t>
            </w:r>
          </w:p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700CA1" w:rsidTr="00700CA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Matryca efektów uczenia się dla zajęć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CA1" w:rsidTr="00700CA1">
        <w:trPr>
          <w:trHeight w:val="20"/>
        </w:trPr>
        <w:tc>
          <w:tcPr>
            <w:tcW w:w="12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Numer  (symbol)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efektu uczenia się</w:t>
            </w:r>
          </w:p>
        </w:tc>
        <w:tc>
          <w:tcPr>
            <w:tcW w:w="153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Odniesienie  do efektów uczenia się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dla kierunku</w:t>
            </w:r>
          </w:p>
        </w:tc>
        <w:tc>
          <w:tcPr>
            <w:tcW w:w="2192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Odniesienie  do efektów uczenia się nauczycieli</w:t>
            </w:r>
          </w:p>
        </w:tc>
      </w:tr>
      <w:tr w:rsidR="00700CA1" w:rsidTr="00700CA1">
        <w:trPr>
          <w:trHeight w:val="532"/>
        </w:trPr>
        <w:tc>
          <w:tcPr>
            <w:tcW w:w="12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W_01</w:t>
            </w:r>
          </w:p>
        </w:tc>
        <w:tc>
          <w:tcPr>
            <w:tcW w:w="153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K_W01, K_W02, K_W03, K_W04,  K_W14,  K_W07,</w:t>
            </w:r>
          </w:p>
        </w:tc>
        <w:tc>
          <w:tcPr>
            <w:tcW w:w="2192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W_b, W_c,   W_d,</w:t>
            </w:r>
          </w:p>
        </w:tc>
      </w:tr>
      <w:tr w:rsidR="00700CA1" w:rsidTr="00700CA1">
        <w:trPr>
          <w:trHeight w:val="20"/>
        </w:trPr>
        <w:tc>
          <w:tcPr>
            <w:tcW w:w="12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W_02</w:t>
            </w:r>
          </w:p>
        </w:tc>
        <w:tc>
          <w:tcPr>
            <w:tcW w:w="153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K_W09,  K_W11,  K_W14</w:t>
            </w:r>
          </w:p>
        </w:tc>
        <w:tc>
          <w:tcPr>
            <w:tcW w:w="2192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W_e, W_f, W_g, W_h, W_i, W_j, W_k, W_l, W_m</w:t>
            </w:r>
          </w:p>
        </w:tc>
      </w:tr>
      <w:tr w:rsidR="00700CA1" w:rsidTr="00700CA1">
        <w:trPr>
          <w:trHeight w:val="20"/>
        </w:trPr>
        <w:tc>
          <w:tcPr>
            <w:tcW w:w="12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U_01</w:t>
            </w:r>
          </w:p>
        </w:tc>
        <w:tc>
          <w:tcPr>
            <w:tcW w:w="153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K_U03, K_U04, K_U05</w:t>
            </w:r>
          </w:p>
        </w:tc>
        <w:tc>
          <w:tcPr>
            <w:tcW w:w="2192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700CA1" w:rsidTr="00700CA1">
        <w:trPr>
          <w:trHeight w:val="20"/>
        </w:trPr>
        <w:tc>
          <w:tcPr>
            <w:tcW w:w="12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U_02</w:t>
            </w:r>
          </w:p>
        </w:tc>
        <w:tc>
          <w:tcPr>
            <w:tcW w:w="153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K_U09,  K_U13, </w:t>
            </w:r>
          </w:p>
        </w:tc>
        <w:tc>
          <w:tcPr>
            <w:tcW w:w="2192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U_a, U_b, U_c, U_d, U_g, U_h, U_k, U_l, U_f, U_i, U_m,</w:t>
            </w:r>
          </w:p>
        </w:tc>
      </w:tr>
      <w:tr w:rsidR="00700CA1" w:rsidTr="00700CA1">
        <w:trPr>
          <w:trHeight w:val="20"/>
        </w:trPr>
        <w:tc>
          <w:tcPr>
            <w:tcW w:w="127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U_03</w:t>
            </w:r>
          </w:p>
        </w:tc>
        <w:tc>
          <w:tcPr>
            <w:tcW w:w="153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K_U10,K_U11, K_U12</w:t>
            </w:r>
          </w:p>
        </w:tc>
        <w:tc>
          <w:tcPr>
            <w:tcW w:w="2192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U_b, U_d, U_h, U_k, U_l, U_n, U_g,</w:t>
            </w:r>
          </w:p>
        </w:tc>
      </w:tr>
      <w:tr w:rsidR="00700CA1" w:rsidTr="00700CA1">
        <w:trPr>
          <w:trHeight w:val="20"/>
        </w:trPr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K_01</w:t>
            </w:r>
          </w:p>
        </w:tc>
        <w:tc>
          <w:tcPr>
            <w:tcW w:w="1537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2192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K_a, K_b, K_e, K_f, K_g,</w:t>
            </w:r>
          </w:p>
        </w:tc>
      </w:tr>
      <w:tr w:rsidR="00700CA1" w:rsidTr="00700CA1">
        <w:trPr>
          <w:trHeight w:val="20"/>
        </w:trPr>
        <w:tc>
          <w:tcPr>
            <w:tcW w:w="12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K_02</w:t>
            </w:r>
          </w:p>
        </w:tc>
        <w:tc>
          <w:tcPr>
            <w:tcW w:w="1537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2192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K_a, K_b, K_c, K_d, K_e, K_f,</w:t>
            </w:r>
          </w:p>
        </w:tc>
      </w:tr>
      <w:tr w:rsidR="00700CA1" w:rsidTr="00700CA1">
        <w:trPr>
          <w:trHeight w:val="20"/>
        </w:trPr>
        <w:tc>
          <w:tcPr>
            <w:tcW w:w="127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1537" w:type="pct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2192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0CA1" w:rsidRDefault="00700CA1">
            <w:pPr>
              <w:pStyle w:val="Bezodstpw1"/>
              <w:rPr>
                <w:rFonts w:ascii="Times New Roman" w:hAnsi="Times New Roman"/>
              </w:rPr>
            </w:pPr>
          </w:p>
        </w:tc>
      </w:tr>
    </w:tbl>
    <w:p w:rsidR="00700CA1" w:rsidRDefault="00700CA1" w:rsidP="00700CA1">
      <w:pPr>
        <w:spacing w:after="0" w:line="240" w:lineRule="auto"/>
        <w:rPr>
          <w:rFonts w:ascii="Times New Roman" w:hAnsi="Times New Roman"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700CA1" w:rsidTr="00700CA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Wykaz literatury: 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Literatura podstawowa: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Innowacje i metody. W kręgu teorii i praktyki. Podręcznik akademicki dydaktyki kształcenia polonistycznego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, pod red. M. Kwiatkowskiej-Ratajczak, Wyd. Naukowe UAM, T.1, Poznań 2011.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2.Kwiatkowska-Ratajczak M.: Me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todyka konkretu. O wybranych problemach kształcenia zawodowego nauczycieli polonistów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, Wyd. Naukowe UAM, Poznań 2002. 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3.Wantuch W.,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Aspekty integracji w nauczaniu języka polskiego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, Kraków 2005.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Sztuka nauczania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. T.1 –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Czynności nauczyciela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, pod red. K. Kruszewskiego, T.2.- Szkoła, pod red. K.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lastRenderedPageBreak/>
              <w:t>Konarzewskiego, Wyd. Naukowe PWN, Warszawa 2002.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5.Niemierko B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.: Między oceną szkolną a dydaktyką. Bliżej dydaktyki.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 WSiP, Warszawa 1997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6.J. Kowalikowa,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Narodziny nauczyciela polonisty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, Kraków 2006.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7.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Polonista w szkole. Podstawy kształcenia nauczyciela polonisty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 pod red. A. Janus- Sitarz, Kraków 2004. 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8.Bortnowski St.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Konteksty dzieła literackiego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, Warszawa 1991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9.Bortnowski St.,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Ferdydurkizm czyli Gombrowicz w szkole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, Warszawa 1994.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10.Bortnowski St.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Scenariusze półwariackie czyli poezja współczesna w szkole,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 Warszawa 1997.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11.Chrząstowska B., Wysłouch S.,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Poetyka stosowana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. Warszawa 1978.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12.Głowiński M., Style odbioru. Szkice o komunikacji literackiej..., Kraków 1972.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13.Jędrychowska M.,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Najpierw człowiek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, Kraków 1998.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14.Kram-Mikoś E., Poezja w szkole średniej, Warszawa 1995.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15.Marzec A., Rzęsikowski St.,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Teatr, film, radio i telewizja w nauczaniu języka polskiego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, Warszawa 1981.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16.Uryga Z.,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Godziny polskiego,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 Warszawa-Kraków 1996.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17.Uryga Z.,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Odbiór liryki w klasach maturalnych,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Kraków 1982.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Uzupełniająca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1.S. Bortnowski,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Jak uczyć poezji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?, Warszawa 1998.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2.B. Chrząstowska,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Lektura i poetyka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, Warszawa 1987.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Kompetencje szkolnego polonisty. Szkice i artykuły z metodyki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, cz. I i II, pod red. B. Chrząstowskiej, Warszawa 1993.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4.E. Hurlock,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Rozwój dziecka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, Warszawa 1993.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5.Ch. Linnderberg,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Szkoła bez lęku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, Warszawa 1993.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6.J.Półturzycki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, Lekcja w szkole współczesnej</w:t>
            </w:r>
            <w:r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, Warszawa 1995.</w:t>
            </w:r>
          </w:p>
          <w:p w:rsidR="00700CA1" w:rsidRDefault="00700C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700CA1" w:rsidRDefault="00700CA1" w:rsidP="00700CA1">
      <w:pPr>
        <w:spacing w:after="0" w:line="240" w:lineRule="auto"/>
        <w:rPr>
          <w:rFonts w:ascii="Times New Roman" w:hAnsi="Times New Roman"/>
          <w:iCs/>
          <w:sz w:val="20"/>
          <w:szCs w:val="20"/>
          <w:lang w:eastAsia="pl-PL"/>
        </w:rPr>
      </w:pPr>
    </w:p>
    <w:p w:rsidR="00700CA1" w:rsidRDefault="00700CA1" w:rsidP="00700CA1">
      <w:pPr>
        <w:spacing w:after="0" w:line="240" w:lineRule="auto"/>
        <w:rPr>
          <w:rFonts w:ascii="Times New Roman" w:hAnsi="Times New Roman"/>
          <w:iCs/>
          <w:sz w:val="20"/>
          <w:szCs w:val="20"/>
          <w:lang w:eastAsia="pl-PL"/>
        </w:rPr>
      </w:pPr>
    </w:p>
    <w:p w:rsidR="00700CA1" w:rsidRDefault="00700CA1" w:rsidP="00700CA1">
      <w:pPr>
        <w:spacing w:after="0" w:line="240" w:lineRule="auto"/>
        <w:rPr>
          <w:rFonts w:ascii="Times New Roman" w:hAnsi="Times New Roman"/>
          <w:iCs/>
          <w:sz w:val="20"/>
          <w:szCs w:val="20"/>
          <w:lang w:eastAsia="pl-PL"/>
        </w:rPr>
      </w:pPr>
    </w:p>
    <w:p w:rsidR="00C529E2" w:rsidRDefault="00C529E2" w:rsidP="00C529E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3.1. Opis zajęć </w:t>
      </w: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737"/>
        <w:gridCol w:w="172"/>
        <w:gridCol w:w="945"/>
        <w:gridCol w:w="732"/>
        <w:gridCol w:w="256"/>
        <w:gridCol w:w="454"/>
        <w:gridCol w:w="160"/>
        <w:gridCol w:w="212"/>
        <w:gridCol w:w="781"/>
        <w:gridCol w:w="451"/>
        <w:gridCol w:w="848"/>
        <w:gridCol w:w="359"/>
        <w:gridCol w:w="173"/>
        <w:gridCol w:w="932"/>
      </w:tblGrid>
      <w:tr w:rsidR="00C529E2" w:rsidTr="00C529E2">
        <w:trPr>
          <w:trHeight w:val="20"/>
        </w:trPr>
        <w:tc>
          <w:tcPr>
            <w:tcW w:w="250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zajęć 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Feminizm, gender i queer w interpretacji tekstów kultury</w:t>
            </w:r>
          </w:p>
        </w:tc>
        <w:tc>
          <w:tcPr>
            <w:tcW w:w="123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Z. oc.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529E2" w:rsidTr="00C529E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Kierunek studiów 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29E2" w:rsidTr="00C529E2">
        <w:trPr>
          <w:trHeight w:val="20"/>
        </w:trPr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62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zajęcia obowiązkowe </w:t>
            </w:r>
          </w:p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C529E2" w:rsidTr="00C529E2">
        <w:trPr>
          <w:trHeight w:val="20"/>
        </w:trPr>
        <w:tc>
          <w:tcPr>
            <w:tcW w:w="14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9E2" w:rsidRDefault="00C529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14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9E2" w:rsidRDefault="00C529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62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9E2" w:rsidRDefault="00C529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zakresie dla obu specjalności</w:t>
            </w:r>
          </w:p>
        </w:tc>
        <w:tc>
          <w:tcPr>
            <w:tcW w:w="70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92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</w:tr>
      <w:tr w:rsidR="00C529E2" w:rsidTr="00C529E2">
        <w:trPr>
          <w:trHeight w:val="52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29E2" w:rsidTr="00C529E2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Dyscyplina 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literaturoznawstwo</w:t>
            </w:r>
          </w:p>
        </w:tc>
      </w:tr>
      <w:tr w:rsidR="00C529E2" w:rsidTr="00C529E2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Prowadzący zajęcia </w:t>
            </w:r>
          </w:p>
        </w:tc>
      </w:tr>
      <w:tr w:rsidR="00C529E2" w:rsidTr="00C529E2">
        <w:trPr>
          <w:trHeight w:val="20"/>
        </w:trPr>
        <w:tc>
          <w:tcPr>
            <w:tcW w:w="158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05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9E2" w:rsidTr="00C529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416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9E2" w:rsidTr="00C529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9E2" w:rsidTr="00C529E2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529E2" w:rsidTr="00C529E2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9E2" w:rsidTr="00C529E2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9E2" w:rsidTr="00C529E2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9E2" w:rsidTr="00C529E2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C529E2" w:rsidRDefault="00C529E2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9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529E2" w:rsidTr="00C529E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Metody dydaktyczne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Elementy wykładu problemowego, analiza tekstów z dyskusją, praca w grupach.</w:t>
            </w:r>
          </w:p>
          <w:p w:rsidR="00C529E2" w:rsidRDefault="00C529E2">
            <w:pPr>
              <w:spacing w:after="0" w:line="240" w:lineRule="auto"/>
              <w:ind w:left="35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29E2" w:rsidTr="00C529E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Wiadomości, umiejętności i kompetencje wyniesione ze studiów licencjackich.</w:t>
            </w:r>
          </w:p>
          <w:p w:rsidR="00C529E2" w:rsidRDefault="00C529E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9E2" w:rsidTr="00C529E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Zapoznanie student/ek/ów z podstawowymi pojęciami  z zakresu </w:t>
            </w:r>
            <w:r>
              <w:rPr>
                <w:i/>
                <w:sz w:val="20"/>
                <w:szCs w:val="20"/>
              </w:rPr>
              <w:t>gender studies</w:t>
            </w:r>
            <w:r>
              <w:rPr>
                <w:sz w:val="20"/>
                <w:szCs w:val="20"/>
              </w:rPr>
              <w:t xml:space="preserve">, feminizmu oraz teorii queer. </w:t>
            </w:r>
            <w:r>
              <w:rPr>
                <w:rFonts w:cs="Calibri"/>
                <w:sz w:val="20"/>
                <w:szCs w:val="20"/>
              </w:rPr>
              <w:t xml:space="preserve">Zastosowanie  wiedzy z zakresu </w:t>
            </w:r>
            <w:r>
              <w:rPr>
                <w:i/>
                <w:sz w:val="20"/>
                <w:szCs w:val="20"/>
              </w:rPr>
              <w:t>gender studies</w:t>
            </w:r>
            <w:r>
              <w:rPr>
                <w:sz w:val="20"/>
                <w:szCs w:val="20"/>
              </w:rPr>
              <w:t>, feminizmu oraz teorii queer do badania tekstów kultury.</w:t>
            </w:r>
          </w:p>
        </w:tc>
      </w:tr>
      <w:tr w:rsidR="00C529E2" w:rsidTr="00C529E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tbl>
            <w:tblPr>
              <w:tblW w:w="10031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top w:w="28" w:type="dxa"/>
                <w:bottom w:w="28" w:type="dxa"/>
              </w:tblCellMar>
              <w:tblLook w:val="0000"/>
            </w:tblPr>
            <w:tblGrid>
              <w:gridCol w:w="113"/>
              <w:gridCol w:w="6845"/>
              <w:gridCol w:w="3073"/>
            </w:tblGrid>
            <w:tr w:rsidR="00C529E2" w:rsidRPr="007F78FB">
              <w:trPr>
                <w:gridBefore w:val="1"/>
                <w:wBefore w:w="113" w:type="dxa"/>
                <w:trHeight w:val="284"/>
              </w:trPr>
              <w:tc>
                <w:tcPr>
                  <w:tcW w:w="9918" w:type="dxa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C529E2" w:rsidRDefault="00C529E2">
                  <w:pPr>
                    <w:spacing w:after="0" w:line="240" w:lineRule="auto"/>
                    <w:rPr>
                      <w:rFonts w:cs="Calibri"/>
                      <w:i/>
                      <w:color w:val="000000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Feminizm – od drugiej fali do współczesności. 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  <w:lang w:val="es-ES"/>
                    </w:rPr>
                    <w:t xml:space="preserve">Od sex/gender do </w:t>
                  </w:r>
                  <w:r>
                    <w:rPr>
                      <w:rFonts w:cs="Calibri"/>
                      <w:i/>
                      <w:color w:val="000000"/>
                      <w:sz w:val="20"/>
                      <w:szCs w:val="20"/>
                      <w:lang w:val="es-ES"/>
                    </w:rPr>
                    <w:t>gender studies.</w:t>
                  </w:r>
                </w:p>
                <w:p w:rsidR="00C529E2" w:rsidRDefault="00C529E2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C529E2">
              <w:trPr>
                <w:gridBefore w:val="1"/>
                <w:wBefore w:w="113" w:type="dxa"/>
                <w:trHeight w:val="284"/>
              </w:trPr>
              <w:tc>
                <w:tcPr>
                  <w:tcW w:w="9918" w:type="dxa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C529E2" w:rsidRDefault="00C529E2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val="es-ES"/>
                    </w:rPr>
                    <w:t>Historia kobiet - Herstory</w:t>
                  </w:r>
                </w:p>
              </w:tc>
            </w:tr>
            <w:tr w:rsidR="00C529E2">
              <w:trPr>
                <w:gridBefore w:val="1"/>
                <w:wBefore w:w="113" w:type="dxa"/>
                <w:trHeight w:val="284"/>
              </w:trPr>
              <w:tc>
                <w:tcPr>
                  <w:tcW w:w="9918" w:type="dxa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C529E2" w:rsidRDefault="00C529E2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Gender w starożytnej Grecji</w:t>
                  </w:r>
                </w:p>
              </w:tc>
            </w:tr>
            <w:tr w:rsidR="00C529E2">
              <w:trPr>
                <w:gridAfter w:val="1"/>
                <w:wAfter w:w="3073" w:type="dxa"/>
                <w:trHeight w:val="284"/>
              </w:trPr>
              <w:tc>
                <w:tcPr>
                  <w:tcW w:w="6958" w:type="dxa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C529E2" w:rsidRDefault="00C529E2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Męskość w kulturze współczesnej</w:t>
                  </w:r>
                </w:p>
              </w:tc>
            </w:tr>
            <w:tr w:rsidR="00C529E2">
              <w:trPr>
                <w:gridAfter w:val="1"/>
                <w:wAfter w:w="3073" w:type="dxa"/>
                <w:trHeight w:val="284"/>
              </w:trPr>
              <w:tc>
                <w:tcPr>
                  <w:tcW w:w="6958" w:type="dxa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C529E2" w:rsidRDefault="00C529E2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Gender w kulturze ludowej i popularnej (od baśni do piosenki biesiadnej).</w:t>
                  </w:r>
                </w:p>
              </w:tc>
            </w:tr>
            <w:tr w:rsidR="00C529E2">
              <w:trPr>
                <w:gridAfter w:val="1"/>
                <w:wAfter w:w="3073" w:type="dxa"/>
                <w:trHeight w:val="284"/>
              </w:trPr>
              <w:tc>
                <w:tcPr>
                  <w:tcW w:w="6958" w:type="dxa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C529E2" w:rsidRDefault="00C529E2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Gender w mediach.</w:t>
                  </w:r>
                </w:p>
              </w:tc>
            </w:tr>
            <w:tr w:rsidR="00C529E2">
              <w:trPr>
                <w:gridAfter w:val="1"/>
                <w:wAfter w:w="3073" w:type="dxa"/>
                <w:trHeight w:val="284"/>
              </w:trPr>
              <w:tc>
                <w:tcPr>
                  <w:tcW w:w="6958" w:type="dxa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C529E2" w:rsidRDefault="00C529E2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Wprowadzenie do teorii queer. </w:t>
                  </w:r>
                </w:p>
              </w:tc>
            </w:tr>
            <w:tr w:rsidR="00C529E2">
              <w:trPr>
                <w:gridAfter w:val="1"/>
                <w:wAfter w:w="3073" w:type="dxa"/>
                <w:trHeight w:val="284"/>
              </w:trPr>
              <w:tc>
                <w:tcPr>
                  <w:tcW w:w="6958" w:type="dxa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C529E2" w:rsidRDefault="00C529E2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Metafory odmienności seksualnej w literaturze. </w:t>
                  </w:r>
                </w:p>
              </w:tc>
            </w:tr>
            <w:tr w:rsidR="00C529E2">
              <w:trPr>
                <w:gridAfter w:val="1"/>
                <w:wAfter w:w="3073" w:type="dxa"/>
                <w:trHeight w:val="284"/>
              </w:trPr>
              <w:tc>
                <w:tcPr>
                  <w:tcW w:w="6958" w:type="dxa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:rsidR="00C529E2" w:rsidRDefault="00C529E2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Literatura gejowska i lesbijska (analiza wybranych przykładów). </w:t>
                  </w:r>
                </w:p>
              </w:tc>
            </w:tr>
          </w:tbl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9E2" w:rsidTr="00C529E2">
        <w:trPr>
          <w:trHeight w:val="20"/>
        </w:trPr>
        <w:tc>
          <w:tcPr>
            <w:tcW w:w="28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Efekty uczenia się: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C529E2" w:rsidRDefault="00C529E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W_01 </w:t>
            </w:r>
            <w:r>
              <w:rPr>
                <w:sz w:val="20"/>
                <w:szCs w:val="20"/>
              </w:rPr>
              <w:t>Student/ka  zna i rozumie pojęcia „gender” i „queer”, orientuje się w różnych nurtach feminizmu.</w:t>
            </w:r>
          </w:p>
          <w:p w:rsidR="00C529E2" w:rsidRDefault="00C529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W_02 </w:t>
            </w:r>
            <w:r>
              <w:rPr>
                <w:sz w:val="20"/>
                <w:szCs w:val="20"/>
              </w:rPr>
              <w:t>Student/ka posiada wiedzę na temat procesów konstruowania kobiecości i męskości, ich historycznej zmienności, internalizowania norm płciowych, nienormatywnych tożsamości płciowych.</w:t>
            </w:r>
          </w:p>
          <w:p w:rsidR="00C529E2" w:rsidRDefault="00C529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W_03 </w:t>
            </w:r>
            <w:r>
              <w:rPr>
                <w:sz w:val="20"/>
                <w:szCs w:val="20"/>
              </w:rPr>
              <w:t>Student/ka zna poetykę literatury i kultury LGBT i rozumie metody krytycznej analizy tej twórczości.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C529E2" w:rsidRDefault="00C52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U_01 - student/ka posiada umiejętność zastosowania wiedzy z zakresu humanistycznej refleksji nad płcią do analizowania i interpretowania tekstów kultury</w:t>
            </w:r>
          </w:p>
          <w:p w:rsidR="00C529E2" w:rsidRDefault="00C52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U_02 - student/ka potrafi formułować własne sądy odnośnie do płciowej charakterystyki bohaterów (literackich, filmowych itp.), procesów kulturowych oraz środowisk społecznych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Kompetencje społeczne 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29E2" w:rsidRDefault="00C52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K_01</w:t>
            </w:r>
            <w:r>
              <w:rPr>
                <w:sz w:val="20"/>
                <w:szCs w:val="20"/>
              </w:rPr>
              <w:t xml:space="preserve"> Student/ka posiada świadomość mechanizmów dyskryminacji płciowej (kobiet i mniejszości seksualnych).</w:t>
            </w:r>
          </w:p>
          <w:p w:rsidR="00C529E2" w:rsidRDefault="00C52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K_02 </w:t>
            </w:r>
            <w:r>
              <w:rPr>
                <w:sz w:val="20"/>
                <w:szCs w:val="20"/>
              </w:rPr>
              <w:t>Student/ka potrafi pracować w grupie.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zaliczenia oraz formy i podstawowe kryteria oceny/wymagania egzaminacyjne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A. Sposób zaliczenia 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Sposoby weryfikacji  i oceny efektów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9E2" w:rsidRDefault="00C529E2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Warunkiem zaliczenia przedmiotu jest pozytywna ocena z pisemnej pracy semestralnej (80% oceny) oraz aktywny udzial w zajęciach (20% oceny). Aktywność weryfikowana jest na bieżąco w przeciągu semestru. Kryteria oceny pracy pisemnej  zgodne są z ustaleniami instytutowej komisji ds. WSZJK i kształtują się następująco:</w:t>
            </w:r>
          </w:p>
          <w:p w:rsidR="00C529E2" w:rsidRDefault="00C529E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Prace pisemne: </w:t>
            </w:r>
            <w:r>
              <w:rPr>
                <w:sz w:val="20"/>
                <w:szCs w:val="20"/>
              </w:rPr>
              <w:t xml:space="preserve">Realizacja tematu (związana z efektami U_01 i U_02) 0-15 pkt. Zawartość merytoryczna (związana z efektami W_01, W_02, W_03) 0-15 pkt. Poprawność w zakresie przeprowadzonych badań (związana z efektami w zakresie wiedzy i umiejętności) 0-6 pkt. Poprawność językowa 0-6 pkt. </w:t>
            </w:r>
            <w:r>
              <w:rPr>
                <w:sz w:val="20"/>
                <w:szCs w:val="20"/>
              </w:rPr>
              <w:lastRenderedPageBreak/>
              <w:t>Poprawność kompozycyjno – stylistyczna 0-4 pkt. Wartości pracy związane z kompetencjami społecznymi (związane z efektem K_01) 0-4 pkt. Sumę uzyskanych punktów przekłada się na ocenę w następujący sposób:</w:t>
            </w:r>
          </w:p>
          <w:p w:rsidR="00C529E2" w:rsidRDefault="00C529E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46</w:t>
            </w:r>
            <w:r>
              <w:rPr>
                <w:sz w:val="20"/>
                <w:szCs w:val="20"/>
              </w:rPr>
              <w:tab/>
              <w:t xml:space="preserve">b. dobra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529E2" w:rsidRDefault="00C529E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41</w:t>
            </w:r>
            <w:r>
              <w:rPr>
                <w:sz w:val="20"/>
                <w:szCs w:val="20"/>
              </w:rPr>
              <w:tab/>
              <w:t>dobra plus</w:t>
            </w:r>
          </w:p>
          <w:p w:rsidR="00C529E2" w:rsidRDefault="00C529E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– 36</w:t>
            </w:r>
            <w:r>
              <w:rPr>
                <w:sz w:val="20"/>
                <w:szCs w:val="20"/>
              </w:rPr>
              <w:tab/>
              <w:t>dobra</w:t>
            </w:r>
          </w:p>
          <w:p w:rsidR="00C529E2" w:rsidRDefault="00C529E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– 31</w:t>
            </w:r>
            <w:r>
              <w:rPr>
                <w:sz w:val="20"/>
                <w:szCs w:val="20"/>
              </w:rPr>
              <w:tab/>
              <w:t>dostateczna plus</w:t>
            </w:r>
          </w:p>
          <w:p w:rsidR="00C529E2" w:rsidRDefault="00C529E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26</w:t>
            </w:r>
            <w:r>
              <w:rPr>
                <w:sz w:val="20"/>
                <w:szCs w:val="20"/>
              </w:rPr>
              <w:tab/>
              <w:t>dostateczna</w:t>
            </w:r>
          </w:p>
          <w:p w:rsidR="00C529E2" w:rsidRDefault="00C529E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– 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niedostateczna</w:t>
            </w:r>
          </w:p>
          <w:p w:rsidR="00C529E2" w:rsidRDefault="00C529E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Ponadto efekty uczenia się weryfikowane są poprzez obserwację aktywności na zajęciach. W ten sposób można ocenić następujące efekty:</w:t>
            </w:r>
          </w:p>
          <w:p w:rsidR="00C529E2" w:rsidRDefault="00C529E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W_01, W_02, W_03, U_01, U_02, K_01, K_02</w:t>
            </w:r>
          </w:p>
          <w:p w:rsidR="00C529E2" w:rsidRDefault="00C529E2">
            <w:pPr>
              <w:pStyle w:val="Bezodstpw1"/>
              <w:rPr>
                <w:rFonts w:ascii="Times New Roman" w:hAnsi="Times New Roman"/>
              </w:rPr>
            </w:pPr>
          </w:p>
          <w:p w:rsidR="00C529E2" w:rsidRDefault="00C529E2">
            <w:pPr>
              <w:pStyle w:val="Bezodstpw1"/>
              <w:rPr>
                <w:rFonts w:ascii="Times New Roman" w:hAnsi="Times New Roman"/>
              </w:rPr>
            </w:pPr>
          </w:p>
          <w:p w:rsidR="00C529E2" w:rsidRDefault="00C529E2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C529E2" w:rsidTr="00C529E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Matryca efektów uczenia się dla zajęć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29E2" w:rsidTr="00C529E2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9E2" w:rsidRDefault="00C5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C529E2" w:rsidTr="00C529E2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K_W02, K_W04</w:t>
            </w:r>
          </w:p>
        </w:tc>
      </w:tr>
      <w:tr w:rsidR="00C529E2" w:rsidTr="00C529E2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W_02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K_W04</w:t>
            </w:r>
          </w:p>
        </w:tc>
      </w:tr>
      <w:tr w:rsidR="00C529E2" w:rsidTr="00C529E2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W_03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K_W07</w:t>
            </w:r>
          </w:p>
        </w:tc>
      </w:tr>
      <w:tr w:rsidR="00C529E2" w:rsidTr="00C529E2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9E2" w:rsidTr="00C529E2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9E2" w:rsidTr="00C529E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529E2" w:rsidRDefault="00C529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Wykaz literatury </w:t>
            </w:r>
          </w:p>
          <w:p w:rsidR="00C529E2" w:rsidRDefault="00C529E2">
            <w:pPr>
              <w:pStyle w:val="Akapitzlist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Literatura wymagana do ostatecznego zaliczenia zajęć:</w:t>
            </w:r>
          </w:p>
          <w:p w:rsidR="00C529E2" w:rsidRDefault="00C52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Beauvoir de S., Druga płeć, przeł. G. Mycielska, M. Leśniewska, Warszawa 2003 [fragmenty].</w:t>
            </w:r>
          </w:p>
          <w:p w:rsidR="00C529E2" w:rsidRDefault="00C52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 S., Męskość, kobiecość. O różnicach wynikających z płci, Gdańsk 2000 [fragmenty].</w:t>
            </w:r>
          </w:p>
          <w:p w:rsidR="00C529E2" w:rsidRDefault="00C52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Ciechomska M., Od matriarchatu do feminizmu, Poznań 1996, [fragmenty]</w:t>
            </w:r>
          </w:p>
          <w:p w:rsidR="00C529E2" w:rsidRDefault="00C52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Friedan B. Mistyka kobiecości, przeł. A. Grzybek, Warszawa 2013 [fragmenty].</w:t>
            </w:r>
          </w:p>
          <w:p w:rsidR="00C529E2" w:rsidRDefault="00C52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Kalejdoskop genderowy, pod red. K. Slany, B. Kowalskiej, M. Ślusarczyk, Kraków 2011,  [fragmenty].</w:t>
            </w:r>
          </w:p>
          <w:p w:rsidR="00C529E2" w:rsidRDefault="00C52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Kochanowski J., Spektakl i wiedza: perspektywa społecznej teorii queer, Łódź 2009 [fragmenty].</w:t>
            </w:r>
          </w:p>
          <w:p w:rsidR="00C529E2" w:rsidRDefault="00C52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Melosik Z., Kryzys męskości w kulturze współczesnej, Poznań 2002 [fragmenty]. </w:t>
            </w:r>
          </w:p>
          <w:p w:rsidR="00C529E2" w:rsidRDefault="00C529E2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29E2" w:rsidRDefault="00C529E2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29E2" w:rsidTr="00C529E2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E2" w:rsidRDefault="00C529E2">
            <w:pPr>
              <w:pStyle w:val="Akapitzlist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Literatura uzupełniająca</w:t>
            </w:r>
          </w:p>
          <w:p w:rsidR="00C529E2" w:rsidRDefault="00C52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Butler J., Uwikłani w płeć. Feminizm i polityka tożsamości, Warszawa 2008 [fragmenty].</w:t>
            </w:r>
          </w:p>
          <w:p w:rsidR="00C529E2" w:rsidRDefault="00C52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Kłosińska K., Feministyczna krytyka literacka, Katowice 2010 [fragmenty].</w:t>
            </w:r>
          </w:p>
          <w:p w:rsidR="00C529E2" w:rsidRDefault="00C52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Mizielińska J., Płeć, ciało, seksualność: od feminizmu do teorii queer, Kraków 2006 [fragmenty].</w:t>
            </w:r>
          </w:p>
          <w:p w:rsidR="00C529E2" w:rsidRDefault="00C52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Szczuka K., Kopciuszek, Frankensein i inne. Feminizm wobec mitu, Kraków 2001 [fragmenty]</w:t>
            </w:r>
          </w:p>
        </w:tc>
      </w:tr>
    </w:tbl>
    <w:p w:rsidR="00C529E2" w:rsidRDefault="00C529E2" w:rsidP="00C529E2">
      <w:pPr>
        <w:jc w:val="both"/>
        <w:rPr>
          <w:rFonts w:ascii="Times New Roman" w:hAnsi="Times New Roman"/>
          <w:b/>
        </w:rPr>
      </w:pPr>
    </w:p>
    <w:p w:rsidR="00C529E2" w:rsidRDefault="00C529E2" w:rsidP="00C529E2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753"/>
        <w:gridCol w:w="160"/>
        <w:gridCol w:w="960"/>
        <w:gridCol w:w="739"/>
        <w:gridCol w:w="247"/>
        <w:gridCol w:w="451"/>
        <w:gridCol w:w="147"/>
        <w:gridCol w:w="201"/>
        <w:gridCol w:w="789"/>
        <w:gridCol w:w="448"/>
        <w:gridCol w:w="859"/>
        <w:gridCol w:w="357"/>
        <w:gridCol w:w="160"/>
        <w:gridCol w:w="941"/>
      </w:tblGrid>
      <w:tr w:rsidR="006451C4" w:rsidRPr="00844A43" w:rsidTr="006451C4">
        <w:trPr>
          <w:trHeight w:val="20"/>
        </w:trPr>
        <w:tc>
          <w:tcPr>
            <w:tcW w:w="250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zajęć 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HOMOLITERATURA</w:t>
            </w:r>
          </w:p>
        </w:tc>
        <w:tc>
          <w:tcPr>
            <w:tcW w:w="123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c.</w:t>
            </w:r>
          </w:p>
        </w:tc>
        <w:tc>
          <w:tcPr>
            <w:tcW w:w="12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451C4" w:rsidRPr="00844A43" w:rsidTr="006451C4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 xml:space="preserve">Kierunek studiów 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</w:tc>
      </w:tr>
      <w:tr w:rsidR="006451C4" w:rsidRPr="00844A43" w:rsidTr="006451C4">
        <w:trPr>
          <w:trHeight w:val="20"/>
        </w:trPr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62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1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6451C4" w:rsidRPr="00844A43" w:rsidTr="006451C4">
        <w:trPr>
          <w:trHeight w:val="20"/>
        </w:trPr>
        <w:tc>
          <w:tcPr>
            <w:tcW w:w="14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451C4" w:rsidRPr="00844A43" w:rsidRDefault="006451C4" w:rsidP="00645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14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451C4" w:rsidRPr="00844A43" w:rsidRDefault="006451C4" w:rsidP="00645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62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1C4" w:rsidRPr="00844A43" w:rsidRDefault="006451C4" w:rsidP="00645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w zakresie specjalności  </w:t>
            </w: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</w:tr>
      <w:tr w:rsidR="006451C4" w:rsidRPr="00844A43" w:rsidTr="006451C4">
        <w:trPr>
          <w:trHeight w:val="52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51C4" w:rsidRPr="00844A43" w:rsidTr="006451C4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Dyscyplina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Literaturoznawstwo</w:t>
            </w:r>
          </w:p>
        </w:tc>
      </w:tr>
      <w:tr w:rsidR="006451C4" w:rsidRPr="00844A43" w:rsidTr="006451C4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Prowadzący zajęcia</w:t>
            </w:r>
          </w:p>
        </w:tc>
      </w:tr>
      <w:tr w:rsidR="006451C4" w:rsidRPr="00844A43" w:rsidTr="006451C4">
        <w:trPr>
          <w:trHeight w:val="20"/>
        </w:trPr>
        <w:tc>
          <w:tcPr>
            <w:tcW w:w="158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08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11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1C4" w:rsidRPr="00844A43" w:rsidTr="006451C4">
        <w:trPr>
          <w:trHeight w:val="20"/>
        </w:trPr>
        <w:tc>
          <w:tcPr>
            <w:tcW w:w="1581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451C4" w:rsidRPr="00844A43" w:rsidRDefault="006451C4" w:rsidP="00260985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511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1C4" w:rsidRPr="00844A43" w:rsidTr="006451C4">
        <w:trPr>
          <w:trHeight w:val="20"/>
        </w:trPr>
        <w:tc>
          <w:tcPr>
            <w:tcW w:w="1581" w:type="pct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1C4" w:rsidRPr="00844A43" w:rsidTr="006451C4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451C4" w:rsidRPr="00844A43" w:rsidTr="006451C4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6451C4" w:rsidRPr="00844A43" w:rsidRDefault="006451C4" w:rsidP="006451C4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451C4" w:rsidRPr="00844A43" w:rsidTr="006451C4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451C4" w:rsidRPr="0036672C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6451C4" w:rsidRPr="00844A43" w:rsidRDefault="006451C4" w:rsidP="00260985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356" w:hanging="284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ćwiczenia audytoryjne: analiza tekstów z dyskusją / praca w grupach / analiza zdarzeń krytycznych (przypadków) / dyskusja</w:t>
            </w:r>
          </w:p>
        </w:tc>
      </w:tr>
      <w:tr w:rsidR="006451C4" w:rsidRPr="00844A43" w:rsidTr="006451C4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Znajomość podstawowej wiedzy z zakresu teorii literatury i zasad analizy i interpretacji tekstów literackich. 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1C4" w:rsidRPr="00844A43" w:rsidTr="006451C4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6451C4" w:rsidRPr="00844A43" w:rsidRDefault="006451C4" w:rsidP="006451C4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W trakcie zajęć student pozna problematykę homoliteratury i konsekwencje wynikające z perspektywy czytania tekstów z uwzględnieniem wiedzy o seksualności autorów oraz bohaterów literackich.</w:t>
            </w:r>
          </w:p>
        </w:tc>
      </w:tr>
      <w:tr w:rsidR="006451C4" w:rsidRPr="00844A43" w:rsidTr="006451C4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C4" w:rsidRPr="00844A43" w:rsidRDefault="006451C4" w:rsidP="006451C4">
            <w:pPr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Problematyka ćwiczeń </w:t>
            </w:r>
          </w:p>
          <w:p w:rsidR="006451C4" w:rsidRPr="00844A43" w:rsidRDefault="006451C4" w:rsidP="006451C4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1</w:t>
            </w: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 Skąd się bierze hetero- i homoseksualizm? 2. Biologiczne źródła żeńskiej i męskiej seksualności. 3. Kulturowe źródła seksualności. 4. Homoseksualność w kulturze starożytnej Grecji i epoce renesansu w Europie. 5. Biografia, co nie służy za przykład – zwrot biograficzny i homobiografie (J. Iwaszkiewicz, J. Andrzejewski, A. Iwaszkiewiczowa, M. Dąbrowska i in.,). 6. Literatura homoerotyczna i homoseksualna – analiza przypadków (W. Gombrowicz, M. Pankowski, M. Witkowski, J. Dehnel, E. Tkaczyszyn-Dycki, B. Żurawiecki, I. Filipiak, I. Iwasiów). 7. Literatura w perspektywie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queer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6451C4" w:rsidRPr="00844A43" w:rsidTr="006451C4">
        <w:trPr>
          <w:trHeight w:val="20"/>
        </w:trPr>
        <w:tc>
          <w:tcPr>
            <w:tcW w:w="28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Efekty uczenia się: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W_01 – zna terminologię charakterystyczną dla nurtu homoliteratury .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W_02 – orientuje się w problematyce literatury homo i queer.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W_03 – zna współczesnych twórców polskiej homoliteratury.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U_01 – posługuje się terminologią specyficzną dla nurtu homoliteratury.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U_02 – potrafi zanalizować tekst z uwzględnieniem specyfiki problemów homo-, bi- czy transseksualności.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U_03 – dostrzega i rozumie zależności miedzy seksualnością a polityką .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 xml:space="preserve">Kompetencje społeczne 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K_01 – zachowuje postawę otwartości i tolerancji w stosunku do nienormatywnej seksualności.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K_02 – zachowuje ostrożność i krytycyzm w stosunku do utartych interpretacji (niewidzących homoseksualizmu).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K_03 – potrafi współpracować z grupą przy opracowaniu nowych znaczeń wpisanych w literaturę.</w:t>
            </w:r>
          </w:p>
        </w:tc>
        <w:tc>
          <w:tcPr>
            <w:tcW w:w="211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Sposób zaliczenia oraz formy i podstawowe kryteria oceny/wymagania egzaminacyjne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 xml:space="preserve">A. Sposób zaliczenia 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Zaliczenie na ocenę na podstawie aktywności na zajęciach i oceny z pisemnej pracy zaliczeniowej. 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B. Sposoby weryfikacji  i oceny efektów</w:t>
            </w:r>
          </w:p>
          <w:p w:rsidR="006451C4" w:rsidRPr="00844A43" w:rsidRDefault="006451C4" w:rsidP="006451C4">
            <w:pPr>
              <w:pStyle w:val="Bezodstpw"/>
              <w:rPr>
                <w:rFonts w:ascii="Times New Roman" w:hAnsi="Times New Roman"/>
              </w:rPr>
            </w:pPr>
          </w:p>
          <w:p w:rsidR="006451C4" w:rsidRPr="00844A43" w:rsidRDefault="006451C4" w:rsidP="006451C4">
            <w:pPr>
              <w:pStyle w:val="Bezodstpw"/>
              <w:rPr>
                <w:rFonts w:ascii="Times New Roman" w:hAnsi="Times New Roman"/>
              </w:rPr>
            </w:pPr>
            <w:r w:rsidRPr="00844A43">
              <w:rPr>
                <w:rFonts w:ascii="Times New Roman" w:hAnsi="Times New Roman"/>
              </w:rPr>
              <w:t>Aktywność na zajęciach (K_01; K_02; K_03)</w:t>
            </w:r>
          </w:p>
          <w:p w:rsidR="006451C4" w:rsidRPr="00844A43" w:rsidRDefault="006451C4" w:rsidP="006451C4">
            <w:pPr>
              <w:pStyle w:val="Bezodstpw"/>
              <w:rPr>
                <w:rFonts w:ascii="Times New Roman" w:hAnsi="Times New Roman"/>
              </w:rPr>
            </w:pPr>
            <w:r w:rsidRPr="00844A43">
              <w:rPr>
                <w:rFonts w:ascii="Times New Roman" w:hAnsi="Times New Roman"/>
              </w:rPr>
              <w:t>Praca zaliczeniowa (W_01; W_02; W_03; U_01; U_02; U_03)</w:t>
            </w:r>
          </w:p>
        </w:tc>
      </w:tr>
      <w:tr w:rsidR="006451C4" w:rsidRPr="00844A43" w:rsidTr="006451C4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Matryca efektów uczenia się dla zajęć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51C4" w:rsidRPr="00844A43" w:rsidTr="006451C4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 w:rsidRPr="00844A43"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Odniesienie do efektów uczenia się</w:t>
            </w:r>
            <w:r w:rsidRPr="00844A43"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6451C4" w:rsidRPr="00844A43" w:rsidTr="006451C4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W_01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K_W01, K_W02, K_W03, K_W04, K_W07, K_W08, K_W09, </w:t>
            </w:r>
          </w:p>
        </w:tc>
      </w:tr>
      <w:tr w:rsidR="006451C4" w:rsidRPr="00844A43" w:rsidTr="006451C4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W_02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K_W01, K_W02, K_W03, K_W04, K_W07, K_W08, K_W09</w:t>
            </w:r>
          </w:p>
        </w:tc>
      </w:tr>
      <w:tr w:rsidR="006451C4" w:rsidRPr="00844A43" w:rsidTr="006451C4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W_03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K_W01, K_W03, K_W13</w:t>
            </w:r>
          </w:p>
        </w:tc>
      </w:tr>
      <w:tr w:rsidR="006451C4" w:rsidRPr="00844A43" w:rsidTr="006451C4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U_01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K_U02, K_U04</w:t>
            </w:r>
          </w:p>
        </w:tc>
      </w:tr>
      <w:tr w:rsidR="006451C4" w:rsidRPr="00844A43" w:rsidTr="006451C4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U_02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K_U02, K_U03, K_U06, K_U10, K_U11, K_U13</w:t>
            </w:r>
          </w:p>
        </w:tc>
      </w:tr>
      <w:tr w:rsidR="006451C4" w:rsidRPr="00844A43" w:rsidTr="006451C4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U_03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K_U03, K_U06, K_U07, K_U09</w:t>
            </w:r>
          </w:p>
        </w:tc>
      </w:tr>
      <w:tr w:rsidR="006451C4" w:rsidRPr="00844A43" w:rsidTr="006451C4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K_01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K_K04, K_K05, K_K07</w:t>
            </w:r>
          </w:p>
        </w:tc>
      </w:tr>
      <w:tr w:rsidR="006451C4" w:rsidRPr="00844A43" w:rsidTr="006451C4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K_02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K_K04, K_K05</w:t>
            </w:r>
          </w:p>
        </w:tc>
      </w:tr>
      <w:tr w:rsidR="006451C4" w:rsidRPr="00844A43" w:rsidTr="006451C4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K_03 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</w:tr>
      <w:tr w:rsidR="006451C4" w:rsidRPr="00844A43" w:rsidTr="006451C4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Wykaz literatury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51C4" w:rsidRPr="00844A43" w:rsidRDefault="006451C4" w:rsidP="006451C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Literatura wymagana do ostatecznego zaliczenia zajęć (zdania egzaminu):</w:t>
            </w:r>
          </w:p>
          <w:p w:rsidR="006451C4" w:rsidRPr="00844A43" w:rsidRDefault="006451C4" w:rsidP="006451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51C4" w:rsidRPr="00844A43" w:rsidRDefault="006451C4" w:rsidP="00260985">
            <w:pPr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B. Warkocki, Jaśniejszy odcień różu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, czyli wszystko, co chcielibyście wiedzieć o literaturze homoseksualnej, ale boicie się zapytać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2" w:history="1">
              <w:r w:rsidRPr="00844A43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www.innastrona.pl/kult_akt_books2006.phtml</w:t>
              </w:r>
            </w:hyperlink>
            <w:r w:rsidRPr="00844A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51C4" w:rsidRPr="00844A43" w:rsidRDefault="006451C4" w:rsidP="00260985">
            <w:pPr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B. Warkocki,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Trzy fale emancypacji homoseksualnej w Polsce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, „Porównania” 14, 2014, vol. XV.</w:t>
            </w:r>
          </w:p>
          <w:p w:rsidR="006451C4" w:rsidRPr="00844A43" w:rsidRDefault="006451C4" w:rsidP="00260985">
            <w:pPr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G. Ritz,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Niewypowiadalne pożądanie a poetyka narracji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, „Teksty Drugie” nr 3 1997.</w:t>
            </w:r>
          </w:p>
          <w:p w:rsidR="006451C4" w:rsidRPr="00844A43" w:rsidRDefault="006451C4" w:rsidP="00260985">
            <w:pPr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W. Śmieja,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Kanon i kanony, czyli jak rozumieć pojęcie „literatura homoseksualna”?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, w: tegoż,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Literatura, której nie ma. Szkice o polskiej „literaturze homoseksualnej”,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 Kraków 2010.</w:t>
            </w:r>
          </w:p>
          <w:p w:rsidR="006451C4" w:rsidRPr="00844A43" w:rsidRDefault="006451C4" w:rsidP="00260985">
            <w:pPr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K. Tomasik,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Homobiografie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, Warszawa 2008.</w:t>
            </w:r>
          </w:p>
          <w:p w:rsidR="006451C4" w:rsidRPr="00844A43" w:rsidRDefault="006451C4" w:rsidP="00260985">
            <w:pPr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P. Leksztowicz, T. Kitliński,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Homotekstualność – od Safony do Judith Butler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, w: tychże, </w:t>
            </w:r>
            <w:r w:rsidRPr="00844A4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Miłość i demokracja. Rozważania o kwestii homoseksualnej w Polsce</w:t>
            </w:r>
            <w:r w:rsidRPr="00844A43">
              <w:rPr>
                <w:rFonts w:ascii="Times New Roman" w:hAnsi="Times New Roman"/>
                <w:bCs/>
                <w:sz w:val="20"/>
                <w:szCs w:val="20"/>
              </w:rPr>
              <w:t>, Kraków 2005.</w:t>
            </w:r>
          </w:p>
          <w:p w:rsidR="006451C4" w:rsidRPr="00844A43" w:rsidRDefault="006451C4" w:rsidP="00260985">
            <w:pPr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W. Śmieja,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Historie (homo)seksualności. Od studiów gejowsko-lesbijskich do queer studies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, w: tegoż,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Homoseksualność i polska nowoczesność. Szkice o teorii, historii i literaturze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, Katowice 2015.</w:t>
            </w:r>
          </w:p>
          <w:p w:rsidR="006451C4" w:rsidRPr="00844A43" w:rsidRDefault="006451C4" w:rsidP="00260985">
            <w:pPr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E. Kosofsky Sedgwick,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Męskie pragnienie homospołeczne i polityka seksualności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, tłum. A. Ostolski, „Krytyka Polityczna” 9-10 2005.</w:t>
            </w:r>
          </w:p>
          <w:p w:rsidR="006451C4" w:rsidRPr="00844A43" w:rsidRDefault="006451C4" w:rsidP="00260985">
            <w:pPr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A. Rich,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Przymusowa heteroseksualności a egzystencja lesbije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k, tłum. A Grzybek, „Furia Pierwsza” nr 4-5 2000. </w:t>
            </w:r>
            <w:hyperlink r:id="rId13" w:history="1">
              <w:r w:rsidRPr="00844A43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http://www.biuroliterackie.pl/biblioteka/recenzje/przymus-heteroseksualnosci-a-egzystencja-lesbijska/</w:t>
              </w:r>
            </w:hyperlink>
          </w:p>
          <w:p w:rsidR="006451C4" w:rsidRPr="00844A43" w:rsidRDefault="006451C4" w:rsidP="00260985">
            <w:pPr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J. Mizielińska,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Pomiędzy pomiotem a przedmiotem. O mistyfikacjach i nieobecności miłości między kobietami w kulturze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, w: tejże,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Płeć, ciało, seksualność. Od feminizmu do teorii queer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, Kraków 2006.</w:t>
            </w:r>
          </w:p>
          <w:p w:rsidR="006451C4" w:rsidRPr="00844A43" w:rsidRDefault="006451C4" w:rsidP="00260985">
            <w:pPr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S. Sontag,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Notatki o kampie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, tłum. W. Wertenstein, „Literatura na Świecie” nr 9 (101). </w:t>
            </w:r>
          </w:p>
          <w:p w:rsidR="006451C4" w:rsidRPr="00844A43" w:rsidRDefault="006451C4" w:rsidP="00260985">
            <w:pPr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Encyklopedia gender. Płeć w kulturze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, red. zbiorowa, Warszawa 2014 ( tu hasła: Biseksualność, Camp, Coming out, Gat/lesbian studies, Homofobia, Homoseksualność, Homospołeczność, Lesbianizm, Literatura homoseksualna (męska), Literatura lesbijska, Queer studies, Transgender, Związki kobiet).</w:t>
            </w:r>
          </w:p>
          <w:p w:rsidR="006451C4" w:rsidRPr="00844A43" w:rsidRDefault="006451C4" w:rsidP="006451C4">
            <w:pPr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t>Teksty literackie:</w:t>
            </w:r>
          </w:p>
          <w:p w:rsidR="006451C4" w:rsidRPr="00844A43" w:rsidRDefault="006451C4" w:rsidP="006451C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Kultura starożytnej Grecji i Rzymu: mitologia, Platon, Arystoteles, epigramaty, Safona, Marcjalis. </w:t>
            </w:r>
          </w:p>
          <w:p w:rsidR="006451C4" w:rsidRPr="00844A43" w:rsidRDefault="006451C4" w:rsidP="006451C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>Michał Anioł, William Szekspir.</w:t>
            </w:r>
          </w:p>
          <w:p w:rsidR="006451C4" w:rsidRPr="00844A43" w:rsidRDefault="006451C4" w:rsidP="006451C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Thomas Mann,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Śmierć w Wenecji.</w:t>
            </w:r>
          </w:p>
          <w:p w:rsidR="006451C4" w:rsidRPr="00844A43" w:rsidRDefault="006451C4" w:rsidP="006451C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Jarosław Iwaszkiewicz: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Zygfryd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Brzezina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Panny z Wilka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51C4" w:rsidRPr="00844A43" w:rsidRDefault="006451C4" w:rsidP="006451C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Jerzy Andrzejewski,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Bramy raju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51C4" w:rsidRPr="00844A43" w:rsidRDefault="006451C4" w:rsidP="006451C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Witold Gombrowicz: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Zdarzenia na brygu Branbury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Trans Altantyk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51C4" w:rsidRPr="00844A43" w:rsidRDefault="006451C4" w:rsidP="006451C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Grzegorz Musiał,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W ptaszarni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 (1989). </w:t>
            </w:r>
          </w:p>
          <w:p w:rsidR="006451C4" w:rsidRPr="00844A43" w:rsidRDefault="006451C4" w:rsidP="006451C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Izabela Filipiak: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Absolutna amnezja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 (1995);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Księga Em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 (2005).</w:t>
            </w:r>
          </w:p>
          <w:p w:rsidR="006451C4" w:rsidRPr="00844A43" w:rsidRDefault="00CF3A7B" w:rsidP="006451C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tooltip="Bartosz Żurawiecki - wszystkie produkty" w:history="1">
              <w:r w:rsidR="006451C4" w:rsidRPr="00844A43">
                <w:rPr>
                  <w:rFonts w:ascii="Times New Roman" w:hAnsi="Times New Roman"/>
                  <w:sz w:val="20"/>
                  <w:szCs w:val="20"/>
                </w:rPr>
                <w:t>Bartosz Żurawiecki</w:t>
              </w:r>
            </w:hyperlink>
            <w:r w:rsidR="006451C4" w:rsidRPr="00844A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6451C4" w:rsidRPr="00844A43">
              <w:rPr>
                <w:rFonts w:ascii="Times New Roman" w:hAnsi="Times New Roman"/>
                <w:i/>
                <w:sz w:val="20"/>
                <w:szCs w:val="20"/>
              </w:rPr>
              <w:t>Trzech panów w łóżku, nie licząc kota. Romans pasywny</w:t>
            </w:r>
            <w:r w:rsidR="006451C4" w:rsidRPr="00844A43">
              <w:rPr>
                <w:rFonts w:ascii="Times New Roman" w:hAnsi="Times New Roman"/>
                <w:bCs/>
                <w:sz w:val="20"/>
                <w:szCs w:val="20"/>
              </w:rPr>
              <w:t xml:space="preserve"> (2005), lub inna – </w:t>
            </w:r>
            <w:r w:rsidR="006451C4" w:rsidRPr="00844A4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Erotica alla polacca </w:t>
            </w:r>
            <w:r w:rsidR="006451C4" w:rsidRPr="00844A43">
              <w:rPr>
                <w:rFonts w:ascii="Times New Roman" w:hAnsi="Times New Roman"/>
                <w:bCs/>
                <w:sz w:val="20"/>
                <w:szCs w:val="20"/>
              </w:rPr>
              <w:t>(2005)</w:t>
            </w:r>
            <w:r w:rsidR="006451C4" w:rsidRPr="00844A43">
              <w:rPr>
                <w:rFonts w:ascii="Times New Roman" w:hAnsi="Times New Roman"/>
                <w:bCs/>
                <w:i/>
                <w:sz w:val="20"/>
                <w:szCs w:val="20"/>
              </w:rPr>
              <w:t>; Ja, czyli 66 moich miłości).</w:t>
            </w:r>
          </w:p>
          <w:p w:rsidR="006451C4" w:rsidRPr="00844A43" w:rsidRDefault="006451C4" w:rsidP="006451C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Michał Witkowski,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Lubiewo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 (2004).</w:t>
            </w:r>
          </w:p>
          <w:p w:rsidR="006451C4" w:rsidRPr="00844A43" w:rsidRDefault="006451C4" w:rsidP="006451C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Marian Pankowski, </w:t>
            </w:r>
            <w:r w:rsidRPr="00844A43">
              <w:rPr>
                <w:rFonts w:ascii="Times New Roman" w:hAnsi="Times New Roman"/>
                <w:bCs/>
                <w:i/>
                <w:sz w:val="20"/>
                <w:szCs w:val="20"/>
              </w:rPr>
              <w:t>Rudolf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 xml:space="preserve"> (2005).</w:t>
            </w:r>
          </w:p>
          <w:p w:rsidR="006451C4" w:rsidRPr="00844A43" w:rsidRDefault="006451C4" w:rsidP="006451C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Jacek Dehnel,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 xml:space="preserve">Brzytwa okamgnienie 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(2007)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6451C4" w:rsidRPr="00844A43" w:rsidRDefault="006451C4" w:rsidP="006451C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Cs/>
                <w:sz w:val="20"/>
                <w:szCs w:val="20"/>
              </w:rPr>
              <w:t xml:space="preserve">Renata Lis, </w:t>
            </w:r>
            <w:r w:rsidRPr="00844A43">
              <w:rPr>
                <w:rFonts w:ascii="Times New Roman" w:hAnsi="Times New Roman"/>
                <w:bCs/>
                <w:i/>
                <w:sz w:val="20"/>
                <w:szCs w:val="20"/>
              </w:rPr>
              <w:t>Lesbos</w:t>
            </w:r>
            <w:r w:rsidRPr="00844A43">
              <w:rPr>
                <w:rFonts w:ascii="Times New Roman" w:hAnsi="Times New Roman"/>
                <w:bCs/>
                <w:sz w:val="20"/>
                <w:szCs w:val="20"/>
              </w:rPr>
              <w:t xml:space="preserve"> (2017).</w:t>
            </w:r>
          </w:p>
          <w:p w:rsidR="006451C4" w:rsidRPr="00844A43" w:rsidRDefault="006451C4" w:rsidP="006451C4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51C4" w:rsidRPr="00844A43" w:rsidTr="006451C4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1C4" w:rsidRPr="00844A43" w:rsidRDefault="006451C4" w:rsidP="006451C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Literatura uzupełniająca</w:t>
            </w:r>
          </w:p>
          <w:p w:rsidR="006451C4" w:rsidRPr="00844A43" w:rsidRDefault="006451C4" w:rsidP="00260985">
            <w:pPr>
              <w:numPr>
                <w:ilvl w:val="0"/>
                <w:numId w:val="33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M. J. Bennett,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Związki miłosne między kobietami od XVI do XX wieku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, tłum. B. Szwarcman-Czarnota, Warszawa 2003.</w:t>
            </w:r>
          </w:p>
          <w:p w:rsidR="006451C4" w:rsidRPr="00844A43" w:rsidRDefault="006451C4" w:rsidP="00260985">
            <w:pPr>
              <w:numPr>
                <w:ilvl w:val="0"/>
                <w:numId w:val="33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bCs/>
                <w:sz w:val="20"/>
                <w:szCs w:val="20"/>
              </w:rPr>
              <w:t xml:space="preserve">M. Foucault, </w:t>
            </w:r>
            <w:r w:rsidRPr="00844A43">
              <w:rPr>
                <w:rFonts w:ascii="Times New Roman" w:hAnsi="Times New Roman"/>
                <w:i/>
                <w:iCs/>
                <w:sz w:val="20"/>
                <w:szCs w:val="20"/>
              </w:rPr>
              <w:t>Historia seksualności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, Warszawa 1995, 2000, 2010.</w:t>
            </w:r>
          </w:p>
          <w:p w:rsidR="006451C4" w:rsidRPr="00844A43" w:rsidRDefault="006451C4" w:rsidP="00260985">
            <w:pPr>
              <w:numPr>
                <w:ilvl w:val="0"/>
                <w:numId w:val="33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Geje i lesbijki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, pod red. R. Aldricha, tłum. P. Nowakowski, Kraków 2009.</w:t>
            </w:r>
          </w:p>
          <w:p w:rsidR="006451C4" w:rsidRPr="00844A43" w:rsidRDefault="006451C4" w:rsidP="00260985">
            <w:pPr>
              <w:numPr>
                <w:ilvl w:val="0"/>
                <w:numId w:val="33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J. Kochanowski,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Fantazmat zróżNICowany. Socjologiczne studium przemian tożsamości gejów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, Kraków 2004.</w:t>
            </w:r>
          </w:p>
          <w:p w:rsidR="006451C4" w:rsidRPr="00844A43" w:rsidRDefault="006451C4" w:rsidP="00260985">
            <w:pPr>
              <w:numPr>
                <w:ilvl w:val="0"/>
                <w:numId w:val="33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G. Ritz,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Jarosław Iwaszkiewicz. Pogranicza nowoczesności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, tłum. A. Kopacki, Kraków 1999.</w:t>
            </w:r>
          </w:p>
          <w:p w:rsidR="006451C4" w:rsidRPr="00844A43" w:rsidRDefault="006451C4" w:rsidP="00260985">
            <w:pPr>
              <w:numPr>
                <w:ilvl w:val="0"/>
                <w:numId w:val="33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B. Warkocki,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Homo niewiadomo. Polska proza wobec odmienności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, Warszawa 2007.</w:t>
            </w:r>
          </w:p>
          <w:p w:rsidR="006451C4" w:rsidRPr="00844A43" w:rsidRDefault="006451C4" w:rsidP="00260985">
            <w:pPr>
              <w:numPr>
                <w:ilvl w:val="0"/>
                <w:numId w:val="33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844A43">
              <w:rPr>
                <w:rFonts w:ascii="Times New Roman" w:hAnsi="Times New Roman"/>
                <w:sz w:val="20"/>
                <w:szCs w:val="20"/>
              </w:rPr>
              <w:t xml:space="preserve">B. Warkocki, Z. Sypniewski, </w:t>
            </w:r>
            <w:r w:rsidRPr="00844A43">
              <w:rPr>
                <w:rFonts w:ascii="Times New Roman" w:hAnsi="Times New Roman"/>
                <w:i/>
                <w:sz w:val="20"/>
                <w:szCs w:val="20"/>
              </w:rPr>
              <w:t>Homofobia po polsku</w:t>
            </w:r>
            <w:r w:rsidRPr="00844A43">
              <w:rPr>
                <w:rFonts w:ascii="Times New Roman" w:hAnsi="Times New Roman"/>
                <w:sz w:val="20"/>
                <w:szCs w:val="20"/>
              </w:rPr>
              <w:t>, Warszawa 2004.</w:t>
            </w:r>
          </w:p>
          <w:p w:rsidR="006451C4" w:rsidRPr="00844A43" w:rsidRDefault="006451C4" w:rsidP="0064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51C4" w:rsidRPr="00844A43" w:rsidRDefault="006451C4" w:rsidP="006451C4">
      <w:pPr>
        <w:rPr>
          <w:rFonts w:ascii="Times New Roman" w:hAnsi="Times New Roman"/>
          <w:sz w:val="20"/>
          <w:szCs w:val="20"/>
        </w:rPr>
      </w:pPr>
    </w:p>
    <w:p w:rsidR="00BC6B0A" w:rsidRDefault="00BC6B0A" w:rsidP="005275CE">
      <w:pPr>
        <w:spacing w:after="0"/>
        <w:rPr>
          <w:rFonts w:ascii="Times New Roman" w:hAnsi="Times New Roman"/>
        </w:rPr>
        <w:sectPr w:rsidR="00BC6B0A">
          <w:footnotePr>
            <w:pos w:val="beneathText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</w:sectPr>
      </w:pPr>
    </w:p>
    <w:p w:rsidR="00236681" w:rsidRDefault="00236681" w:rsidP="0023668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3.1. Opis zajęć </w:t>
      </w: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749"/>
        <w:gridCol w:w="151"/>
        <w:gridCol w:w="960"/>
        <w:gridCol w:w="736"/>
        <w:gridCol w:w="246"/>
        <w:gridCol w:w="177"/>
        <w:gridCol w:w="428"/>
        <w:gridCol w:w="205"/>
        <w:gridCol w:w="809"/>
        <w:gridCol w:w="447"/>
        <w:gridCol w:w="854"/>
        <w:gridCol w:w="349"/>
        <w:gridCol w:w="163"/>
        <w:gridCol w:w="938"/>
      </w:tblGrid>
      <w:tr w:rsidR="00236681" w:rsidTr="00236681">
        <w:trPr>
          <w:trHeight w:val="20"/>
        </w:trPr>
        <w:tc>
          <w:tcPr>
            <w:tcW w:w="25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zajęć: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Język mediów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36681" w:rsidRDefault="00236681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Z. oc.</w:t>
            </w:r>
          </w:p>
        </w:tc>
        <w:tc>
          <w:tcPr>
            <w:tcW w:w="12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36681" w:rsidRDefault="00236681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236681" w:rsidTr="002366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 studiów: Filologia polska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62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236681" w:rsidTr="00236681">
        <w:trPr>
          <w:trHeight w:val="20"/>
        </w:trPr>
        <w:tc>
          <w:tcPr>
            <w:tcW w:w="14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14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62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681" w:rsidRDefault="00236681">
            <w:pPr>
              <w:spacing w:after="0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Nienauczycielska-Kultura współczesna</w:t>
            </w:r>
          </w:p>
        </w:tc>
        <w:tc>
          <w:tcPr>
            <w:tcW w:w="70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92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</w:tr>
      <w:tr w:rsidR="00236681" w:rsidTr="00236681">
        <w:trPr>
          <w:trHeight w:val="38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Dyscyplina: językoznawstwo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36681" w:rsidTr="00236681">
        <w:trPr>
          <w:trHeight w:val="40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Prowadzący zajęcia 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15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11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11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420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157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6681" w:rsidTr="00236681">
        <w:trPr>
          <w:trHeight w:val="20"/>
        </w:trPr>
        <w:tc>
          <w:tcPr>
            <w:tcW w:w="157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36681" w:rsidTr="00236681">
        <w:trPr>
          <w:trHeight w:val="20"/>
        </w:trPr>
        <w:tc>
          <w:tcPr>
            <w:tcW w:w="157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36681" w:rsidRDefault="00236681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157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236681" w:rsidRDefault="0023668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9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236681" w:rsidTr="002366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Wykłady i ćwiczenia, warsztaty z tekstami, dyskusja.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ma orientację w aktualnej terminologii językoznawstwa synchronicznego odnoszącej się do zjawisk gramatyczno-stylistycznych związanych z językiem mediów.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236681" w:rsidRDefault="00236681">
            <w:pPr>
              <w:spacing w:after="0" w:line="240" w:lineRule="auto"/>
              <w:ind w:left="72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studenta z próbkami wypowiedzi obecnych w mediach (zarówno drukowanych jak i elektronicznych), wskazywanie typowych ich cech językowych, dokonywanie oceny zgodności z normą językową oraz wartościowania.</w:t>
            </w:r>
          </w:p>
          <w:p w:rsidR="00236681" w:rsidRDefault="0023668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Treści programowe</w:t>
            </w:r>
          </w:p>
          <w:p w:rsidR="00236681" w:rsidRDefault="00236681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Wykłady</w:t>
            </w:r>
          </w:p>
          <w:p w:rsidR="00236681" w:rsidRDefault="0023668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Cechy charakterystyczne języka form wypowiedzi medialnej</w:t>
            </w:r>
          </w:p>
          <w:p w:rsidR="00236681" w:rsidRDefault="0023668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 manipulacji i propagandy w mediach</w:t>
            </w:r>
          </w:p>
          <w:p w:rsidR="00236681" w:rsidRDefault="0023668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Wulgaryzacja języka medialnego</w:t>
            </w:r>
          </w:p>
          <w:p w:rsidR="00236681" w:rsidRDefault="0023668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Agresja językowa</w:t>
            </w:r>
          </w:p>
          <w:p w:rsidR="00236681" w:rsidRDefault="0023668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Medialne neologizmy</w:t>
            </w:r>
          </w:p>
          <w:p w:rsidR="00236681" w:rsidRDefault="0023668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mediów a język potoczny</w:t>
            </w:r>
          </w:p>
          <w:p w:rsidR="00236681" w:rsidRDefault="0023668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Zagadnienia języka Internetu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681" w:rsidRDefault="002366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  <w:p w:rsidR="00236681" w:rsidRDefault="00236681">
            <w:pPr>
              <w:pStyle w:val="Akapitzlist1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 językowa wybranych wypowiedzi medialnych – język prasy, radia, telewizji oraz Internetu (na praktycznych przykładach)</w:t>
            </w:r>
          </w:p>
          <w:p w:rsidR="00236681" w:rsidRDefault="0023668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Właściwości językowe wybranych tekstów polityków, dziennikarzy i tzw. celebrytów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273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Efekty uczenia się: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/>
              </w:rPr>
              <w:t>Wiedza</w:t>
            </w:r>
          </w:p>
          <w:p w:rsidR="00236681" w:rsidRDefault="00236681">
            <w:pPr>
              <w:spacing w:after="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W_01 – student / -ka rozpoznaje i odnosi konkretne terminy językoznawcze i stylistyczne do zjawisk języka mediów</w:t>
            </w:r>
          </w:p>
          <w:p w:rsidR="00236681" w:rsidRDefault="0023668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W_02 – student / -ka rozpoznaje i klasyfikuje poszczególne typy wypowiedzi medialnych wraz z ich cechami dystynktywnymi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Umiejętności</w:t>
            </w:r>
          </w:p>
          <w:p w:rsidR="00236681" w:rsidRDefault="00236681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U_01 - student / -ka potrafi samodzielnie analizować wybrane przez siebie teksty i przekazy medialne;</w:t>
            </w:r>
          </w:p>
          <w:p w:rsidR="00236681" w:rsidRDefault="0023668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U_02 - student / -ka posiada umiejętność merytorycznego argumentowania w dyskusji nad rolą mediów w kształtowaniu języka;</w:t>
            </w:r>
          </w:p>
          <w:p w:rsidR="00236681" w:rsidRDefault="0023668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U_03 - student / -ka posiada umiejętność wskazywania przyczyn i konsekwencji językowych ekspansji kultury medialnej;</w:t>
            </w:r>
          </w:p>
          <w:p w:rsidR="00236681" w:rsidRDefault="00236681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Kompetencje społeczne </w:t>
            </w:r>
          </w:p>
          <w:p w:rsidR="00236681" w:rsidRDefault="00236681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K_01 - student / -ka wykazuje kreatywność w budowaniu warsztatu badawczego;</w:t>
            </w:r>
          </w:p>
          <w:p w:rsidR="00236681" w:rsidRDefault="0023668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K_02 - student / -ka pracuje nad poszerzaniem swojej wiedzy z zakresu nauki o języku mediów.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Sposób zaliczenia oraz formy i podstawowe kryteria oceny/wymagania egzaminacyjne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A. Sposób zaliczenia </w:t>
            </w:r>
          </w:p>
          <w:p w:rsidR="00236681" w:rsidRDefault="0023668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 z oceną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 Sposoby weryfikacji  i oceny efektów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W_01, W_02 – pisemna praca zaliczeniowa (kolokwium) 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U_01 , U_02 – weryfikowanie postępów w nauce za pomocą krótkich testów sprawdzających na zajęciach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K_01, K_02 – monitorowanie pracy studenta w grupie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681" w:rsidRDefault="00236681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końcowa przeliczana jest według zasady:</w:t>
            </w:r>
          </w:p>
          <w:p w:rsidR="00236681" w:rsidRDefault="00236681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 oceny – wynik zaliczenia w postaci kolokwium</w:t>
            </w:r>
          </w:p>
          <w:p w:rsidR="00236681" w:rsidRDefault="00236681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 oceny z zajęć</w:t>
            </w:r>
          </w:p>
          <w:p w:rsidR="00236681" w:rsidRDefault="00236681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Skala ocen pracy pisemnej:</w:t>
            </w:r>
          </w:p>
          <w:p w:rsidR="00236681" w:rsidRDefault="00236681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 – 3,24 – dostateczny (3,0)</w:t>
            </w:r>
          </w:p>
          <w:p w:rsidR="00236681" w:rsidRDefault="00236681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3,25 – 3,74 – dostateczny plus (3,5)</w:t>
            </w:r>
          </w:p>
          <w:p w:rsidR="00236681" w:rsidRDefault="00236681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 – 4,24 – dobry (4,0)</w:t>
            </w:r>
          </w:p>
          <w:p w:rsidR="00236681" w:rsidRDefault="00236681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 – 4,74 – dobry plus (4.5)</w:t>
            </w:r>
          </w:p>
          <w:p w:rsidR="00236681" w:rsidRDefault="00236681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 – 5,0 – bardzo dobry (5,0)</w:t>
            </w:r>
          </w:p>
          <w:p w:rsidR="00236681" w:rsidRDefault="00236681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236681" w:rsidTr="002366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Matryca efektów uczenia się dla zajęć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210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89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236681" w:rsidTr="00236681">
        <w:trPr>
          <w:trHeight w:val="20"/>
        </w:trPr>
        <w:tc>
          <w:tcPr>
            <w:tcW w:w="210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</w:t>
            </w:r>
          </w:p>
        </w:tc>
        <w:tc>
          <w:tcPr>
            <w:tcW w:w="289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K_W01; K_W011</w:t>
            </w:r>
          </w:p>
        </w:tc>
      </w:tr>
      <w:tr w:rsidR="00236681" w:rsidTr="00236681">
        <w:trPr>
          <w:trHeight w:val="20"/>
        </w:trPr>
        <w:tc>
          <w:tcPr>
            <w:tcW w:w="210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W_02</w:t>
            </w:r>
          </w:p>
        </w:tc>
        <w:tc>
          <w:tcPr>
            <w:tcW w:w="289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K_W02; K_W03; K_W04; K_W08; K_W09</w:t>
            </w:r>
          </w:p>
        </w:tc>
      </w:tr>
      <w:tr w:rsidR="00236681" w:rsidTr="00236681">
        <w:trPr>
          <w:trHeight w:val="20"/>
        </w:trPr>
        <w:tc>
          <w:tcPr>
            <w:tcW w:w="210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</w:t>
            </w:r>
          </w:p>
        </w:tc>
        <w:tc>
          <w:tcPr>
            <w:tcW w:w="289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K_U01; K_U02; K_U04; K_U09; K_U10</w:t>
            </w:r>
          </w:p>
        </w:tc>
      </w:tr>
      <w:tr w:rsidR="00236681" w:rsidTr="00236681">
        <w:trPr>
          <w:trHeight w:val="20"/>
        </w:trPr>
        <w:tc>
          <w:tcPr>
            <w:tcW w:w="210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U_02</w:t>
            </w:r>
          </w:p>
        </w:tc>
        <w:tc>
          <w:tcPr>
            <w:tcW w:w="289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K_U04; K_U05; K_U06</w:t>
            </w:r>
          </w:p>
        </w:tc>
      </w:tr>
      <w:tr w:rsidR="00236681" w:rsidTr="00236681">
        <w:trPr>
          <w:trHeight w:val="20"/>
        </w:trPr>
        <w:tc>
          <w:tcPr>
            <w:tcW w:w="210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U_03</w:t>
            </w:r>
          </w:p>
        </w:tc>
        <w:tc>
          <w:tcPr>
            <w:tcW w:w="289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K_U03; K_U04</w:t>
            </w:r>
          </w:p>
        </w:tc>
      </w:tr>
      <w:tr w:rsidR="00236681" w:rsidTr="00236681">
        <w:trPr>
          <w:trHeight w:val="20"/>
        </w:trPr>
        <w:tc>
          <w:tcPr>
            <w:tcW w:w="210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</w:t>
            </w:r>
          </w:p>
        </w:tc>
        <w:tc>
          <w:tcPr>
            <w:tcW w:w="289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K_K01; K_K06</w:t>
            </w:r>
          </w:p>
        </w:tc>
      </w:tr>
      <w:tr w:rsidR="00236681" w:rsidTr="00236681">
        <w:trPr>
          <w:trHeight w:val="20"/>
        </w:trPr>
        <w:tc>
          <w:tcPr>
            <w:tcW w:w="210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K_02</w:t>
            </w:r>
          </w:p>
        </w:tc>
        <w:tc>
          <w:tcPr>
            <w:tcW w:w="289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K_K03; K_K04</w:t>
            </w:r>
          </w:p>
        </w:tc>
      </w:tr>
      <w:tr w:rsidR="00236681" w:rsidTr="002366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Wykaz literatury</w:t>
            </w:r>
          </w:p>
          <w:p w:rsidR="00236681" w:rsidRDefault="00236681">
            <w:pPr>
              <w:widowControl w:val="0"/>
              <w:numPr>
                <w:ilvl w:val="0"/>
                <w:numId w:val="37"/>
              </w:numPr>
              <w:suppressAutoHyphens/>
              <w:spacing w:after="12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Literatura wymagana do ostatecznego zaliczenia zajęć:</w:t>
            </w:r>
          </w:p>
          <w:p w:rsidR="00236681" w:rsidRDefault="00236681">
            <w:pPr>
              <w:spacing w:after="0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E-POLONISTYKA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red. A. Dziak, Lublin 2009.</w:t>
            </w:r>
          </w:p>
          <w:p w:rsidR="00236681" w:rsidRDefault="0023668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Grzenia J.,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Komunikacja językowa w Internecie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Warszawa 2006.</w:t>
            </w:r>
          </w:p>
          <w:p w:rsidR="00236681" w:rsidRDefault="00236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Język w mediach masowych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red. J. Bralczyk, K. Mosiołek-Kłosińska,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Warszawa 2000.</w:t>
            </w:r>
          </w:p>
          <w:p w:rsidR="00236681" w:rsidRDefault="00236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Język w mediach. Antologia</w:t>
            </w:r>
            <w:r>
              <w:rPr>
                <w:rFonts w:ascii="Times New Roman" w:hAnsi="Times New Roman"/>
                <w:sz w:val="20"/>
                <w:szCs w:val="20"/>
              </w:rPr>
              <w:t>, red. I. Loewe, M. Kita, Katowice 2012.</w:t>
            </w:r>
          </w:p>
          <w:p w:rsidR="00236681" w:rsidRDefault="0023668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Kultura i język mediów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red. M. Tanaś, Kraków 2007.</w:t>
            </w:r>
          </w:p>
          <w:p w:rsidR="00236681" w:rsidRDefault="0023668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Manovich L.,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Język nowych mediów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Warszawa 2006.</w:t>
            </w:r>
          </w:p>
          <w:p w:rsidR="00236681" w:rsidRDefault="00236681">
            <w:pPr>
              <w:spacing w:after="120"/>
              <w:rPr>
                <w:rFonts w:ascii="Times New Roman" w:hAnsi="Times New Roman" w:cs="Mangal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Media a wyzwania XXI wieku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red. M. Bonikowska, Warszawa 2009.</w:t>
            </w:r>
          </w:p>
        </w:tc>
      </w:tr>
      <w:tr w:rsidR="00236681" w:rsidTr="00236681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</w:tbl>
    <w:p w:rsidR="00236681" w:rsidRDefault="00236681" w:rsidP="00236681">
      <w:pPr>
        <w:rPr>
          <w:rFonts w:cs="Mangal"/>
          <w:sz w:val="16"/>
          <w:szCs w:val="16"/>
        </w:rPr>
      </w:pPr>
    </w:p>
    <w:p w:rsidR="005275CE" w:rsidRDefault="005275CE" w:rsidP="005275CE"/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736"/>
        <w:gridCol w:w="144"/>
        <w:gridCol w:w="941"/>
        <w:gridCol w:w="722"/>
        <w:gridCol w:w="230"/>
        <w:gridCol w:w="435"/>
        <w:gridCol w:w="131"/>
        <w:gridCol w:w="184"/>
        <w:gridCol w:w="772"/>
        <w:gridCol w:w="516"/>
        <w:gridCol w:w="991"/>
        <w:gridCol w:w="343"/>
        <w:gridCol w:w="146"/>
        <w:gridCol w:w="921"/>
      </w:tblGrid>
      <w:tr w:rsidR="00236681" w:rsidTr="00236681">
        <w:trPr>
          <w:trHeight w:val="20"/>
        </w:trPr>
        <w:tc>
          <w:tcPr>
            <w:tcW w:w="24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zajęć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Kontekstowa interpretacja dzieła literackiego</w:t>
            </w:r>
          </w:p>
        </w:tc>
        <w:tc>
          <w:tcPr>
            <w:tcW w:w="123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Z. oc.</w:t>
            </w:r>
          </w:p>
        </w:tc>
        <w:tc>
          <w:tcPr>
            <w:tcW w:w="130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36681" w:rsidTr="002366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filologia polska</w:t>
            </w:r>
          </w:p>
        </w:tc>
      </w:tr>
      <w:tr w:rsidR="00236681" w:rsidTr="00236681">
        <w:trPr>
          <w:trHeight w:val="20"/>
        </w:trPr>
        <w:tc>
          <w:tcPr>
            <w:tcW w:w="14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06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26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236681" w:rsidTr="00236681">
        <w:trPr>
          <w:trHeight w:val="20"/>
        </w:trPr>
        <w:tc>
          <w:tcPr>
            <w:tcW w:w="14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106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26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681" w:rsidRDefault="00236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818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specjalizacja nauczycielska i nienauczycielska</w:t>
            </w:r>
          </w:p>
        </w:tc>
        <w:tc>
          <w:tcPr>
            <w:tcW w:w="765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36681" w:rsidTr="00236681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Dyscyplina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literaturoznawstwo</w:t>
            </w:r>
          </w:p>
        </w:tc>
      </w:tr>
      <w:tr w:rsidR="00236681" w:rsidTr="00236681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Prowadzący zajęcia</w:t>
            </w:r>
          </w:p>
        </w:tc>
      </w:tr>
      <w:tr w:rsidR="00236681" w:rsidTr="00236681">
        <w:trPr>
          <w:trHeight w:val="20"/>
        </w:trPr>
        <w:tc>
          <w:tcPr>
            <w:tcW w:w="156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37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502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15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Ćwiczenia:</w:t>
            </w:r>
          </w:p>
        </w:tc>
        <w:tc>
          <w:tcPr>
            <w:tcW w:w="13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36681" w:rsidTr="00236681">
        <w:trPr>
          <w:trHeight w:val="596"/>
        </w:trPr>
        <w:tc>
          <w:tcPr>
            <w:tcW w:w="15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ćwiczeń (analiza literatury przedmiotu)</w:t>
            </w:r>
          </w:p>
        </w:tc>
        <w:tc>
          <w:tcPr>
            <w:tcW w:w="13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681" w:rsidTr="00236681">
        <w:trPr>
          <w:trHeight w:val="596"/>
        </w:trPr>
        <w:tc>
          <w:tcPr>
            <w:tcW w:w="15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ćwiczeń (czytanie i oglądanie tekstów kultury w sztuce współuczestnictwa: literatura/teatr/film)</w:t>
            </w:r>
          </w:p>
        </w:tc>
        <w:tc>
          <w:tcPr>
            <w:tcW w:w="13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15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pracy zaliczeniowej</w:t>
            </w:r>
          </w:p>
        </w:tc>
        <w:tc>
          <w:tcPr>
            <w:tcW w:w="13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15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236681" w:rsidRDefault="0023668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9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36681" w:rsidTr="002366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– analiza tekstów z dyskusją, analiza tekstów kultury z dyskusją (teatr/film), elementy wykładu konwersatoryjnego, praca w grupach, prezentacje multimedialne.</w:t>
            </w:r>
          </w:p>
        </w:tc>
      </w:tr>
      <w:tr w:rsidR="00236681" w:rsidTr="002366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powinien posiadać umiejętność interpretacji dzieła literackiego w kontekście innych sztuk i dyscyplin (sztuka/teatr/film), rozumienia zjawisk oraz procesów literackich i kulturowych. Powinien poprawnie posługiwać się językiem specjalistycznym literaturoznawstwa i dyscyplin pokrewnych (sztuka/teatr/film) oraz samodzielnie przetwarzać informacje.</w:t>
            </w:r>
          </w:p>
        </w:tc>
      </w:tr>
      <w:tr w:rsidR="00236681" w:rsidTr="002366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Cele przedmiotu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Utrwalenie i poszerzenie kompetencji oraz umiejętności rozumienia tekstów literackich w kontekście dyscyplin pokrewnych (sztuka/teatr/film). 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Definiowanie literatury jako sztuki współuczestnictwa dyscyplin pokrewnych: literatura/teatr/film/sztuka.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Ruchome granice literatury, co to jest „kontekst”, „korespondencja sztuk”, „intersemiotyczność”, interkulturowość, suwerenność a niesuwerenność literatury.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Literatura i sztuki pokrewne: literatura a malarstwo, literatura jako interpretacja obrazów, korespondencja sztuk, muzyczność literatury i muzyka w literaturze, literatura w filmie, film w literaturze, związki literatury i teatru, esej dramatyczny, fotografia w literaturze, literatura w radiu i TV.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Literatura i dyskursy: związki literatury i filozofii, nowa estetyka (między filozofią sztuki a filozofia kultury), literatura i antropologia, etniczność a literatura, etnopoetyka, sacrum w literaturze, związki literatury z polityką.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28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Efekty uczenia się: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 rozumie podstawowe terminy związane z kontekstualną analizą i interpretacją dzieła literackiego, i dostrzega związki literatury z innymi dziedzinami sztuki, w tym teatru i filmu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W_02 rozpoznaje konteksty związane z interpretacją dzieła literackiego 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W_03 analizuje kontekstowo dzieło literackie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 proponuje sposoby kontekstualnej analizy dzieła literackiego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U_02 wykrywa związki między literaturą a innymi dziedzinami sztuki, kultury, religii, biografii, teatru i filmu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U_03 operuje właściwą terminologią teoretyczno-literacką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Kompetencje społeczne 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 zachowuje ostrożność i krytycyzm przy interpretacjach kontekstualnych literatury i sztuk pokrewnych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K_02 chętnie dyskutuje w zespole o proponowanych rozwiązaniach teoretycznych 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K_03 zachowuje otwartość wobec nowych teorii</w:t>
            </w:r>
          </w:p>
        </w:tc>
        <w:tc>
          <w:tcPr>
            <w:tcW w:w="217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zaliczenia oraz formy i podstawowe kryteria oceny/wymagania egzaminacyjne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A. Sposób zaliczenia 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Sposoby weryfikacji  i oceny efektów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W_01, W_02, W_03 weryfikowane na podstawie końcowej pracy zaliczeniowej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U_01, U_02, U_03 weryfikowane na podstawie umiejętności analitycznych, przygotowania do zajęć, aktywności na zajęciach oraz pisemnej pracy zaliczeniowej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K_01, K_02, K_03 weryfikowane na postawie umiejętności współpracy w grupie oraz stopnia samodzielności wnioskowania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C. Formy i kryteria zaliczenia 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z oceną na podstawie pisemnej pracy zaliczeniowej oraz aktywności i przygotowania do zajęć; przygotowanie do analizy tekstów i aktywny udział w zajęciach 30% oceny, pisemna praca zaliczeniowa 70 % oceny końcowej.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 z zaliczeń oraz ocena końcowa przedmiotu jest przeliczana według zasady: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 – 3,24 – dostateczny (3,0);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3,25 – 3,74 – dostateczny plus (3,5);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 – 4,24 – dobry (4,0);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4,25 – 4,74 – dobry plus (4,5);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4,75 – 5,0 – bardzo dobry (5,0)</w:t>
            </w:r>
          </w:p>
          <w:p w:rsidR="00236681" w:rsidRDefault="00236681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236681" w:rsidTr="002366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Matryca efektów uczenia się dla zajęć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6681" w:rsidTr="00236681">
        <w:trPr>
          <w:trHeight w:val="20"/>
        </w:trPr>
        <w:tc>
          <w:tcPr>
            <w:tcW w:w="207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92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236681" w:rsidTr="00236681">
        <w:trPr>
          <w:trHeight w:val="20"/>
        </w:trPr>
        <w:tc>
          <w:tcPr>
            <w:tcW w:w="207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</w:t>
            </w:r>
          </w:p>
        </w:tc>
        <w:tc>
          <w:tcPr>
            <w:tcW w:w="292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K_W01, K_W03, K_W04</w:t>
            </w:r>
          </w:p>
        </w:tc>
      </w:tr>
      <w:tr w:rsidR="00236681" w:rsidTr="00236681">
        <w:trPr>
          <w:trHeight w:val="20"/>
        </w:trPr>
        <w:tc>
          <w:tcPr>
            <w:tcW w:w="207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W_02</w:t>
            </w:r>
          </w:p>
        </w:tc>
        <w:tc>
          <w:tcPr>
            <w:tcW w:w="292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K_W03</w:t>
            </w:r>
          </w:p>
        </w:tc>
      </w:tr>
      <w:tr w:rsidR="00236681" w:rsidTr="00236681">
        <w:trPr>
          <w:trHeight w:val="20"/>
        </w:trPr>
        <w:tc>
          <w:tcPr>
            <w:tcW w:w="207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W_03</w:t>
            </w:r>
          </w:p>
        </w:tc>
        <w:tc>
          <w:tcPr>
            <w:tcW w:w="292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K_W04</w:t>
            </w:r>
          </w:p>
        </w:tc>
      </w:tr>
      <w:tr w:rsidR="00236681" w:rsidTr="00236681">
        <w:trPr>
          <w:trHeight w:val="20"/>
        </w:trPr>
        <w:tc>
          <w:tcPr>
            <w:tcW w:w="207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</w:t>
            </w:r>
          </w:p>
        </w:tc>
        <w:tc>
          <w:tcPr>
            <w:tcW w:w="292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K_U03, K_U05</w:t>
            </w:r>
          </w:p>
        </w:tc>
      </w:tr>
      <w:tr w:rsidR="00236681" w:rsidTr="00236681">
        <w:trPr>
          <w:trHeight w:val="20"/>
        </w:trPr>
        <w:tc>
          <w:tcPr>
            <w:tcW w:w="207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U_02</w:t>
            </w:r>
          </w:p>
        </w:tc>
        <w:tc>
          <w:tcPr>
            <w:tcW w:w="292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K_U05, K_U06, K_U09</w:t>
            </w:r>
          </w:p>
        </w:tc>
      </w:tr>
      <w:tr w:rsidR="00236681" w:rsidTr="00236681">
        <w:trPr>
          <w:trHeight w:val="20"/>
        </w:trPr>
        <w:tc>
          <w:tcPr>
            <w:tcW w:w="207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U_03</w:t>
            </w:r>
          </w:p>
        </w:tc>
        <w:tc>
          <w:tcPr>
            <w:tcW w:w="292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K_U02, K_U05</w:t>
            </w:r>
          </w:p>
        </w:tc>
      </w:tr>
      <w:tr w:rsidR="00236681" w:rsidTr="00236681">
        <w:trPr>
          <w:trHeight w:val="20"/>
        </w:trPr>
        <w:tc>
          <w:tcPr>
            <w:tcW w:w="207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</w:t>
            </w:r>
          </w:p>
        </w:tc>
        <w:tc>
          <w:tcPr>
            <w:tcW w:w="292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K_K05</w:t>
            </w:r>
          </w:p>
        </w:tc>
      </w:tr>
      <w:tr w:rsidR="00236681" w:rsidTr="00236681">
        <w:trPr>
          <w:trHeight w:val="20"/>
        </w:trPr>
        <w:tc>
          <w:tcPr>
            <w:tcW w:w="2074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K_02</w:t>
            </w:r>
          </w:p>
        </w:tc>
        <w:tc>
          <w:tcPr>
            <w:tcW w:w="2926" w:type="pct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</w:tr>
      <w:tr w:rsidR="00236681" w:rsidTr="00236681">
        <w:trPr>
          <w:trHeight w:val="20"/>
        </w:trPr>
        <w:tc>
          <w:tcPr>
            <w:tcW w:w="2074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K_03</w:t>
            </w:r>
          </w:p>
        </w:tc>
        <w:tc>
          <w:tcPr>
            <w:tcW w:w="2926" w:type="pct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K_K07</w:t>
            </w:r>
          </w:p>
        </w:tc>
      </w:tr>
      <w:tr w:rsidR="00236681" w:rsidTr="002366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Wykaz literatury </w:t>
            </w:r>
          </w:p>
          <w:p w:rsidR="00236681" w:rsidRDefault="0023668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Literatura wymagana do ostatecznego zaliczenia zajęć:</w:t>
            </w:r>
          </w:p>
          <w:p w:rsidR="00236681" w:rsidRDefault="0023668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Ziomek, Powinowactwa literatury. Studia i szkice, Warszawa 1980</w:t>
            </w:r>
          </w:p>
          <w:p w:rsidR="00236681" w:rsidRDefault="0023668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Kulturowa teoria literatury. Główne pojęcia i problemy, pod red. M. P. Markowski, R. Nycz, Kraków 2006</w:t>
            </w:r>
          </w:p>
          <w:p w:rsidR="00236681" w:rsidRDefault="0023668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Kulturowa teoria literatury 2. Poetyki, problematyki, interpretacje, red. T. Walas, R. Nycz, Kraków 2012</w:t>
            </w:r>
          </w:p>
          <w:p w:rsidR="00236681" w:rsidRDefault="0023668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Bal, Czytanie sztuki?, „Teksty Drugie”, 2012, z 1/2</w:t>
            </w:r>
          </w:p>
          <w:p w:rsidR="00236681" w:rsidRDefault="0023668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świecie literatury i teatru. Sztuka współuczestnictwa, red. E. Łubieniewska, Kraków 2006</w:t>
            </w:r>
          </w:p>
        </w:tc>
      </w:tr>
      <w:tr w:rsidR="00236681" w:rsidTr="00236681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681" w:rsidRDefault="0023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Literatura uzupełniająca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Biała, Literatura i muzyka. Korespondencja sztuk, Warszawa 2011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Biała, Literatura i architektura. Korespondencja sztuk, Warszawa 2010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Biała, Literatura i malarstwo. Warszawa 2010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Hejmej, Muzyczność dzieła literackiego, Wrocław 2000 </w:t>
            </w:r>
          </w:p>
          <w:p w:rsidR="00236681" w:rsidRDefault="0023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Dziadek, Obrazy i wiersze. Z zagadnień interferencji sztuk w polskiej poezji współczesnej, Katowice 2004</w:t>
            </w:r>
          </w:p>
        </w:tc>
      </w:tr>
    </w:tbl>
    <w:p w:rsidR="00236681" w:rsidRDefault="00236681" w:rsidP="00236681">
      <w:pPr>
        <w:jc w:val="both"/>
        <w:rPr>
          <w:rFonts w:ascii="Times New Roman" w:hAnsi="Times New Roman"/>
          <w:b/>
        </w:rPr>
      </w:pPr>
    </w:p>
    <w:p w:rsidR="00F34602" w:rsidRDefault="00F34602" w:rsidP="00F3460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3.1. Opis zajęć </w:t>
      </w:r>
    </w:p>
    <w:tbl>
      <w:tblPr>
        <w:tblW w:w="5558" w:type="pct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987"/>
        <w:gridCol w:w="160"/>
        <w:gridCol w:w="1698"/>
        <w:gridCol w:w="248"/>
        <w:gridCol w:w="600"/>
        <w:gridCol w:w="201"/>
        <w:gridCol w:w="786"/>
        <w:gridCol w:w="283"/>
        <w:gridCol w:w="160"/>
        <w:gridCol w:w="864"/>
        <w:gridCol w:w="348"/>
        <w:gridCol w:w="168"/>
        <w:gridCol w:w="2036"/>
      </w:tblGrid>
      <w:tr w:rsidR="00F34602" w:rsidTr="00F34602">
        <w:trPr>
          <w:trHeight w:val="20"/>
        </w:trPr>
        <w:tc>
          <w:tcPr>
            <w:tcW w:w="222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zajęć</w:t>
            </w:r>
          </w:p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Kulturowe aspekty kształcenia polonistycznego</w:t>
            </w:r>
          </w:p>
          <w:p w:rsidR="00F34602" w:rsidRDefault="00F3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Z. o. </w:t>
            </w:r>
          </w:p>
        </w:tc>
        <w:tc>
          <w:tcPr>
            <w:tcW w:w="166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34602" w:rsidTr="00F3460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 studiów: filologia polska</w:t>
            </w:r>
          </w:p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4602" w:rsidTr="00F34602">
        <w:trPr>
          <w:trHeight w:val="20"/>
        </w:trPr>
        <w:tc>
          <w:tcPr>
            <w:tcW w:w="1313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028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775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38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specjalność </w:t>
            </w:r>
          </w:p>
        </w:tc>
        <w:tc>
          <w:tcPr>
            <w:tcW w:w="1246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F34602" w:rsidTr="00F34602">
        <w:trPr>
          <w:trHeight w:val="20"/>
        </w:trPr>
        <w:tc>
          <w:tcPr>
            <w:tcW w:w="1313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4602" w:rsidRDefault="00F346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028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4602" w:rsidRDefault="00F346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775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602" w:rsidRDefault="00F346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</w:tc>
        <w:tc>
          <w:tcPr>
            <w:tcW w:w="638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nauczycielska</w:t>
            </w:r>
          </w:p>
        </w:tc>
        <w:tc>
          <w:tcPr>
            <w:tcW w:w="1246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</w:tr>
      <w:tr w:rsidR="00F34602" w:rsidTr="00F34602">
        <w:trPr>
          <w:trHeight w:val="52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4602" w:rsidTr="00F34602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Dyscyplina literaturoznawstwo</w:t>
            </w:r>
          </w:p>
        </w:tc>
      </w:tr>
      <w:tr w:rsidR="00F34602" w:rsidTr="00F34602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Prowadzący zajęcia </w:t>
            </w:r>
          </w:p>
          <w:p w:rsidR="00F34602" w:rsidRDefault="00F3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Grażyna Różańska   grazkar@poczta.onet.pl</w:t>
            </w:r>
          </w:p>
        </w:tc>
      </w:tr>
      <w:tr w:rsidR="00F34602" w:rsidTr="00F34602">
        <w:trPr>
          <w:trHeight w:val="20"/>
        </w:trPr>
        <w:tc>
          <w:tcPr>
            <w:tcW w:w="1391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615" w:type="pct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994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602" w:rsidTr="00F34602">
        <w:trPr>
          <w:trHeight w:val="2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274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602" w:rsidTr="00F34602">
        <w:trPr>
          <w:trHeight w:val="2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2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602" w:rsidTr="00F34602">
        <w:trPr>
          <w:trHeight w:val="20"/>
        </w:trPr>
        <w:tc>
          <w:tcPr>
            <w:tcW w:w="139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602" w:rsidTr="00F34602">
        <w:trPr>
          <w:trHeight w:val="20"/>
        </w:trPr>
        <w:tc>
          <w:tcPr>
            <w:tcW w:w="139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12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4602" w:rsidTr="00F34602">
        <w:trPr>
          <w:trHeight w:val="20"/>
        </w:trPr>
        <w:tc>
          <w:tcPr>
            <w:tcW w:w="139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602" w:rsidTr="00F34602">
        <w:trPr>
          <w:trHeight w:val="20"/>
        </w:trPr>
        <w:tc>
          <w:tcPr>
            <w:tcW w:w="139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34602" w:rsidTr="00F3460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F34602" w:rsidRDefault="00F34602" w:rsidP="00260985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/ wykład problemowy / wykład konwersatoryjny / wykład z prezentacją multimedialną</w:t>
            </w:r>
          </w:p>
          <w:p w:rsidR="00F34602" w:rsidRDefault="00F34602" w:rsidP="00260985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audytoryjne: analiza tekstów z dyskusją / metoda projektów (projekt badawczy, wdrożeniowy, praktyczny) </w:t>
            </w:r>
          </w:p>
          <w:p w:rsidR="00F34602" w:rsidRDefault="00F34602">
            <w:pPr>
              <w:spacing w:after="0" w:line="240" w:lineRule="auto"/>
              <w:ind w:left="35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gry symulacyjne / praca w grupach / analiza zdarzeń krytycznych (przypadków) / dyskusja / rozwiązywanie zadań</w:t>
            </w:r>
          </w:p>
        </w:tc>
      </w:tr>
      <w:tr w:rsidR="00F34602" w:rsidTr="00F3460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Wymagania wstępne</w:t>
            </w:r>
          </w:p>
          <w:p w:rsidR="00F34602" w:rsidRDefault="00F346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przedmiotu z zakresu studiów I stopnia</w:t>
            </w:r>
          </w:p>
        </w:tc>
      </w:tr>
      <w:tr w:rsidR="00F34602" w:rsidTr="00F3460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F34602" w:rsidRDefault="00F3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Celem modułu jest wyposażenie studentów w kompleksową wiedzę z zakresu kształcenia kompetencji kulturowej uczniów szkoły podstawowej, gimnazjalnej i ponadgimnazjalnej, aksjologiczne aspekty kształcenia kulturowego.</w:t>
            </w:r>
          </w:p>
          <w:p w:rsidR="00F34602" w:rsidRDefault="00F34602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F34602" w:rsidTr="00F3460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F34602" w:rsidRDefault="00F34602">
            <w:pPr>
              <w:pStyle w:val="Bezodstpw1"/>
            </w:pPr>
            <w:r>
              <w:t>1. Sacrum i profanum w kulturze.</w:t>
            </w:r>
          </w:p>
          <w:p w:rsidR="00F34602" w:rsidRDefault="00F34602">
            <w:pPr>
              <w:pStyle w:val="Bezodstpw1"/>
            </w:pPr>
            <w:r>
              <w:t xml:space="preserve">2. Pluralizm kulturowy. </w:t>
            </w:r>
          </w:p>
          <w:p w:rsidR="00F34602" w:rsidRDefault="00F34602">
            <w:pPr>
              <w:pStyle w:val="Bezodstpw1"/>
            </w:pPr>
            <w:r>
              <w:t>3. Kultura reprezentatywna a przemoc symboliczna.</w:t>
            </w:r>
          </w:p>
          <w:p w:rsidR="00F34602" w:rsidRDefault="00F34602">
            <w:pPr>
              <w:pStyle w:val="Bezodstpw1"/>
            </w:pPr>
            <w:r>
              <w:t>4. Kontrkultura, kultura alternatywna, subkultury.</w:t>
            </w:r>
          </w:p>
          <w:p w:rsidR="00F34602" w:rsidRDefault="00F34602">
            <w:pPr>
              <w:pStyle w:val="Bezodstpw1"/>
            </w:pPr>
            <w:r>
              <w:t>5. Kształtowanie kulturowej osobowości ucznia.</w:t>
            </w:r>
          </w:p>
          <w:p w:rsidR="00F34602" w:rsidRDefault="00F346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602" w:rsidTr="00F34602">
        <w:trPr>
          <w:trHeight w:val="20"/>
        </w:trPr>
        <w:tc>
          <w:tcPr>
            <w:tcW w:w="325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Efekty uczenia się:</w:t>
            </w:r>
          </w:p>
          <w:p w:rsidR="00F34602" w:rsidRDefault="00F3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4602" w:rsidRDefault="00F34602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F34602" w:rsidRDefault="00F34602">
            <w:pPr>
              <w:pStyle w:val="Bezodstpw1"/>
            </w:pPr>
            <w:r>
              <w:t>W_01 student określa i interpretuje podstawowe pojęcia z zakresu kultury, przedstawia kategorie i poziomy kultury</w:t>
            </w:r>
          </w:p>
          <w:p w:rsidR="00F34602" w:rsidRDefault="00F34602">
            <w:pPr>
              <w:pStyle w:val="Bezodstpw1"/>
            </w:pPr>
            <w:r>
              <w:t>W_02 student posługuje się podstawowymi pojęciami z kulturoznawstwa</w:t>
            </w:r>
          </w:p>
          <w:p w:rsidR="00F34602" w:rsidRDefault="00F34602">
            <w:pPr>
              <w:pStyle w:val="Bezodstpw1"/>
            </w:pPr>
            <w:r>
              <w:t xml:space="preserve">W_03 student ma wiedzę o instytucjach i współczesnym życiu kulturalnym </w:t>
            </w:r>
          </w:p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F34602" w:rsidRDefault="00F34602">
            <w:pPr>
              <w:pStyle w:val="Bezodstpw1"/>
            </w:pPr>
            <w:r>
              <w:t>U_01 student projektując swoje lekcje, wykorzystuje wiedzę z zakresu kulturoznawstwa i podstawowych pojęć z zakresu szeroko pojętej  kultury</w:t>
            </w:r>
          </w:p>
          <w:p w:rsidR="00F34602" w:rsidRDefault="00F34602">
            <w:pPr>
              <w:pStyle w:val="Bezodstpw1"/>
            </w:pPr>
            <w:r>
              <w:t>U_02 student konstruuje własne scenariusze zajęć lekcyjnych dot. kultury regionalnej i lokalnej a także narodowej</w:t>
            </w:r>
          </w:p>
          <w:p w:rsidR="00F34602" w:rsidRDefault="00F34602">
            <w:pPr>
              <w:pStyle w:val="Bezodstpw1"/>
              <w:rPr>
                <w:rFonts w:ascii="Times New Roman" w:hAnsi="Times New Roman"/>
              </w:rPr>
            </w:pPr>
          </w:p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Kompetencje społeczne </w:t>
            </w:r>
          </w:p>
          <w:p w:rsidR="00F34602" w:rsidRDefault="00F34602">
            <w:pPr>
              <w:pStyle w:val="Bezodstpw1"/>
            </w:pPr>
            <w:r>
              <w:t>K_01 student pracuje samodzielnie i przygotowuje się do pracy z uczniem</w:t>
            </w:r>
          </w:p>
          <w:p w:rsidR="00F34602" w:rsidRDefault="00F34602">
            <w:pPr>
              <w:pStyle w:val="Bezodstpw1"/>
            </w:pPr>
            <w:r>
              <w:t>K_02 student zna i stosuje zasady etyki i bezpiecznej pracy z uczniem</w:t>
            </w:r>
          </w:p>
          <w:p w:rsidR="00F34602" w:rsidRDefault="00F34602">
            <w:pPr>
              <w:pStyle w:val="Bezodstpw1"/>
            </w:pPr>
            <w:r>
              <w:t>K_03 student jest  opiekuńczy i empatyczny w stosunku do uczniów, darzy ich sympatią i zna zasady współpracy i pracy w grupie</w:t>
            </w:r>
          </w:p>
          <w:p w:rsidR="00F34602" w:rsidRDefault="00F34602">
            <w:pPr>
              <w:pStyle w:val="Bezodstpw1"/>
            </w:pPr>
          </w:p>
        </w:tc>
        <w:tc>
          <w:tcPr>
            <w:tcW w:w="174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zaliczenia oraz formy i podstawowe kryteria oceny/wymagania egzaminacyjne</w:t>
            </w:r>
          </w:p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A. Sposób zaliczenia </w:t>
            </w:r>
          </w:p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Zaliczenie z oceną</w:t>
            </w:r>
          </w:p>
          <w:p w:rsidR="00F34602" w:rsidRDefault="00F3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Sposoby weryfikacji  i oceny efektów</w:t>
            </w:r>
          </w:p>
          <w:p w:rsidR="00F34602" w:rsidRDefault="00F34602">
            <w:pPr>
              <w:pStyle w:val="Bezodstpw1"/>
              <w:rPr>
                <w:rFonts w:ascii="Times New Roman" w:hAnsi="Times New Roman"/>
              </w:rPr>
            </w:pPr>
          </w:p>
          <w:p w:rsidR="00F34602" w:rsidRDefault="00F34602">
            <w:pPr>
              <w:pStyle w:val="Bezodstpw1"/>
              <w:rPr>
                <w:rFonts w:ascii="Times New Roman" w:hAnsi="Times New Roman"/>
              </w:rPr>
            </w:pPr>
          </w:p>
          <w:p w:rsidR="00F34602" w:rsidRDefault="00F34602">
            <w:pPr>
              <w:pStyle w:val="Bezodstpw1"/>
            </w:pPr>
            <w:r>
              <w:t>W_01, W_02, W_03 weryfikowane na podstawie kolokwium pisemnego oraz pracy zaliczeniowej</w:t>
            </w:r>
          </w:p>
          <w:p w:rsidR="00F34602" w:rsidRDefault="00F34602">
            <w:pPr>
              <w:pStyle w:val="Bezodstpw1"/>
            </w:pPr>
            <w:r>
              <w:t>U_01, U_02, weryfikowane na podstawie kolokwium pisemnego, pracy zaliczeniowej, przygotowania do zajęć oraz pracy na zajęciach</w:t>
            </w:r>
          </w:p>
          <w:p w:rsidR="00F34602" w:rsidRDefault="00F34602">
            <w:pPr>
              <w:pStyle w:val="Bezodstpw1"/>
            </w:pPr>
            <w:r>
              <w:t xml:space="preserve">K_01, K_02, K_03 weryfikowane na postawie umiejętności współpracy w grupie w ramach zajęć </w:t>
            </w:r>
          </w:p>
          <w:p w:rsidR="00F34602" w:rsidRDefault="00F34602">
            <w:pPr>
              <w:pStyle w:val="Bezodstpw1"/>
            </w:pPr>
            <w:r>
              <w:rPr>
                <w:b/>
              </w:rPr>
              <w:t xml:space="preserve">Wykłady </w:t>
            </w:r>
            <w:r>
              <w:t>kończą się zaliczeniem z oceną; ocena z wykładów jest średnią ważoną wyliczaną w oparciu o: zaliczoną pracę pisemną studenta (80%) oraz systematyczny udział w zajęciach (20%).</w:t>
            </w:r>
          </w:p>
          <w:p w:rsidR="00F34602" w:rsidRDefault="00F34602">
            <w:pPr>
              <w:pStyle w:val="Bezodstpw1"/>
            </w:pPr>
            <w:r>
              <w:rPr>
                <w:b/>
              </w:rPr>
              <w:t xml:space="preserve">Ocena modułu - </w:t>
            </w:r>
            <w:r>
              <w:t>ostateczna ocena modułu jest średnią ważoną wyliczaną w oparciu o oceny uzyskane z wykładu oraz pisemnej pracy zaliczeniowej;</w:t>
            </w:r>
          </w:p>
          <w:p w:rsidR="00F34602" w:rsidRDefault="00F34602">
            <w:pPr>
              <w:pStyle w:val="Bezodstpw1"/>
              <w:rPr>
                <w:b/>
              </w:rPr>
            </w:pPr>
          </w:p>
          <w:p w:rsidR="00F34602" w:rsidRDefault="00F34602">
            <w:pPr>
              <w:pStyle w:val="Bezodstpw1"/>
              <w:rPr>
                <w:b/>
              </w:rPr>
            </w:pPr>
            <w:r>
              <w:rPr>
                <w:b/>
              </w:rPr>
              <w:t>Ocena końcowa przeliczana jest według zasady:</w:t>
            </w:r>
          </w:p>
          <w:p w:rsidR="00F34602" w:rsidRDefault="00F34602">
            <w:pPr>
              <w:pStyle w:val="Bezodstpw1"/>
              <w:rPr>
                <w:b/>
              </w:rPr>
            </w:pPr>
            <w:r>
              <w:rPr>
                <w:b/>
              </w:rPr>
              <w:t>2,5 – 3,24 – dostateczny (3,0)</w:t>
            </w:r>
          </w:p>
          <w:p w:rsidR="00F34602" w:rsidRDefault="00F34602">
            <w:pPr>
              <w:pStyle w:val="Bezodstpw1"/>
              <w:rPr>
                <w:b/>
              </w:rPr>
            </w:pPr>
            <w:r>
              <w:rPr>
                <w:b/>
              </w:rPr>
              <w:t>3,25 – 3,74 – dostateczny plus (3,5)</w:t>
            </w:r>
          </w:p>
          <w:p w:rsidR="00F34602" w:rsidRDefault="00F34602">
            <w:pPr>
              <w:pStyle w:val="Bezodstpw1"/>
              <w:rPr>
                <w:b/>
              </w:rPr>
            </w:pPr>
            <w:r>
              <w:rPr>
                <w:b/>
              </w:rPr>
              <w:t>3,75 – 4,24 – dobry (4,0)</w:t>
            </w:r>
          </w:p>
          <w:p w:rsidR="00F34602" w:rsidRDefault="00F34602">
            <w:pPr>
              <w:pStyle w:val="Bezodstpw1"/>
              <w:rPr>
                <w:b/>
              </w:rPr>
            </w:pPr>
            <w:r>
              <w:rPr>
                <w:b/>
              </w:rPr>
              <w:t>4,25 – 4,74 – dobry plus (4.5)</w:t>
            </w:r>
          </w:p>
          <w:p w:rsidR="00F34602" w:rsidRDefault="00F34602">
            <w:pPr>
              <w:pStyle w:val="Bezodstpw1"/>
              <w:rPr>
                <w:b/>
              </w:rPr>
            </w:pPr>
            <w:r>
              <w:rPr>
                <w:b/>
              </w:rPr>
              <w:t>4,75 – 5,0 – bardzo dobry (5,0)</w:t>
            </w:r>
          </w:p>
          <w:p w:rsidR="00F34602" w:rsidRDefault="00F34602">
            <w:pPr>
              <w:pStyle w:val="Bezodstpw1"/>
              <w:rPr>
                <w:b/>
              </w:rPr>
            </w:pPr>
          </w:p>
          <w:p w:rsidR="00F34602" w:rsidRDefault="00F34602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F34602" w:rsidTr="00F34602">
        <w:trPr>
          <w:trHeight w:val="46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4602" w:rsidRDefault="00F34602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Matryca efektów uczenia się dla zajęć</w:t>
            </w:r>
          </w:p>
        </w:tc>
      </w:tr>
      <w:tr w:rsidR="00F34602" w:rsidTr="00F34602">
        <w:trPr>
          <w:trHeight w:val="654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rPr>
                <w:rFonts w:ascii="Times New Roman" w:hAnsi="Times New Roman"/>
                <w:b/>
              </w:rPr>
              <w:t xml:space="preserve">Numer  (symbol) </w:t>
            </w:r>
            <w:r>
              <w:rPr>
                <w:rFonts w:ascii="Times New Roman" w:hAnsi="Times New Roman"/>
                <w:b/>
              </w:rPr>
              <w:br/>
              <w:t>efektu uczenia się</w:t>
            </w:r>
          </w:p>
        </w:tc>
        <w:tc>
          <w:tcPr>
            <w:tcW w:w="2423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rPr>
                <w:rFonts w:ascii="Times New Roman" w:hAnsi="Times New Roman"/>
                <w:b/>
              </w:rPr>
              <w:t>Odniesienie  do efektów uczenia się</w:t>
            </w:r>
            <w:r>
              <w:rPr>
                <w:rFonts w:ascii="Times New Roman" w:hAnsi="Times New Roman"/>
                <w:b/>
              </w:rPr>
              <w:br/>
              <w:t>dla kierunku</w:t>
            </w:r>
          </w:p>
        </w:tc>
        <w:tc>
          <w:tcPr>
            <w:tcW w:w="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4602" w:rsidRDefault="00F34602">
            <w:pPr>
              <w:pStyle w:val="Bezodstpw1"/>
            </w:pPr>
          </w:p>
        </w:tc>
        <w:tc>
          <w:tcPr>
            <w:tcW w:w="166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34602" w:rsidRDefault="00F34602">
            <w:pPr>
              <w:pStyle w:val="Bezodstpw1"/>
            </w:pPr>
            <w:r>
              <w:t>Odniesienie do standardów kształcenia nauczycieli</w:t>
            </w:r>
          </w:p>
        </w:tc>
      </w:tr>
      <w:tr w:rsidR="00F34602" w:rsidTr="00F34602">
        <w:trPr>
          <w:trHeight w:val="471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t>W_01</w:t>
            </w:r>
          </w:p>
        </w:tc>
        <w:tc>
          <w:tcPr>
            <w:tcW w:w="2423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t xml:space="preserve">K_W01, K_W03, </w:t>
            </w:r>
          </w:p>
          <w:p w:rsidR="00F34602" w:rsidRDefault="00F34602">
            <w:pPr>
              <w:pStyle w:val="Bezodstpw1"/>
            </w:pPr>
          </w:p>
        </w:tc>
        <w:tc>
          <w:tcPr>
            <w:tcW w:w="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4602" w:rsidRDefault="00F34602">
            <w:pPr>
              <w:pStyle w:val="Bezodstpw1"/>
            </w:pPr>
          </w:p>
        </w:tc>
        <w:tc>
          <w:tcPr>
            <w:tcW w:w="166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34602" w:rsidRDefault="00F34602">
            <w:pPr>
              <w:pStyle w:val="Bezodstpw1"/>
            </w:pPr>
            <w:r>
              <w:t>W_b,</w:t>
            </w:r>
          </w:p>
        </w:tc>
      </w:tr>
      <w:tr w:rsidR="00F34602" w:rsidTr="00F34602">
        <w:trPr>
          <w:trHeight w:val="471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lastRenderedPageBreak/>
              <w:t>W_02</w:t>
            </w:r>
          </w:p>
        </w:tc>
        <w:tc>
          <w:tcPr>
            <w:tcW w:w="2423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t>K_W09, K_W15,</w:t>
            </w:r>
          </w:p>
        </w:tc>
        <w:tc>
          <w:tcPr>
            <w:tcW w:w="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4602" w:rsidRDefault="00F34602">
            <w:pPr>
              <w:pStyle w:val="Bezodstpw1"/>
            </w:pPr>
          </w:p>
        </w:tc>
        <w:tc>
          <w:tcPr>
            <w:tcW w:w="166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34602" w:rsidRDefault="00F34602">
            <w:pPr>
              <w:pStyle w:val="Bezodstpw1"/>
            </w:pPr>
            <w:r>
              <w:t>W_j, W_m</w:t>
            </w:r>
          </w:p>
        </w:tc>
      </w:tr>
      <w:tr w:rsidR="00F34602" w:rsidTr="00F34602">
        <w:trPr>
          <w:trHeight w:val="471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t>W_03</w:t>
            </w:r>
          </w:p>
        </w:tc>
        <w:tc>
          <w:tcPr>
            <w:tcW w:w="2423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t>K_W10, K_W13</w:t>
            </w:r>
          </w:p>
        </w:tc>
        <w:tc>
          <w:tcPr>
            <w:tcW w:w="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4602" w:rsidRDefault="00F34602">
            <w:pPr>
              <w:pStyle w:val="Bezodstpw1"/>
            </w:pPr>
          </w:p>
        </w:tc>
        <w:tc>
          <w:tcPr>
            <w:tcW w:w="166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34602" w:rsidRDefault="00F34602">
            <w:pPr>
              <w:pStyle w:val="Bezodstpw1"/>
            </w:pPr>
            <w:r>
              <w:t xml:space="preserve">W_h, </w:t>
            </w:r>
          </w:p>
        </w:tc>
      </w:tr>
      <w:tr w:rsidR="00F34602" w:rsidTr="00F34602">
        <w:trPr>
          <w:trHeight w:val="471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t>U_01</w:t>
            </w:r>
          </w:p>
        </w:tc>
        <w:tc>
          <w:tcPr>
            <w:tcW w:w="2423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t xml:space="preserve">K_U03, K_U08, </w:t>
            </w:r>
          </w:p>
          <w:p w:rsidR="00F34602" w:rsidRDefault="00F34602">
            <w:pPr>
              <w:pStyle w:val="Bezodstpw1"/>
            </w:pPr>
          </w:p>
        </w:tc>
        <w:tc>
          <w:tcPr>
            <w:tcW w:w="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4602" w:rsidRDefault="00F34602">
            <w:pPr>
              <w:pStyle w:val="Bezodstpw1"/>
            </w:pPr>
          </w:p>
        </w:tc>
        <w:tc>
          <w:tcPr>
            <w:tcW w:w="166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34602" w:rsidRDefault="00F34602">
            <w:pPr>
              <w:pStyle w:val="Bezodstpw1"/>
            </w:pPr>
            <w:r>
              <w:t xml:space="preserve">U_d, U_l, </w:t>
            </w:r>
          </w:p>
        </w:tc>
      </w:tr>
      <w:tr w:rsidR="00F34602" w:rsidTr="00F34602">
        <w:trPr>
          <w:trHeight w:val="471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t>U_02</w:t>
            </w:r>
          </w:p>
        </w:tc>
        <w:tc>
          <w:tcPr>
            <w:tcW w:w="2423" w:type="pct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t>K_U09, K_U12,</w:t>
            </w:r>
          </w:p>
        </w:tc>
        <w:tc>
          <w:tcPr>
            <w:tcW w:w="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34602" w:rsidRDefault="00F34602">
            <w:pPr>
              <w:pStyle w:val="Bezodstpw1"/>
            </w:pPr>
          </w:p>
        </w:tc>
        <w:tc>
          <w:tcPr>
            <w:tcW w:w="1668" w:type="pct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4602" w:rsidRDefault="00F34602">
            <w:pPr>
              <w:pStyle w:val="Bezodstpw1"/>
            </w:pPr>
            <w:r>
              <w:t>U_a, U_b, U_c,U_e, U_g, U_h</w:t>
            </w:r>
          </w:p>
        </w:tc>
      </w:tr>
      <w:tr w:rsidR="00F34602" w:rsidTr="00F34602">
        <w:trPr>
          <w:trHeight w:val="471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t>K_01</w:t>
            </w:r>
          </w:p>
        </w:tc>
        <w:tc>
          <w:tcPr>
            <w:tcW w:w="2423" w:type="pct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t xml:space="preserve">K_K02, K_K01, </w:t>
            </w:r>
          </w:p>
        </w:tc>
        <w:tc>
          <w:tcPr>
            <w:tcW w:w="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34602" w:rsidRDefault="00F34602">
            <w:pPr>
              <w:pStyle w:val="Bezodstpw1"/>
            </w:pPr>
          </w:p>
        </w:tc>
        <w:tc>
          <w:tcPr>
            <w:tcW w:w="1668" w:type="pct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4602" w:rsidRDefault="00F34602">
            <w:pPr>
              <w:pStyle w:val="Bezodstpw1"/>
            </w:pPr>
            <w:r>
              <w:t>K_b,  K_g</w:t>
            </w:r>
          </w:p>
        </w:tc>
      </w:tr>
      <w:tr w:rsidR="00F34602" w:rsidTr="00F34602">
        <w:trPr>
          <w:trHeight w:val="471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t>K_02</w:t>
            </w:r>
          </w:p>
        </w:tc>
        <w:tc>
          <w:tcPr>
            <w:tcW w:w="2423" w:type="pct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t xml:space="preserve">K_K07, K_ K04, </w:t>
            </w:r>
          </w:p>
        </w:tc>
        <w:tc>
          <w:tcPr>
            <w:tcW w:w="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34602" w:rsidRDefault="00F34602">
            <w:pPr>
              <w:pStyle w:val="Bezodstpw1"/>
            </w:pPr>
          </w:p>
        </w:tc>
        <w:tc>
          <w:tcPr>
            <w:tcW w:w="1668" w:type="pct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4602" w:rsidRDefault="00F34602">
            <w:pPr>
              <w:pStyle w:val="Bezodstpw1"/>
            </w:pPr>
            <w:r>
              <w:t>K_b, K_d, K_e, K_c</w:t>
            </w:r>
          </w:p>
        </w:tc>
      </w:tr>
      <w:tr w:rsidR="00F34602" w:rsidTr="00F34602">
        <w:trPr>
          <w:trHeight w:val="471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t>K_03</w:t>
            </w:r>
          </w:p>
        </w:tc>
        <w:tc>
          <w:tcPr>
            <w:tcW w:w="2423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  <w:r>
              <w:t>K_K05,</w:t>
            </w:r>
          </w:p>
        </w:tc>
        <w:tc>
          <w:tcPr>
            <w:tcW w:w="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4602" w:rsidRDefault="00F34602">
            <w:pPr>
              <w:pStyle w:val="Bezodstpw1"/>
            </w:pPr>
          </w:p>
        </w:tc>
        <w:tc>
          <w:tcPr>
            <w:tcW w:w="166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34602" w:rsidRDefault="00F34602">
            <w:pPr>
              <w:pStyle w:val="Bezodstpw1"/>
            </w:pPr>
          </w:p>
        </w:tc>
      </w:tr>
      <w:tr w:rsidR="00F34602" w:rsidTr="00F34602">
        <w:trPr>
          <w:trHeight w:val="471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</w:p>
        </w:tc>
        <w:tc>
          <w:tcPr>
            <w:tcW w:w="2423" w:type="pct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34602" w:rsidRDefault="00F34602">
            <w:pPr>
              <w:pStyle w:val="Bezodstpw1"/>
            </w:pPr>
          </w:p>
        </w:tc>
        <w:tc>
          <w:tcPr>
            <w:tcW w:w="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34602" w:rsidRDefault="00F34602">
            <w:pPr>
              <w:pStyle w:val="Bezodstpw1"/>
            </w:pPr>
          </w:p>
        </w:tc>
        <w:tc>
          <w:tcPr>
            <w:tcW w:w="1668" w:type="pct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4602" w:rsidRDefault="00F34602">
            <w:pPr>
              <w:pStyle w:val="Bezodstpw1"/>
            </w:pPr>
          </w:p>
        </w:tc>
      </w:tr>
    </w:tbl>
    <w:p w:rsidR="00F34602" w:rsidRDefault="00F34602" w:rsidP="00F34602">
      <w:pPr>
        <w:spacing w:after="0" w:line="240" w:lineRule="auto"/>
        <w:ind w:left="720"/>
        <w:rPr>
          <w:bCs/>
          <w:i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F34602" w:rsidTr="00F34602">
        <w:trPr>
          <w:trHeight w:val="88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2" w:rsidRDefault="00F34602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Literatura:</w:t>
            </w:r>
          </w:p>
          <w:p w:rsidR="00F34602" w:rsidRDefault="00F34602">
            <w:pPr>
              <w:numPr>
                <w:ilvl w:val="0"/>
                <w:numId w:val="28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 Kłoskowska, Kultura masowa. Krytyka i obrona, Państwowe Wydawnictwo Naukowe, Warszawa1983.</w:t>
            </w:r>
          </w:p>
          <w:p w:rsidR="00F34602" w:rsidRDefault="00F34602">
            <w:pPr>
              <w:numPr>
                <w:ilvl w:val="0"/>
                <w:numId w:val="28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Kultura jako fundament wspólnoty edukacyjnej, red. A. Sajdak, Kraków 2005.</w:t>
            </w:r>
          </w:p>
          <w:p w:rsidR="00F34602" w:rsidRDefault="00F34602">
            <w:pPr>
              <w:numPr>
                <w:ilvl w:val="0"/>
                <w:numId w:val="28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Tischner, Myślenie według wartości, Społeczny Instytut Wydawniczy Znak, Kraków 1982</w:t>
            </w:r>
          </w:p>
          <w:p w:rsidR="00F34602" w:rsidRDefault="00F34602">
            <w:pPr>
              <w:numPr>
                <w:ilvl w:val="0"/>
                <w:numId w:val="28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 Nikitorowicz, Kreowanie tożsamości dziecka, Gdańsk 2005</w:t>
            </w:r>
          </w:p>
          <w:p w:rsidR="00F34602" w:rsidRDefault="00F34602">
            <w:pPr>
              <w:numPr>
                <w:ilvl w:val="0"/>
                <w:numId w:val="28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Mead M. Kultura i tożsamość: studium dystansu międzypokoleniowego, Warszawa 2000.</w:t>
            </w:r>
          </w:p>
          <w:p w:rsidR="00F34602" w:rsidRDefault="00F34602">
            <w:pPr>
              <w:numPr>
                <w:ilvl w:val="0"/>
                <w:numId w:val="28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Bruner, Kultura edukacji, Kraków 2006.</w:t>
            </w:r>
          </w:p>
          <w:p w:rsidR="00F34602" w:rsidRDefault="00F3460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•R. Linton, Kulturowe podstawy osobowości, przeł. Aleksandra Jasińska-Kania, Wydawnictwo Naukowe PWN, Warszawa 2000.</w:t>
            </w:r>
          </w:p>
          <w:p w:rsidR="00F34602" w:rsidRDefault="00F3460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•M. Eliade, Sacrum, mit historia. </w:t>
            </w:r>
            <w:r>
              <w:rPr>
                <w:bCs/>
                <w:sz w:val="20"/>
                <w:szCs w:val="20"/>
              </w:rPr>
              <w:t>Wybór esejów, przeł. Anna Tatarkiewicz, wstęp Marcin Czerwiński, Państwowy Instytut Wydawniczy, Warszawa 1993.</w:t>
            </w:r>
          </w:p>
          <w:p w:rsidR="00F34602" w:rsidRDefault="00F3460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•M. Lurker, Przesłanie symboli w mitach, kulturach i religiach, przeł. Ryszard Wojnarowski, Wydawnictwo Znak, Kraków 1994</w:t>
            </w:r>
          </w:p>
          <w:p w:rsidR="00F34602" w:rsidRDefault="00F3460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•J. Tresidder, Symbole i ich znaczenie, Świat Książki, Warszawa 2001.</w:t>
            </w:r>
          </w:p>
          <w:p w:rsidR="00F34602" w:rsidRDefault="00F3460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•G. Różańska, Zaistnieć w kulturze. O kształceniu kompetencji kulturowej uczniów edukacji polonistycznej, Słupsk 2011.</w:t>
            </w:r>
          </w:p>
          <w:p w:rsidR="00F34602" w:rsidRDefault="00F3460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A.Krawczyk, Literackie fascynacje malarstwem, Kielce 2006.</w:t>
            </w:r>
          </w:p>
          <w:p w:rsidR="00F34602" w:rsidRDefault="00F3460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F34602" w:rsidRDefault="00F34602" w:rsidP="00F34602"/>
    <w:p w:rsidR="00236681" w:rsidRDefault="00236681" w:rsidP="005275CE"/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753"/>
        <w:gridCol w:w="160"/>
        <w:gridCol w:w="960"/>
        <w:gridCol w:w="739"/>
        <w:gridCol w:w="247"/>
        <w:gridCol w:w="451"/>
        <w:gridCol w:w="147"/>
        <w:gridCol w:w="201"/>
        <w:gridCol w:w="789"/>
        <w:gridCol w:w="448"/>
        <w:gridCol w:w="859"/>
        <w:gridCol w:w="357"/>
        <w:gridCol w:w="160"/>
        <w:gridCol w:w="941"/>
      </w:tblGrid>
      <w:tr w:rsidR="00260985" w:rsidRPr="00E538DC" w:rsidTr="00260985">
        <w:trPr>
          <w:trHeight w:val="20"/>
        </w:trPr>
        <w:tc>
          <w:tcPr>
            <w:tcW w:w="250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Nazwa zajęć</w:t>
            </w: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KULTUROWE PRAKTYKI CZYTANIA</w:t>
            </w:r>
          </w:p>
        </w:tc>
        <w:tc>
          <w:tcPr>
            <w:tcW w:w="123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2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60985" w:rsidRPr="00E538DC" w:rsidTr="0026098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</w:tc>
      </w:tr>
      <w:tr w:rsidR="00260985" w:rsidRPr="00E538DC" w:rsidTr="00260985">
        <w:trPr>
          <w:trHeight w:val="20"/>
        </w:trPr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62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1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260985" w:rsidRPr="00E538DC" w:rsidTr="00260985">
        <w:trPr>
          <w:trHeight w:val="20"/>
        </w:trPr>
        <w:tc>
          <w:tcPr>
            <w:tcW w:w="14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0985" w:rsidRPr="00E538DC" w:rsidRDefault="00260985" w:rsidP="00260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14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0985" w:rsidRPr="00E538DC" w:rsidRDefault="00260985" w:rsidP="00260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62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985" w:rsidRPr="00E538DC" w:rsidRDefault="00260985" w:rsidP="00260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w zakresie specjalności </w:t>
            </w:r>
            <w:r>
              <w:rPr>
                <w:rFonts w:ascii="Times New Roman" w:hAnsi="Times New Roman"/>
                <w:sz w:val="20"/>
                <w:szCs w:val="20"/>
              </w:rPr>
              <w:t>obu specjalności</w:t>
            </w: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</w:tr>
      <w:tr w:rsidR="00260985" w:rsidRPr="00E538DC" w:rsidTr="00260985">
        <w:trPr>
          <w:trHeight w:val="52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0985" w:rsidRPr="00E538DC" w:rsidTr="00260985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Dyscyplina</w:t>
            </w: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Literaturoznawstwo</w:t>
            </w:r>
          </w:p>
        </w:tc>
      </w:tr>
      <w:tr w:rsidR="00260985" w:rsidRPr="00E538DC" w:rsidTr="00260985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Prowadzący zajęcia</w:t>
            </w:r>
          </w:p>
        </w:tc>
      </w:tr>
      <w:tr w:rsidR="00260985" w:rsidRPr="00E538DC" w:rsidTr="00260985">
        <w:trPr>
          <w:trHeight w:val="20"/>
        </w:trPr>
        <w:tc>
          <w:tcPr>
            <w:tcW w:w="158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08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11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985" w:rsidRPr="00E538DC" w:rsidTr="00260985">
        <w:trPr>
          <w:trHeight w:val="20"/>
        </w:trPr>
        <w:tc>
          <w:tcPr>
            <w:tcW w:w="1581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511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985" w:rsidRPr="00E538DC" w:rsidTr="00260985">
        <w:trPr>
          <w:trHeight w:val="20"/>
        </w:trPr>
        <w:tc>
          <w:tcPr>
            <w:tcW w:w="1581" w:type="pct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985" w:rsidRPr="00E538DC" w:rsidTr="00260985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60985" w:rsidRPr="00E538DC" w:rsidTr="00260985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60985" w:rsidRPr="00E538DC" w:rsidTr="0026098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ćwiczenia audytoryjne: analiza tekstów z dyskusją /praca w grupach / analiza zdarzeń krytycznych (przypadków) / dyskusja</w:t>
            </w:r>
          </w:p>
        </w:tc>
      </w:tr>
      <w:tr w:rsidR="00260985" w:rsidRPr="00E538DC" w:rsidTr="0026098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260985" w:rsidRPr="00E538DC" w:rsidRDefault="00260985" w:rsidP="00260985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zaliczenie z przedmiotów na studiach pierwszego stopnia</w:t>
            </w:r>
          </w:p>
        </w:tc>
      </w:tr>
      <w:tr w:rsidR="00260985" w:rsidRPr="00E538DC" w:rsidTr="0026098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260985" w:rsidRPr="00E538DC" w:rsidRDefault="00260985" w:rsidP="00260985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Celem zajęć jest zapoznanie studentów z głównymi pojęciami i problemami kulturowej teorii literatury oraz analiza i interpretacja tekstów literackich w kontekstach zagadnień wyodrębnionych przez współczesną wiedzę o kulturze.</w:t>
            </w:r>
          </w:p>
        </w:tc>
      </w:tr>
      <w:tr w:rsidR="00260985" w:rsidRPr="00E538DC" w:rsidTr="0026098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Zwrot kulturowy w badaniach literackich.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Praktyki czytania.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Literatura a ideologia.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Literatura a tożsamość.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Autobiografizm.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Literatura a sztuki wizualne.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Literatura a cielesność.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Literatura a płeć.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Literatura a orientacja seksualna.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Literackie reprezentacje kobiecości.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Literackie reprezentacje męskości.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Literatura a etniczność.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Literatura a kolonializm i postkolonializm.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Literatura a szaleństwo.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Literatura a religia.</w:t>
            </w:r>
          </w:p>
        </w:tc>
      </w:tr>
      <w:tr w:rsidR="00260985" w:rsidRPr="00E538DC" w:rsidTr="00260985">
        <w:trPr>
          <w:trHeight w:val="20"/>
        </w:trPr>
        <w:tc>
          <w:tcPr>
            <w:tcW w:w="28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Efekty uczenia się:</w:t>
            </w: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 xml:space="preserve">W_01 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student / -ka ma wszechstronną i specjalistyczną wiedzę o kulturowej specyfice dawnych i współczesnych tekstów literackich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 xml:space="preserve">W_02 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student / -ka zna w stopniu pogłębionym metody interpretacji i analizy tekstu literackiego w kontekście kulturowym, społecznym, politycznym, ekonomicznym itp.</w:t>
            </w: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 xml:space="preserve">U_01 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student – ka czyta, interpretuje i analizuje teksty literackie, uwzględniając kontekst historyczny i kulturowy, oraz teksty o charakterze naukowym; rozpoznaje w tekstach literackich najważniejsze kategorie wiedzy kulturoznawczej;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 xml:space="preserve">U_02 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student – ka umie w stopniu zaawansowanym posługiwać się ujęciami teoretycznymi, paradygmatami badawczymi i pojęciami właściwymi dla kulturowej analizy i interpretacji tekstów literackich;</w:t>
            </w: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 xml:space="preserve">Kompetencje społeczne 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567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 xml:space="preserve">K_01 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 xml:space="preserve">student / - ka ma świadomość istnienia </w:t>
            </w:r>
            <w:r w:rsidRPr="00E538DC">
              <w:rPr>
                <w:rFonts w:ascii="Times New Roman" w:hAnsi="Times New Roman"/>
                <w:sz w:val="20"/>
                <w:szCs w:val="20"/>
              </w:rPr>
              <w:lastRenderedPageBreak/>
              <w:t>kulturowych uwarunkować życia społecznego</w:t>
            </w:r>
          </w:p>
          <w:p w:rsidR="00260985" w:rsidRPr="00E538DC" w:rsidRDefault="00260985" w:rsidP="002609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567" w:hanging="28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K_02 s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tudent / - ka kształtuje własną tożsamość kulturową i więzi społeczne;</w:t>
            </w: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zaliczenia oraz formy i podstawowe kryteria oceny/wymagania egzaminacyjne</w:t>
            </w: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 xml:space="preserve">A. Sposób zaliczenia </w:t>
            </w: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Egzamin w formie pracy pisemnej na temat uzgodniony z prowadzącym zajęcia. Ocena końcowa jest wypadkową ocen za aktywność na zajęciach oraz oceny z egzaminu. </w:t>
            </w: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B. Sposoby weryfikacji  i oceny efektów</w:t>
            </w:r>
          </w:p>
          <w:p w:rsidR="00260985" w:rsidRPr="00E538DC" w:rsidRDefault="00260985" w:rsidP="00260985">
            <w:pPr>
              <w:pStyle w:val="Bezodstpw"/>
              <w:rPr>
                <w:rFonts w:ascii="Times New Roman" w:hAnsi="Times New Roman"/>
              </w:rPr>
            </w:pPr>
          </w:p>
          <w:p w:rsidR="00260985" w:rsidRPr="00E538DC" w:rsidRDefault="00260985" w:rsidP="00260985">
            <w:pPr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W_01, W_02 weryfikowane na podstawie aktywności na zajęciach oraz pracy zaliczeniowej.</w:t>
            </w:r>
          </w:p>
          <w:p w:rsidR="00260985" w:rsidRPr="00E538DC" w:rsidRDefault="00260985" w:rsidP="00260985">
            <w:pPr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U_01, U_02, weryfikowane na podstawie pracy zaliczeniowej, przygotowania do zajęć oraz pracy na zajęciach.</w:t>
            </w:r>
          </w:p>
          <w:p w:rsidR="00260985" w:rsidRPr="00E538DC" w:rsidRDefault="00260985" w:rsidP="00260985">
            <w:pPr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K_01, K_02 weryfikowane na postawie uczestnictwa w dyskusjach na zajęciach oraz umiejętności współpracy w grupie w ramach </w:t>
            </w:r>
            <w:r w:rsidRPr="00E538DC">
              <w:rPr>
                <w:rFonts w:ascii="Times New Roman" w:hAnsi="Times New Roman"/>
                <w:sz w:val="20"/>
                <w:szCs w:val="20"/>
              </w:rPr>
              <w:lastRenderedPageBreak/>
              <w:t>ćwiczeń.</w:t>
            </w:r>
          </w:p>
        </w:tc>
      </w:tr>
      <w:tr w:rsidR="00260985" w:rsidRPr="00E538DC" w:rsidTr="0026098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Matryca efektów uczenia się dla zajęć</w:t>
            </w:r>
          </w:p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0985" w:rsidRPr="00E538DC" w:rsidTr="00260985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 w:rsidRPr="00E538DC"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 w:rsidRPr="00E538DC"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260985" w:rsidRPr="00E538DC" w:rsidTr="00260985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W_01 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K_W01; K_W02; K_W03; K_W04 </w:t>
            </w:r>
          </w:p>
        </w:tc>
      </w:tr>
      <w:tr w:rsidR="00260985" w:rsidRPr="00E538DC" w:rsidTr="00260985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W_02 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K_W07</w:t>
            </w:r>
          </w:p>
        </w:tc>
      </w:tr>
      <w:tr w:rsidR="00260985" w:rsidRPr="00E538DC" w:rsidTr="00260985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U_01 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K_U03; K_U04; K_U05; K_U06; K_U08; K_U13; K_U15</w:t>
            </w:r>
          </w:p>
        </w:tc>
      </w:tr>
      <w:tr w:rsidR="00260985" w:rsidRPr="00E538DC" w:rsidTr="00260985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U_02 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K_U02; K_U09; K_U10; K_U12</w:t>
            </w:r>
          </w:p>
        </w:tc>
      </w:tr>
      <w:tr w:rsidR="00260985" w:rsidRPr="00E538DC" w:rsidTr="00260985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K_01 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K_K07; K_K08</w:t>
            </w:r>
          </w:p>
        </w:tc>
      </w:tr>
      <w:tr w:rsidR="00260985" w:rsidRPr="00E538DC" w:rsidTr="00260985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60985" w:rsidRPr="00E538DC" w:rsidRDefault="00260985" w:rsidP="002609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K_02 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K_K08</w:t>
            </w:r>
          </w:p>
        </w:tc>
      </w:tr>
      <w:tr w:rsidR="00260985" w:rsidRPr="00E538DC" w:rsidTr="0026098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 xml:space="preserve">Wykaz literatury </w:t>
            </w:r>
          </w:p>
          <w:p w:rsidR="00260985" w:rsidRPr="00E538DC" w:rsidRDefault="00260985" w:rsidP="00260985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A. Literatura wymagana do ostatecznego zaliczenia zajęć (do wyboru przez prowadzącego zajęcia):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A. Burzyńska, P. Markowski, 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Teorie literatury XX wieku. Podręcznik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Kraków 2006 tu rozdz. (X – XVII).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Kulturowa teoria literatury. Główne pojęcia i problemy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pod red. M. P. Markowski, R. Nycz, Kraków 2010.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U. Eco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 xml:space="preserve">, „I Beati Paoli” a ideologia powieści popularnej, 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w: tegoż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 xml:space="preserve"> Superman w literaturze masowej 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(dowolne wydanie).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Wokół problemów tożsamości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red. A. Jawłowska, Warszawa 2001 ( tu teksty Z. Baumana, M. O’Briena).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C. Taylor, 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Źródła współczesnej tożsamości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 xml:space="preserve">, w: 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Tożsamość w czasach zmiany. Rozmowy z Castel Gandolfo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red. K. Michalski, Kraków 1995.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Autobiografia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pod. red. M. Czermińskiej, Gdańsk 2009 (tu teksty M. Czemińskiej, G. Gusdorfa, M. Beaujour, J. Sturock, M. G. Mason).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M. Bal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, Czytanie sztuki?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„Teksty Drugie”, 2012, z 1/2.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A. Dziadek, 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Obrazy i wiersze. Z zagadnień interferencji sztuk w polskiej poezji współczesnej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Katowice 2004.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Ciało, płeć, literatura. Prace ofiarowane profesorowi Germanowi Ritzowi w pięćdziesiątą rocznice urodzin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 xml:space="preserve">, red. M. Hornung, M. Jędrzejczak, T. Kosak, wstęp. T. Komendant, Warszawa 2001. 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E. Hyży, 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Kobieta, ciało, tożsamość. Teorie podmiotu w filozofii feministycznej końca XX wieku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Kraków 2003.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P. Bourdieu, 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Męska dominacja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przeł. L. Kopciewicz, Warszawa 2004.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>J. Butler,</w:t>
            </w:r>
            <w:r w:rsidRPr="00E538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Uwikłani w płeć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tłum. K. Krasuska, Warszawa 2008.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W. Śmieja, </w:t>
            </w:r>
            <w:r w:rsidRPr="00E538DC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Hegemonia i trauma. Literatura wobec dominujących fikcji męskości</w:t>
            </w:r>
            <w:r w:rsidRPr="00E538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Warszawa 2016.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E. W. Said, </w:t>
            </w:r>
            <w:r w:rsidRPr="00E538D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Orientalizm</w:t>
            </w:r>
            <w:r w:rsidRPr="00E538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tłum. 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W. Kalinowski, wstęp Z. Żygulski jun., Warszawa 1991.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C. Cavanagh, 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Pokolonialna Polska. Biała plama na mapie współczesnych teorii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 xml:space="preserve">, tłum. T. Kunz, „teksty Drugie” 2003, nr 2 – 3; 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M. Foucault, 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Szaleństwo i literatura. Powiedziane, napisane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wybrał i oprac. T. Komendant, Warszawa 1999.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Ch. Taylor, 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Koniec świata chrześcijańskiego – zysk czy strata?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tłum. A. Pawelec, „Tygodnik Powszechny” 2002 nr 21.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K. Jarzyńska, 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Postsekularyzm – wyzwanie dla teorii i historii literatury (rozpoznania wstępne)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„Teksty Drugie” 2012, z. 1-2.</w:t>
            </w:r>
          </w:p>
          <w:p w:rsidR="00260985" w:rsidRPr="00E538DC" w:rsidRDefault="00260985" w:rsidP="00260985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0985" w:rsidRPr="00E538DC" w:rsidTr="00260985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985" w:rsidRPr="00E538DC" w:rsidRDefault="00260985" w:rsidP="00260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8DC">
              <w:rPr>
                <w:rFonts w:ascii="Times New Roman" w:hAnsi="Times New Roman"/>
                <w:b/>
                <w:sz w:val="20"/>
                <w:szCs w:val="20"/>
              </w:rPr>
              <w:t>B. Literatura uzupełniająca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Kulturowa teoria literatury 2. Poetyki, problematyki, interpretacje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red. R. Nycz, T. Walas, Kraków 2012.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J. – F.Lyotard, </w:t>
            </w:r>
            <w:r w:rsidRPr="00E538DC">
              <w:rPr>
                <w:rFonts w:ascii="Times New Roman" w:hAnsi="Times New Roman"/>
                <w:i/>
                <w:iCs/>
                <w:sz w:val="20"/>
                <w:szCs w:val="20"/>
              </w:rPr>
              <w:t>Kondycja ponowoczesna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przeł. M. Kowalska i J. Migasiński, Warszawa 1997.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Z. Bauman, </w:t>
            </w:r>
            <w:r w:rsidRPr="00E538DC">
              <w:rPr>
                <w:rFonts w:ascii="Times New Roman" w:hAnsi="Times New Roman"/>
                <w:i/>
                <w:iCs/>
                <w:sz w:val="20"/>
                <w:szCs w:val="20"/>
              </w:rPr>
              <w:t>Płynna nowoczesność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przeł. T. Kunz, Warszawa 2006.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A. Elliot, </w:t>
            </w:r>
            <w:r w:rsidRPr="00E538DC">
              <w:rPr>
                <w:rFonts w:ascii="Times New Roman" w:hAnsi="Times New Roman"/>
                <w:i/>
                <w:iCs/>
                <w:sz w:val="20"/>
                <w:szCs w:val="20"/>
              </w:rPr>
              <w:t>Koncepcje „ja”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przeł. Alina Stanaszek, Warszawa 2007.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F. Ankersmith, </w:t>
            </w:r>
            <w:r w:rsidRPr="00E538DC">
              <w:rPr>
                <w:rFonts w:ascii="Times New Roman" w:hAnsi="Times New Roman"/>
                <w:i/>
                <w:iCs/>
                <w:sz w:val="20"/>
                <w:szCs w:val="20"/>
              </w:rPr>
              <w:t>Narracja, reprezentacja, do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ś</w:t>
            </w:r>
            <w:r w:rsidRPr="00E538DC">
              <w:rPr>
                <w:rFonts w:ascii="Times New Roman" w:hAnsi="Times New Roman"/>
                <w:i/>
                <w:iCs/>
                <w:sz w:val="20"/>
                <w:szCs w:val="20"/>
              </w:rPr>
              <w:t>wiadczenie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538DC">
              <w:rPr>
                <w:rFonts w:ascii="Times New Roman" w:hAnsi="Times New Roman"/>
                <w:i/>
                <w:iCs/>
                <w:sz w:val="20"/>
                <w:szCs w:val="20"/>
              </w:rPr>
              <w:t>Studia z teorii historiografii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 xml:space="preserve">, pod red. i ze </w:t>
            </w:r>
            <w:r w:rsidRPr="00E538DC">
              <w:rPr>
                <w:rFonts w:ascii="Times New Roman" w:hAnsi="Times New Roman"/>
                <w:sz w:val="20"/>
                <w:szCs w:val="20"/>
              </w:rPr>
              <w:lastRenderedPageBreak/>
              <w:t>wstępem E. Domańskiej, Kraków 2004.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V. Turner, 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Od rytuału do teatru: powaga zabawy,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 xml:space="preserve"> przeł. M. i J. Dziekanowie, Warszawa 2005.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C. Geertz, 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Sztuka jako system kulturowy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w: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 xml:space="preserve">tegoż, 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 xml:space="preserve">Wiedza lokalna. Dalsze eseje z  zakresu antropologii interpretatywnej, 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przeł. J. Wolska,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Kraków 2005.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Kobiety w literaturze. Materiały II Międzynarodowej Sesji Studentów i Naukowców z cyklu „Świat jeden, ale nie jednolity”. Bydgoszcz, 3 – 5 listopada 1998 roku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red. L. Wiśniewska, Bydgoszcz 1999.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K. Rosner, 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Narracja jako struktura rozumienia świata.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 xml:space="preserve"> “Teksty Drugie” 1999 nr 3.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J. Clifford, 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Kłopoty z kulturą. Dwudziestowieczna etnografia, literatura i sztuka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tłum. E. Dżurak i in., Warszawa 2000.</w:t>
            </w:r>
          </w:p>
          <w:p w:rsidR="00260985" w:rsidRPr="00E538DC" w:rsidRDefault="00260985" w:rsidP="00260985">
            <w:pPr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E538DC">
              <w:rPr>
                <w:rFonts w:ascii="Times New Roman" w:hAnsi="Times New Roman"/>
                <w:sz w:val="20"/>
                <w:szCs w:val="20"/>
              </w:rPr>
              <w:t xml:space="preserve">M. Moskalewicz, </w:t>
            </w:r>
            <w:r w:rsidRPr="00E538DC">
              <w:rPr>
                <w:rFonts w:ascii="Times New Roman" w:hAnsi="Times New Roman"/>
                <w:i/>
                <w:sz w:val="20"/>
                <w:szCs w:val="20"/>
              </w:rPr>
              <w:t>„Murzynek Bambo – czarny, wesoły…”. Próba postkolonialnej interpretacji tekstu</w:t>
            </w:r>
            <w:r w:rsidRPr="00E538DC">
              <w:rPr>
                <w:rFonts w:ascii="Times New Roman" w:hAnsi="Times New Roman"/>
                <w:sz w:val="20"/>
                <w:szCs w:val="20"/>
              </w:rPr>
              <w:t>, „Teksty Drugie” 2005, nr 1 – 2.</w:t>
            </w:r>
          </w:p>
        </w:tc>
      </w:tr>
    </w:tbl>
    <w:p w:rsidR="00260985" w:rsidRPr="00E538DC" w:rsidRDefault="00260985" w:rsidP="00260985"/>
    <w:p w:rsidR="00D9633F" w:rsidRDefault="00D9633F" w:rsidP="00D9633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3.1. Opis zajęć </w:t>
      </w: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051"/>
        <w:gridCol w:w="614"/>
        <w:gridCol w:w="665"/>
        <w:gridCol w:w="127"/>
        <w:gridCol w:w="591"/>
        <w:gridCol w:w="593"/>
        <w:gridCol w:w="162"/>
        <w:gridCol w:w="87"/>
        <w:gridCol w:w="140"/>
        <w:gridCol w:w="1338"/>
        <w:gridCol w:w="1498"/>
        <w:gridCol w:w="302"/>
        <w:gridCol w:w="147"/>
        <w:gridCol w:w="897"/>
      </w:tblGrid>
      <w:tr w:rsidR="00D9633F" w:rsidTr="00D9633F">
        <w:trPr>
          <w:trHeight w:val="20"/>
        </w:trPr>
        <w:tc>
          <w:tcPr>
            <w:tcW w:w="219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zajęć </w:t>
            </w:r>
          </w:p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Metodologia badań literackich</w:t>
            </w:r>
          </w:p>
        </w:tc>
        <w:tc>
          <w:tcPr>
            <w:tcW w:w="125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Z. oc.</w:t>
            </w:r>
          </w:p>
        </w:tc>
        <w:tc>
          <w:tcPr>
            <w:tcW w:w="154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9633F" w:rsidTr="00D9633F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Kierunek studiów filologia polska </w:t>
            </w:r>
          </w:p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633F" w:rsidTr="00D9633F">
        <w:trPr>
          <w:trHeight w:val="20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923" w:type="pct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1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D9633F" w:rsidTr="00D9633F">
        <w:trPr>
          <w:trHeight w:val="20"/>
        </w:trPr>
        <w:tc>
          <w:tcPr>
            <w:tcW w:w="11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633F" w:rsidRDefault="00D963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694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633F" w:rsidRDefault="00D963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923" w:type="pct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33F" w:rsidRDefault="00D963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3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zakresie specjalności  nauczycielska/nienauczycielska</w:t>
            </w:r>
          </w:p>
        </w:tc>
        <w:tc>
          <w:tcPr>
            <w:tcW w:w="73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I, II (rok I)</w:t>
            </w:r>
          </w:p>
        </w:tc>
      </w:tr>
      <w:tr w:rsidR="00D9633F" w:rsidTr="00D9633F">
        <w:trPr>
          <w:trHeight w:val="52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633F" w:rsidTr="00D9633F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Dyscyplina </w:t>
            </w:r>
          </w:p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literaturoznawstwo</w:t>
            </w:r>
          </w:p>
        </w:tc>
      </w:tr>
      <w:tr w:rsidR="00D9633F" w:rsidTr="00D9633F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Prowadzący zajęcia </w:t>
            </w:r>
          </w:p>
        </w:tc>
      </w:tr>
      <w:tr w:rsidR="00D9633F" w:rsidTr="00D9633F">
        <w:trPr>
          <w:trHeight w:val="20"/>
        </w:trPr>
        <w:tc>
          <w:tcPr>
            <w:tcW w:w="14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3067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33F" w:rsidTr="00D9633F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906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33F" w:rsidTr="00D9633F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6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33F" w:rsidTr="00D9633F">
        <w:trPr>
          <w:trHeight w:val="20"/>
        </w:trPr>
        <w:tc>
          <w:tcPr>
            <w:tcW w:w="144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CAU</w:t>
            </w:r>
          </w:p>
        </w:tc>
        <w:tc>
          <w:tcPr>
            <w:tcW w:w="10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15+15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75+45</w:t>
            </w:r>
          </w:p>
        </w:tc>
        <w:tc>
          <w:tcPr>
            <w:tcW w:w="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3+2</w:t>
            </w:r>
          </w:p>
        </w:tc>
      </w:tr>
      <w:tr w:rsidR="00D9633F" w:rsidTr="00D9633F">
        <w:trPr>
          <w:trHeight w:val="20"/>
        </w:trPr>
        <w:tc>
          <w:tcPr>
            <w:tcW w:w="144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33F" w:rsidTr="00D9633F">
        <w:trPr>
          <w:trHeight w:val="20"/>
        </w:trPr>
        <w:tc>
          <w:tcPr>
            <w:tcW w:w="144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33F" w:rsidTr="00D9633F">
        <w:trPr>
          <w:trHeight w:val="20"/>
        </w:trPr>
        <w:tc>
          <w:tcPr>
            <w:tcW w:w="144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33F" w:rsidTr="00D9633F">
        <w:trPr>
          <w:trHeight w:val="20"/>
        </w:trPr>
        <w:tc>
          <w:tcPr>
            <w:tcW w:w="144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D9633F" w:rsidRDefault="00D9633F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6" w:type="pct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0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9633F" w:rsidTr="00D9633F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D9633F" w:rsidRDefault="00D9633F">
            <w:pPr>
              <w:spacing w:after="0" w:line="240" w:lineRule="auto"/>
              <w:ind w:left="35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audytoryjne: analiza tekstów z dyskusją /praca w grupach / analiza przypadków / dyskusja</w:t>
            </w:r>
          </w:p>
        </w:tc>
      </w:tr>
      <w:tr w:rsidR="00D9633F" w:rsidTr="00D9633F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D9633F" w:rsidRDefault="00D9633F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student potrafi dokonać analizy i interpretacji tekstu literackiego i naukowego (podstawy), rozumie, że w nauce o literaturze współistnieje wiele różnych kierunków rozumienia i interpretacji dzieła literackiego, procesu pisarskiego, autora i odbiorcy, kodu, komunikatu itp, zachowuje otwartość na skomplikowanie problematyki teoretyczno- i literaturoznawczej</w:t>
            </w:r>
          </w:p>
        </w:tc>
      </w:tr>
      <w:tr w:rsidR="00D9633F" w:rsidTr="00D9633F">
        <w:trPr>
          <w:trHeight w:val="1568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tbl>
            <w:tblPr>
              <w:tblW w:w="0" w:type="auto"/>
              <w:tblLook w:val="00A0"/>
            </w:tblPr>
            <w:tblGrid>
              <w:gridCol w:w="9072"/>
            </w:tblGrid>
            <w:tr w:rsidR="00D9633F">
              <w:trPr>
                <w:trHeight w:val="466"/>
              </w:trPr>
              <w:tc>
                <w:tcPr>
                  <w:tcW w:w="99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633F" w:rsidRDefault="00D9633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Student posiądzie wiedzę dotyczącą podstawowych kierunków w metodologii badań literackich, potrafi się nimi posługiwać przy analizie i interpretacji tekstu, ma świadomość etycznej odpowiedzialności za badania; Student pozna podstawowe ujęcia i kierunki w metodologii badań literackich  i włączy aparat badawczy do swoich poznawczych analiz; Student wypracuje postawę otwartości na różnice w rozumieniu i interpretacji</w:t>
                  </w:r>
                </w:p>
                <w:p w:rsidR="00D9633F" w:rsidRDefault="00D9633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literatury</w:t>
                  </w:r>
                </w:p>
              </w:tc>
            </w:tr>
            <w:tr w:rsidR="00D9633F">
              <w:trPr>
                <w:trHeight w:val="402"/>
              </w:trPr>
              <w:tc>
                <w:tcPr>
                  <w:tcW w:w="99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633F" w:rsidRDefault="00D9633F">
                  <w:pPr>
                    <w:pStyle w:val="Akapitzlist10"/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9633F">
              <w:tc>
                <w:tcPr>
                  <w:tcW w:w="99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633F" w:rsidRDefault="00D9633F">
                  <w:pPr>
                    <w:pStyle w:val="Akapitzlist10"/>
                    <w:spacing w:line="240" w:lineRule="auto"/>
                    <w:ind w:left="108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9633F" w:rsidRDefault="00D9633F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33F" w:rsidTr="00D9633F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Treści programowe</w:t>
            </w:r>
          </w:p>
          <w:tbl>
            <w:tblPr>
              <w:tblW w:w="0" w:type="auto"/>
              <w:tblLook w:val="00A0"/>
            </w:tblPr>
            <w:tblGrid>
              <w:gridCol w:w="6945"/>
            </w:tblGrid>
            <w:tr w:rsidR="00D9633F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633F" w:rsidRDefault="00D9633F">
                  <w:pPr>
                    <w:pStyle w:val="Bezodstpw1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Co to jest metodologia?  </w:t>
                  </w:r>
                </w:p>
              </w:tc>
            </w:tr>
            <w:tr w:rsidR="00D9633F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633F" w:rsidRDefault="00D9633F">
                  <w:pPr>
                    <w:pStyle w:val="Normalny1"/>
                    <w:spacing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Przełom antypozywistyczny, jego skutki dla badaczy literatury (i czytelników)</w:t>
                  </w:r>
                </w:p>
              </w:tc>
            </w:tr>
            <w:tr w:rsidR="00D9633F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633F" w:rsidRDefault="00D9633F">
                  <w:pPr>
                    <w:pStyle w:val="Normalny1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Hermeneutyczna teoria interpretacji</w:t>
                  </w:r>
                </w:p>
              </w:tc>
            </w:tr>
            <w:tr w:rsidR="00D9633F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633F" w:rsidRDefault="00D9633F">
                  <w:pPr>
                    <w:pStyle w:val="Normalny1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Intertekstualność</w:t>
                  </w:r>
                </w:p>
              </w:tc>
            </w:tr>
            <w:tr w:rsidR="00D9633F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633F" w:rsidRDefault="00D9633F">
                  <w:pPr>
                    <w:pStyle w:val="Normalny1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„Zwrot performatywny” w metodologii badań literackich</w:t>
                  </w:r>
                </w:p>
              </w:tc>
            </w:tr>
            <w:tr w:rsidR="00D9633F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633F" w:rsidRDefault="00D9633F">
                  <w:pPr>
                    <w:pStyle w:val="Normalny1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„Zwrot etyczny” w badaniach nad literaturą</w:t>
                  </w:r>
                </w:p>
              </w:tc>
            </w:tr>
            <w:tr w:rsidR="00D9633F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633F" w:rsidRDefault="00D9633F">
                  <w:pPr>
                    <w:pStyle w:val="Normalny1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Kulturowy zwrot w badaniach literackich</w:t>
                  </w:r>
                </w:p>
              </w:tc>
            </w:tr>
            <w:tr w:rsidR="00D9633F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633F" w:rsidRDefault="00D9633F">
                  <w:pPr>
                    <w:pStyle w:val="Normalny1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Postkolonializm w badaniach literatury</w:t>
                  </w:r>
                </w:p>
              </w:tc>
            </w:tr>
          </w:tbl>
          <w:p w:rsidR="00D9633F" w:rsidRDefault="00D9633F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Feminizm, gender, queer w badaniach nad literaturą</w:t>
            </w:r>
          </w:p>
          <w:p w:rsidR="00D9633F" w:rsidRDefault="00D9633F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Animal sudies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przezwyciężanie antropocentryzmu w badaniach nad literaturą  </w:t>
            </w:r>
          </w:p>
        </w:tc>
      </w:tr>
      <w:tr w:rsidR="00D9633F" w:rsidTr="00D9633F">
        <w:trPr>
          <w:trHeight w:val="20"/>
        </w:trPr>
        <w:tc>
          <w:tcPr>
            <w:tcW w:w="265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Efekty uczenia się:</w:t>
            </w:r>
          </w:p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ook w:val="00A0"/>
            </w:tblPr>
            <w:tblGrid>
              <w:gridCol w:w="4380"/>
            </w:tblGrid>
            <w:tr w:rsidR="00D9633F">
              <w:tc>
                <w:tcPr>
                  <w:tcW w:w="43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633F" w:rsidRDefault="00D9633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Wiedza</w:t>
                  </w:r>
                </w:p>
              </w:tc>
            </w:tr>
            <w:tr w:rsidR="00D9633F">
              <w:tc>
                <w:tcPr>
                  <w:tcW w:w="43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633F" w:rsidRDefault="00D9633F">
                  <w:pPr>
                    <w:pStyle w:val="Normalny1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W_01 Student zna rozszerzoną terminologię przedmiotu</w:t>
                  </w:r>
                </w:p>
              </w:tc>
            </w:tr>
            <w:tr w:rsidR="00D9633F">
              <w:tc>
                <w:tcPr>
                  <w:tcW w:w="43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633F" w:rsidRDefault="00D9633F">
                  <w:pPr>
                    <w:pStyle w:val="Normalny1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W_02 Student ma orientację w głównych kierunkach metodologicznych</w:t>
                  </w:r>
                </w:p>
              </w:tc>
            </w:tr>
            <w:tr w:rsidR="00D9633F">
              <w:tc>
                <w:tcPr>
                  <w:tcW w:w="43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633F" w:rsidRDefault="00D9633F">
                  <w:pPr>
                    <w:pStyle w:val="Normalny1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W_03 Student rozumie różnice w ujęciach podstawowych szkół metodologicznych</w:t>
                  </w:r>
                </w:p>
                <w:p w:rsidR="00D9633F" w:rsidRDefault="00D9633F">
                  <w:pPr>
                    <w:pStyle w:val="Normalny1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9633F">
              <w:tc>
                <w:tcPr>
                  <w:tcW w:w="43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tbl>
                  <w:tblPr>
                    <w:tblW w:w="0" w:type="auto"/>
                    <w:tblLook w:val="00A0"/>
                  </w:tblPr>
                  <w:tblGrid>
                    <w:gridCol w:w="4350"/>
                  </w:tblGrid>
                  <w:tr w:rsidR="00D9633F">
                    <w:tc>
                      <w:tcPr>
                        <w:tcW w:w="72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D9633F" w:rsidRDefault="00D9633F">
                        <w:pPr>
                          <w:pStyle w:val="Normalny1"/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Umiejętności</w:t>
                        </w:r>
                      </w:p>
                      <w:p w:rsidR="00D9633F" w:rsidRDefault="00D9633F">
                        <w:pPr>
                          <w:pStyle w:val="Normalny1"/>
                          <w:spacing w:line="240" w:lineRule="auto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U_01 Student potrafi omówić podstawowe kierunki metodologiczne</w:t>
                        </w:r>
                      </w:p>
                    </w:tc>
                  </w:tr>
                  <w:tr w:rsidR="00D9633F">
                    <w:tc>
                      <w:tcPr>
                        <w:tcW w:w="72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D9633F" w:rsidRDefault="00D9633F">
                        <w:pPr>
                          <w:pStyle w:val="Normalny1"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U_02 Student umie wskazać różnice w ujęciach dzieła literackiego, autora, odbiorcy, znaczenia tekstu  przez poszczególne metody i potrafi ocenić wartość poznawczą poszczególnych sposobów badania i interpretacji tekstu</w:t>
                        </w:r>
                      </w:p>
                      <w:p w:rsidR="00D9633F" w:rsidRDefault="00D9633F">
                        <w:pPr>
                          <w:pStyle w:val="Normalny1"/>
                          <w:spacing w:line="240" w:lineRule="auto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633F" w:rsidRDefault="00D9633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9633F">
              <w:tc>
                <w:tcPr>
                  <w:tcW w:w="43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633F" w:rsidRDefault="00D9633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Kompetencje społeczne </w:t>
                  </w:r>
                </w:p>
              </w:tc>
            </w:tr>
            <w:tr w:rsidR="00D9633F">
              <w:tc>
                <w:tcPr>
                  <w:tcW w:w="43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633F" w:rsidRDefault="00D9633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9633F">
              <w:tc>
                <w:tcPr>
                  <w:tcW w:w="43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tbl>
                  <w:tblPr>
                    <w:tblW w:w="0" w:type="auto"/>
                    <w:tblLook w:val="00A0"/>
                  </w:tblPr>
                  <w:tblGrid>
                    <w:gridCol w:w="4350"/>
                  </w:tblGrid>
                  <w:tr w:rsidR="00D9633F">
                    <w:tc>
                      <w:tcPr>
                        <w:tcW w:w="72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D9633F" w:rsidRDefault="00D9633F">
                        <w:pPr>
                          <w:pStyle w:val="Normalny1"/>
                          <w:spacing w:line="240" w:lineRule="auto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K_01 Student dyskutuje na temat różnic w ujęciach podstawowych problemów metodologicznych</w:t>
                        </w:r>
                      </w:p>
                    </w:tc>
                  </w:tr>
                  <w:tr w:rsidR="00D9633F">
                    <w:trPr>
                      <w:trHeight w:val="730"/>
                    </w:trPr>
                    <w:tc>
                      <w:tcPr>
                        <w:tcW w:w="72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D9633F" w:rsidRDefault="00D9633F">
                        <w:pPr>
                          <w:pStyle w:val="Normalny1"/>
                          <w:spacing w:line="240" w:lineRule="auto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K_02 Student potrafi pracować w grupie i dostrzega zalety pracy zespołowej</w:t>
                        </w:r>
                      </w:p>
                    </w:tc>
                  </w:tr>
                </w:tbl>
                <w:p w:rsidR="00D9633F" w:rsidRDefault="00D9633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zaliczenia oraz formy i podstawowe kryteria oceny/wymagania egzaminacyjne</w:t>
            </w:r>
          </w:p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633F" w:rsidRDefault="00D9633F">
            <w:pPr>
              <w:pStyle w:val="Akapitzlist1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zaliczenia </w:t>
            </w:r>
          </w:p>
          <w:p w:rsidR="00D9633F" w:rsidRDefault="00D963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Warunkiem zaliczenia przedmiotu jest napisanie pracy końcowej(p o2. sem.) z zastosowaniem przyswojonej wiedzy (interpretacja wybranego tekstu literackiego za pomocą wybranych metod) przynajmniej na ocenę dostateczną (50%-100%). </w:t>
            </w:r>
          </w:p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633F" w:rsidRDefault="00D9633F">
            <w:pPr>
              <w:pStyle w:val="Akapitzlist1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Sposoby weryfikacji  i oceny efektów</w:t>
            </w:r>
          </w:p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pisemna weryfikuje W-01, W-02, W-03, U-02</w:t>
            </w:r>
          </w:p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w zajęciach weryfikuje W-03, U-01, K-01, K-02</w:t>
            </w:r>
          </w:p>
          <w:p w:rsidR="00D9633F" w:rsidRDefault="00D9633F">
            <w:pPr>
              <w:pStyle w:val="Normalny1"/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Kryteria oceny pracy pisemnej: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D9633F" w:rsidRDefault="00D9633F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tematu (związana z efektami w zakresie umiejętności) 0-15. Zawartość merytoryczna (związana z efektami w zakresie wiedzy) 0-15. Poprawność w zakresie przeprowadzonych badań (związana z efektami w zakresie wiedzy i umiejętności) 0-6. Poprawność językowa (związana z efektami w zakresie wiedzy i umiejętności) 0-6. Poprawność kompozycyjno – stylistyczna (związana z efektami w zakresie umiejętności) 0-4. Wartości pracy związane z kompetencjami społecznymi 0-4.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– 45</w:t>
            </w:r>
            <w:r>
              <w:rPr>
                <w:sz w:val="20"/>
                <w:szCs w:val="20"/>
              </w:rPr>
              <w:tab/>
              <w:t>b. dobra; 44 – 40</w:t>
            </w:r>
            <w:r>
              <w:rPr>
                <w:sz w:val="20"/>
                <w:szCs w:val="20"/>
              </w:rPr>
              <w:tab/>
              <w:t>dobra plus; 39 – 34 dobra; 33 – 30dostateczna plus; 29 – 26 dostateczna; 25 – 0 niedostateczna</w:t>
            </w:r>
          </w:p>
          <w:p w:rsidR="00D9633F" w:rsidRDefault="00D9633F">
            <w:pPr>
              <w:pStyle w:val="Normalny1"/>
              <w:spacing w:line="240" w:lineRule="auto"/>
            </w:pPr>
            <w:r>
              <w:rPr>
                <w:b/>
                <w:sz w:val="20"/>
                <w:szCs w:val="20"/>
              </w:rPr>
              <w:t>Ocena końcowa</w:t>
            </w:r>
            <w:r>
              <w:rPr>
                <w:sz w:val="20"/>
                <w:szCs w:val="20"/>
              </w:rPr>
              <w:t xml:space="preserve"> to ocena z pracy zaliczeniowej (100%) 2,5 – 3,24 – dostateczny (3,0); 3,25 – 3,74 – dostateczny plus (3,5); 3,75 – 4,24 – dobry (4,0); 4,25 – 4,74 – dobry plus (4,5); 4,75 – 5,0 – bardzo dobry (5,0)</w:t>
            </w:r>
          </w:p>
          <w:p w:rsidR="00D9633F" w:rsidRDefault="00D9633F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D9633F" w:rsidTr="00D9633F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Matryca efektów uczenia się dla zajęć</w:t>
            </w:r>
          </w:p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633F" w:rsidTr="00D9633F">
        <w:trPr>
          <w:trHeight w:val="20"/>
        </w:trPr>
        <w:tc>
          <w:tcPr>
            <w:tcW w:w="187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3124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633F" w:rsidRDefault="00D9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D9633F" w:rsidTr="00D9633F">
        <w:trPr>
          <w:trHeight w:val="20"/>
        </w:trPr>
        <w:tc>
          <w:tcPr>
            <w:tcW w:w="187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</w:t>
            </w:r>
          </w:p>
        </w:tc>
        <w:tc>
          <w:tcPr>
            <w:tcW w:w="3124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633F" w:rsidRDefault="00D9633F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K_W01, K_W02, K_W04, K_W07 K_W014</w:t>
            </w:r>
          </w:p>
        </w:tc>
      </w:tr>
      <w:tr w:rsidR="00D9633F" w:rsidTr="00D9633F">
        <w:trPr>
          <w:trHeight w:val="20"/>
        </w:trPr>
        <w:tc>
          <w:tcPr>
            <w:tcW w:w="187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W_02</w:t>
            </w:r>
          </w:p>
        </w:tc>
        <w:tc>
          <w:tcPr>
            <w:tcW w:w="3124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633F" w:rsidRDefault="00D9633F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K_W04, K_W07, K_W014</w:t>
            </w:r>
          </w:p>
        </w:tc>
      </w:tr>
      <w:tr w:rsidR="00D9633F" w:rsidTr="00D9633F">
        <w:trPr>
          <w:trHeight w:val="20"/>
        </w:trPr>
        <w:tc>
          <w:tcPr>
            <w:tcW w:w="187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W_03</w:t>
            </w:r>
          </w:p>
        </w:tc>
        <w:tc>
          <w:tcPr>
            <w:tcW w:w="3124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633F" w:rsidRDefault="00D9633F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K_W04</w:t>
            </w:r>
          </w:p>
        </w:tc>
      </w:tr>
      <w:tr w:rsidR="00D9633F" w:rsidTr="00D9633F">
        <w:trPr>
          <w:trHeight w:val="20"/>
        </w:trPr>
        <w:tc>
          <w:tcPr>
            <w:tcW w:w="187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</w:t>
            </w:r>
          </w:p>
        </w:tc>
        <w:tc>
          <w:tcPr>
            <w:tcW w:w="3124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633F" w:rsidRDefault="00D9633F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K_U02, K_U03, K_U06</w:t>
            </w:r>
          </w:p>
        </w:tc>
      </w:tr>
      <w:tr w:rsidR="00D9633F" w:rsidTr="00D9633F">
        <w:trPr>
          <w:trHeight w:val="20"/>
        </w:trPr>
        <w:tc>
          <w:tcPr>
            <w:tcW w:w="187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U_02</w:t>
            </w:r>
          </w:p>
        </w:tc>
        <w:tc>
          <w:tcPr>
            <w:tcW w:w="3124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633F" w:rsidRDefault="00D9633F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K_U03, K_U04, K_U06 K_U09, K_U10, K_U12, K_U13</w:t>
            </w:r>
          </w:p>
        </w:tc>
      </w:tr>
      <w:tr w:rsidR="00D9633F" w:rsidTr="00D9633F">
        <w:trPr>
          <w:trHeight w:val="20"/>
        </w:trPr>
        <w:tc>
          <w:tcPr>
            <w:tcW w:w="187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</w:t>
            </w:r>
          </w:p>
        </w:tc>
        <w:tc>
          <w:tcPr>
            <w:tcW w:w="3124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633F" w:rsidRDefault="00D9633F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K_K01, K_K05</w:t>
            </w:r>
          </w:p>
        </w:tc>
      </w:tr>
      <w:tr w:rsidR="00D9633F" w:rsidTr="00D9633F">
        <w:trPr>
          <w:trHeight w:val="20"/>
        </w:trPr>
        <w:tc>
          <w:tcPr>
            <w:tcW w:w="1876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K_02</w:t>
            </w:r>
          </w:p>
        </w:tc>
        <w:tc>
          <w:tcPr>
            <w:tcW w:w="3124" w:type="pct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633F" w:rsidRDefault="00D9633F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K_K03</w:t>
            </w:r>
          </w:p>
        </w:tc>
      </w:tr>
      <w:tr w:rsidR="00D9633F" w:rsidTr="00D9633F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633F" w:rsidRDefault="00D96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Wykaz literatury </w:t>
            </w:r>
          </w:p>
          <w:p w:rsidR="00D9633F" w:rsidRDefault="00D9633F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Literatura wymagana do ostatecznego zaliczenia zajęć:</w:t>
            </w:r>
          </w:p>
          <w:p w:rsidR="00D9633F" w:rsidRDefault="00D9633F">
            <w:pPr>
              <w:spacing w:after="0" w:line="240" w:lineRule="auto"/>
              <w:ind w:left="72"/>
              <w:rPr>
                <w:rStyle w:val="15"/>
                <w:bCs w:val="0"/>
              </w:rPr>
            </w:pPr>
            <w:r>
              <w:rPr>
                <w:rStyle w:val="15"/>
                <w:b w:val="0"/>
                <w:i/>
                <w:iCs/>
                <w:sz w:val="20"/>
                <w:szCs w:val="20"/>
              </w:rPr>
              <w:t>Literatura. Teoria. Metodologia</w:t>
            </w:r>
            <w:r>
              <w:rPr>
                <w:rStyle w:val="15"/>
                <w:b w:val="0"/>
                <w:sz w:val="20"/>
                <w:szCs w:val="20"/>
              </w:rPr>
              <w:t>, red. D. Ulicka, Warszawa 2001</w:t>
            </w:r>
          </w:p>
          <w:p w:rsidR="00D9633F" w:rsidRDefault="00D9633F">
            <w:pPr>
              <w:spacing w:after="0" w:line="240" w:lineRule="auto"/>
              <w:ind w:left="72"/>
              <w:rPr>
                <w:b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Teoria badań literackich za granicą. Antologia.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Wybór, wstęp i komentarze S. Skwarczyńskiej, t. I, cz.1-2; t. II, cz. 1 – 4, Kraków 1965 – 1986.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Współczesna teoria badań literackich za granicą. Antologia</w:t>
            </w:r>
            <w:r>
              <w:rPr>
                <w:rFonts w:ascii="Times New Roman" w:hAnsi="Times New Roman"/>
                <w:sz w:val="20"/>
                <w:szCs w:val="20"/>
              </w:rPr>
              <w:t>, oprac. H. Markiewicza, t. I-III, Kraków 1976 (wyd. II zmienione); t. IV, Kraków 1992.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Teoria badań literackich w Polsce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Wypisy</w:t>
            </w:r>
            <w:r>
              <w:rPr>
                <w:rFonts w:ascii="Times New Roman" w:hAnsi="Times New Roman"/>
                <w:sz w:val="20"/>
                <w:szCs w:val="20"/>
              </w:rPr>
              <w:t>. Oprac. H. Markiewicza, t. I-III, Kraków 1960.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Sztuka interpretacji</w:t>
            </w:r>
            <w:r>
              <w:rPr>
                <w:rFonts w:ascii="Times New Roman" w:hAnsi="Times New Roman"/>
                <w:sz w:val="20"/>
                <w:szCs w:val="20"/>
              </w:rPr>
              <w:t>. Wybór i oprac. H. Markiewicza, t. I-II, Wrocław 1971. (wybrane teksty)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Studia z teorii literatury. Archiwum przekładów  "Pamiętnika Literackiego",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pod. red. M. Głowińskiego i H. Markiewicza, seria I-II, Wrocław 1977-1988.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Antologia współczesnej krytyki literackiej we Francji</w:t>
            </w:r>
            <w:r>
              <w:rPr>
                <w:rFonts w:ascii="Times New Roman" w:hAnsi="Times New Roman"/>
                <w:sz w:val="20"/>
                <w:szCs w:val="20"/>
              </w:rPr>
              <w:t>. Wybór i wstęp W. Karpińskiego, Warszawa 1974.</w:t>
            </w:r>
          </w:p>
        </w:tc>
      </w:tr>
      <w:tr w:rsidR="00D9633F" w:rsidTr="00D9633F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33F" w:rsidRDefault="00D963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Literatura uzupełniająca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33F" w:rsidRDefault="00D9633F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Skwarczyńska, </w:t>
            </w:r>
            <w:r>
              <w:rPr>
                <w:rFonts w:ascii="Times New Roman" w:hAnsi="Times New Roman"/>
                <w:i/>
                <w:iCs/>
              </w:rPr>
              <w:t>Teoria badań literackich za granicą</w:t>
            </w:r>
            <w:r>
              <w:rPr>
                <w:rFonts w:ascii="Times New Roman" w:hAnsi="Times New Roman"/>
              </w:rPr>
              <w:t>, t. II, cz. 1 i 2.</w:t>
            </w:r>
          </w:p>
          <w:p w:rsidR="00D9633F" w:rsidRDefault="00D9633F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H. Markiewicz, </w:t>
            </w:r>
            <w:r>
              <w:rPr>
                <w:rFonts w:ascii="Times New Roman" w:hAnsi="Times New Roman"/>
                <w:i/>
                <w:iCs/>
              </w:rPr>
              <w:t>Współczesna teoria badań literackich za granicą</w:t>
            </w:r>
            <w:r>
              <w:rPr>
                <w:rFonts w:ascii="Times New Roman" w:hAnsi="Times New Roman"/>
              </w:rPr>
              <w:t xml:space="preserve">, t. I; </w:t>
            </w:r>
          </w:p>
          <w:p w:rsidR="00D9633F" w:rsidRDefault="00D9633F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Kaczorowski, </w:t>
            </w:r>
            <w:r>
              <w:rPr>
                <w:rFonts w:ascii="Times New Roman" w:hAnsi="Times New Roman"/>
                <w:i/>
                <w:iCs/>
              </w:rPr>
              <w:t>Elementu zarysu dziejów metodologii badań literackich. Skrypt dla studentów</w:t>
            </w:r>
            <w:r>
              <w:rPr>
                <w:rFonts w:ascii="Times New Roman" w:hAnsi="Times New Roman"/>
              </w:rPr>
              <w:t>, Warszawa 2006</w:t>
            </w:r>
          </w:p>
          <w:p w:rsidR="00D9633F" w:rsidRDefault="00D9633F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Po strukturalizmie. Współczesne badania teoretycznoliterackie</w:t>
            </w:r>
            <w:r>
              <w:rPr>
                <w:rFonts w:ascii="Times New Roman" w:hAnsi="Times New Roman"/>
              </w:rPr>
              <w:t>, pod red. R. Nycza, Wrocław 1992.</w:t>
            </w:r>
          </w:p>
          <w:p w:rsidR="00D9633F" w:rsidRDefault="00D9633F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Słownik literatury polskiej XX wieku</w:t>
            </w:r>
            <w:r>
              <w:rPr>
                <w:rFonts w:ascii="Times New Roman" w:hAnsi="Times New Roman"/>
              </w:rPr>
              <w:t xml:space="preserve">, Wrocław 1992 (artykuły dotyczące fenomenologii, hermeneutyki, strukturalizmu, semiotyki). </w:t>
            </w:r>
          </w:p>
          <w:p w:rsidR="00D9633F" w:rsidRDefault="00D9633F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Metateoretyczne problemy literaturoznawcze. Wiedza o literaturze z punktu  widzenia obserwatora</w:t>
            </w:r>
            <w:r>
              <w:rPr>
                <w:rFonts w:ascii="Times New Roman" w:hAnsi="Times New Roman"/>
              </w:rPr>
              <w:t>, red. zbior. B. Balicki, D. Lewiński, B. Ryż, E. Szczerbug, Wrocław 2005</w:t>
            </w:r>
          </w:p>
          <w:p w:rsidR="00D9633F" w:rsidRDefault="00D9633F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F. Crews, </w:t>
            </w:r>
            <w:r>
              <w:rPr>
                <w:rFonts w:ascii="Times New Roman" w:hAnsi="Times New Roman"/>
                <w:i/>
                <w:iCs/>
              </w:rPr>
              <w:t>Czy literaturę można poddawać psychoanalizie</w:t>
            </w:r>
            <w:r>
              <w:rPr>
                <w:rFonts w:ascii="Times New Roman" w:hAnsi="Times New Roman"/>
              </w:rPr>
              <w:t xml:space="preserve">? W: </w:t>
            </w:r>
            <w:r>
              <w:rPr>
                <w:rFonts w:ascii="Times New Roman" w:hAnsi="Times New Roman"/>
                <w:i/>
                <w:iCs/>
              </w:rPr>
              <w:t>Studia z teorii literatury. Archiwum przekładów „Pamiętnika Literackiego”</w:t>
            </w:r>
            <w:r>
              <w:rPr>
                <w:rFonts w:ascii="Times New Roman" w:hAnsi="Times New Roman"/>
              </w:rPr>
              <w:t xml:space="preserve"> s.II, pod red. M. Głowińskiego i H. Markiewicza, Wrocław 1988</w:t>
            </w:r>
            <w:r>
              <w:rPr>
                <w:rFonts w:ascii="Times New Roman" w:hAnsi="Times New Roman"/>
              </w:rPr>
              <w:br/>
              <w:t xml:space="preserve">E. Fiała, </w:t>
            </w:r>
            <w:r>
              <w:rPr>
                <w:rFonts w:ascii="Times New Roman" w:hAnsi="Times New Roman"/>
                <w:i/>
                <w:iCs/>
              </w:rPr>
              <w:t>Modele freudowskiej metody badania dzieła literackiego,</w:t>
            </w:r>
            <w:r>
              <w:rPr>
                <w:rFonts w:ascii="Times New Roman" w:hAnsi="Times New Roman"/>
              </w:rPr>
              <w:t xml:space="preserve"> Lublin 1991</w:t>
            </w:r>
          </w:p>
          <w:p w:rsidR="00D9633F" w:rsidRDefault="00D9633F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G. Jung, </w:t>
            </w:r>
            <w:r>
              <w:rPr>
                <w:rFonts w:ascii="Times New Roman" w:hAnsi="Times New Roman"/>
                <w:i/>
                <w:iCs/>
              </w:rPr>
              <w:t>Psychologia i twórczość</w:t>
            </w:r>
            <w:r>
              <w:rPr>
                <w:rFonts w:ascii="Times New Roman" w:hAnsi="Times New Roman"/>
              </w:rPr>
              <w:t xml:space="preserve">. W: </w:t>
            </w:r>
            <w:r>
              <w:rPr>
                <w:rFonts w:ascii="Times New Roman" w:hAnsi="Times New Roman"/>
                <w:i/>
                <w:iCs/>
              </w:rPr>
              <w:t>Teoria badań literackich za granicą</w:t>
            </w:r>
            <w:r>
              <w:rPr>
                <w:rFonts w:ascii="Times New Roman" w:hAnsi="Times New Roman"/>
              </w:rPr>
              <w:t xml:space="preserve">. t.II, cz.I (lub: C. G. Jung, </w:t>
            </w:r>
            <w:r>
              <w:rPr>
                <w:rFonts w:ascii="Times New Roman" w:hAnsi="Times New Roman"/>
                <w:i/>
                <w:iCs/>
              </w:rPr>
              <w:t xml:space="preserve">Archetypy i symbole. Pisma wybrane, </w:t>
            </w:r>
            <w:r>
              <w:rPr>
                <w:rFonts w:ascii="Times New Roman" w:hAnsi="Times New Roman"/>
              </w:rPr>
              <w:t xml:space="preserve">wybrał, przeł. i wstępem poprzedził J. Prokopiuk, Warszawa 1981, rozdz. </w:t>
            </w:r>
            <w:r>
              <w:rPr>
                <w:rFonts w:ascii="Times New Roman" w:hAnsi="Times New Roman"/>
                <w:i/>
                <w:iCs/>
              </w:rPr>
              <w:t>Psychologia i literatura</w:t>
            </w:r>
            <w:r>
              <w:rPr>
                <w:rFonts w:ascii="Times New Roman" w:hAnsi="Times New Roman"/>
              </w:rPr>
              <w:t>, s. 401 – 427.</w:t>
            </w:r>
          </w:p>
          <w:p w:rsidR="00D9633F" w:rsidRDefault="00D9633F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Mukařovský, </w:t>
            </w:r>
            <w:r>
              <w:rPr>
                <w:rFonts w:ascii="Times New Roman" w:hAnsi="Times New Roman"/>
                <w:i/>
                <w:iCs/>
              </w:rPr>
              <w:t>O strukturalizmie</w:t>
            </w:r>
            <w:r>
              <w:rPr>
                <w:rFonts w:ascii="Times New Roman" w:hAnsi="Times New Roman"/>
              </w:rPr>
              <w:t xml:space="preserve"> , W: tegoż, </w:t>
            </w:r>
            <w:r>
              <w:rPr>
                <w:rFonts w:ascii="Times New Roman" w:hAnsi="Times New Roman"/>
                <w:i/>
                <w:iCs/>
              </w:rPr>
              <w:t>Wśród znaków i struktur.</w:t>
            </w:r>
            <w:r>
              <w:rPr>
                <w:rFonts w:ascii="Times New Roman" w:hAnsi="Times New Roman"/>
              </w:rPr>
              <w:t xml:space="preserve"> Wybór szkiców, opr. J. Sławiński, Warszawa 1970</w:t>
            </w:r>
            <w:r>
              <w:rPr>
                <w:rFonts w:ascii="Times New Roman" w:hAnsi="Times New Roman"/>
              </w:rPr>
              <w:br/>
              <w:t xml:space="preserve">P. Guiraud , </w:t>
            </w:r>
            <w:r>
              <w:rPr>
                <w:rFonts w:ascii="Times New Roman" w:hAnsi="Times New Roman"/>
                <w:i/>
                <w:iCs/>
              </w:rPr>
              <w:t>Semiologia</w:t>
            </w:r>
            <w:r>
              <w:rPr>
                <w:rFonts w:ascii="Times New Roman" w:hAnsi="Times New Roman"/>
              </w:rPr>
              <w:t xml:space="preserve"> , Warszawa 1974</w:t>
            </w:r>
          </w:p>
          <w:p w:rsidR="00D9633F" w:rsidRDefault="00D9633F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H. G. Gadamer, </w:t>
            </w:r>
            <w:r>
              <w:rPr>
                <w:rFonts w:ascii="Times New Roman" w:hAnsi="Times New Roman"/>
                <w:i/>
                <w:iCs/>
              </w:rPr>
              <w:t>Poezja i interpretacja. Uniwersalność problem hermeneutycznego</w:t>
            </w:r>
            <w:r>
              <w:rPr>
                <w:rFonts w:ascii="Times New Roman" w:hAnsi="Times New Roman"/>
              </w:rPr>
              <w:t>. „Pamiętnik Literacki” 1977, z.4</w:t>
            </w:r>
            <w:r>
              <w:rPr>
                <w:rFonts w:ascii="Times New Roman" w:hAnsi="Times New Roman"/>
              </w:rPr>
              <w:br/>
              <w:t xml:space="preserve">P. Ricoeur, </w:t>
            </w:r>
            <w:r>
              <w:rPr>
                <w:rFonts w:ascii="Times New Roman" w:hAnsi="Times New Roman"/>
                <w:i/>
                <w:iCs/>
              </w:rPr>
              <w:t>Teoria interpretacji: dyskurs i nadwyżka znaczenia</w:t>
            </w:r>
            <w:r>
              <w:rPr>
                <w:rFonts w:ascii="Times New Roman" w:hAnsi="Times New Roman"/>
              </w:rPr>
              <w:t xml:space="preserve">. W: tegoż, </w:t>
            </w:r>
            <w:r>
              <w:rPr>
                <w:rFonts w:ascii="Times New Roman" w:hAnsi="Times New Roman"/>
                <w:i/>
                <w:iCs/>
              </w:rPr>
              <w:t>Język, tekst, interpretacja</w:t>
            </w:r>
            <w:r>
              <w:rPr>
                <w:rFonts w:ascii="Times New Roman" w:hAnsi="Times New Roman"/>
              </w:rPr>
              <w:t>, Warszawa 1989</w:t>
            </w:r>
          </w:p>
          <w:p w:rsidR="00D9633F" w:rsidRDefault="00D9633F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Głowiński, </w:t>
            </w:r>
            <w:r>
              <w:rPr>
                <w:rFonts w:ascii="Times New Roman" w:hAnsi="Times New Roman"/>
                <w:i/>
                <w:iCs/>
              </w:rPr>
              <w:t>O intertekstualności</w:t>
            </w:r>
            <w:r>
              <w:rPr>
                <w:rFonts w:ascii="Times New Roman" w:hAnsi="Times New Roman"/>
              </w:rPr>
              <w:t xml:space="preserve">, „Pamiętnik Literacki” 1986, z.4;oraz W: tegoż, </w:t>
            </w:r>
            <w:r>
              <w:rPr>
                <w:rFonts w:ascii="Times New Roman" w:hAnsi="Times New Roman"/>
                <w:i/>
                <w:iCs/>
              </w:rPr>
              <w:t>Poetyka i okolice,</w:t>
            </w:r>
            <w:r>
              <w:rPr>
                <w:rFonts w:ascii="Times New Roman" w:hAnsi="Times New Roman"/>
              </w:rPr>
              <w:t xml:space="preserve"> Warszawa 1992; oraz W: </w:t>
            </w:r>
            <w:r>
              <w:rPr>
                <w:rFonts w:ascii="Times New Roman" w:hAnsi="Times New Roman"/>
                <w:i/>
                <w:iCs/>
              </w:rPr>
              <w:t>Nowe problemy metodologiczne literaturoznawstwa</w:t>
            </w:r>
            <w:r>
              <w:rPr>
                <w:rFonts w:ascii="Times New Roman" w:hAnsi="Times New Roman"/>
              </w:rPr>
              <w:t>, pod red. H. Markiewicza i J. Sławińskiego, Kraków 1992</w:t>
            </w:r>
            <w:r>
              <w:rPr>
                <w:rFonts w:ascii="Times New Roman" w:hAnsi="Times New Roman"/>
              </w:rPr>
              <w:br/>
              <w:t xml:space="preserve">M. Pfister, </w:t>
            </w:r>
            <w:r>
              <w:rPr>
                <w:rFonts w:ascii="Times New Roman" w:hAnsi="Times New Roman"/>
                <w:i/>
                <w:iCs/>
              </w:rPr>
              <w:t>Koncepcje intertekstualności,</w:t>
            </w:r>
            <w:r>
              <w:rPr>
                <w:rFonts w:ascii="Times New Roman" w:hAnsi="Times New Roman"/>
              </w:rPr>
              <w:t xml:space="preserve"> „Pamiętnik Literacki” 1991, z.4</w:t>
            </w:r>
          </w:p>
          <w:p w:rsidR="00D9633F" w:rsidRDefault="00D9633F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Burzyńska , </w:t>
            </w:r>
            <w:r>
              <w:rPr>
                <w:rFonts w:ascii="Times New Roman" w:hAnsi="Times New Roman"/>
                <w:i/>
                <w:iCs/>
              </w:rPr>
              <w:t>Dekonstrukcja – próba krytycznego bilansu</w:t>
            </w:r>
            <w:r>
              <w:rPr>
                <w:rFonts w:ascii="Times New Roman" w:hAnsi="Times New Roman"/>
              </w:rPr>
              <w:t xml:space="preserve"> , W: </w:t>
            </w:r>
            <w:r>
              <w:rPr>
                <w:rFonts w:ascii="Times New Roman" w:hAnsi="Times New Roman"/>
                <w:i/>
                <w:iCs/>
              </w:rPr>
              <w:t>Po – strukturalizmie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Współczesne badania teoretyczno – literackie</w:t>
            </w:r>
            <w:r>
              <w:rPr>
                <w:rFonts w:ascii="Times New Roman" w:hAnsi="Times New Roman"/>
              </w:rPr>
              <w:t>, pod red. R. Nycza, Wrocław 1992</w:t>
            </w:r>
            <w:r>
              <w:rPr>
                <w:rFonts w:ascii="Times New Roman" w:hAnsi="Times New Roman"/>
              </w:rPr>
              <w:br/>
              <w:t xml:space="preserve">J. Culler,  </w:t>
            </w:r>
            <w:r>
              <w:rPr>
                <w:rFonts w:ascii="Times New Roman" w:hAnsi="Times New Roman"/>
                <w:i/>
                <w:iCs/>
              </w:rPr>
              <w:t>Dekonstrukcja i jej konsekwencje dla badań literackich</w:t>
            </w:r>
            <w:r>
              <w:rPr>
                <w:rFonts w:ascii="Times New Roman" w:hAnsi="Times New Roman"/>
              </w:rPr>
              <w:t>,  „Pamiętnik Literacki” 1987, z.4</w:t>
            </w:r>
          </w:p>
          <w:p w:rsidR="00D9633F" w:rsidRDefault="00D9633F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Fish, </w:t>
            </w:r>
            <w:r>
              <w:rPr>
                <w:rFonts w:ascii="Times New Roman" w:hAnsi="Times New Roman"/>
                <w:i/>
                <w:iCs/>
              </w:rPr>
              <w:t>Czy na tych ćwiczeniach jest tekst?,</w:t>
            </w:r>
            <w:r>
              <w:rPr>
                <w:rFonts w:ascii="Times New Roman" w:hAnsi="Times New Roman"/>
              </w:rPr>
              <w:t xml:space="preserve"> przeł. M. Smoczyński, w: </w:t>
            </w:r>
            <w:r>
              <w:rPr>
                <w:rFonts w:ascii="Times New Roman" w:hAnsi="Times New Roman"/>
                <w:i/>
                <w:iCs/>
              </w:rPr>
              <w:t>Interpretacja, retoryka, polityka</w:t>
            </w:r>
            <w:r>
              <w:rPr>
                <w:rFonts w:ascii="Times New Roman" w:hAnsi="Times New Roman"/>
              </w:rPr>
              <w:t>, pod red. A. Szahaja, Kraków 2002.</w:t>
            </w:r>
            <w:r>
              <w:rPr>
                <w:rFonts w:ascii="Times New Roman" w:hAnsi="Times New Roman"/>
              </w:rPr>
              <w:br/>
              <w:t xml:space="preserve">U. Eco, R. Rorty, J. Culler, C. Brooke-Rose, </w:t>
            </w:r>
            <w:r>
              <w:rPr>
                <w:rFonts w:ascii="Times New Roman" w:hAnsi="Times New Roman"/>
                <w:i/>
                <w:iCs/>
              </w:rPr>
              <w:t>Interpretacja i nadinterpretacja</w:t>
            </w:r>
            <w:r>
              <w:rPr>
                <w:rFonts w:ascii="Times New Roman" w:hAnsi="Times New Roman"/>
              </w:rPr>
              <w:t>, przeł. T. Bieroń, Kraków 1996</w:t>
            </w:r>
            <w:r>
              <w:rPr>
                <w:rFonts w:ascii="Times New Roman" w:hAnsi="Times New Roman"/>
              </w:rPr>
              <w:br/>
              <w:t xml:space="preserve">S. Fish, </w:t>
            </w:r>
            <w:r>
              <w:rPr>
                <w:rFonts w:ascii="Times New Roman" w:hAnsi="Times New Roman"/>
                <w:i/>
                <w:iCs/>
              </w:rPr>
              <w:t>Jak rozpoznać wiersz, gdy się go widzi</w:t>
            </w:r>
            <w:r>
              <w:rPr>
                <w:rFonts w:ascii="Times New Roman" w:hAnsi="Times New Roman"/>
              </w:rPr>
              <w:t>, przeł. A. Grzeliński, w: j.w.</w:t>
            </w:r>
          </w:p>
          <w:p w:rsidR="00D9633F" w:rsidRDefault="00D9633F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Filozofia i etyka interpretacji</w:t>
            </w:r>
            <w:r>
              <w:rPr>
                <w:rFonts w:ascii="Times New Roman" w:hAnsi="Times New Roman"/>
              </w:rPr>
              <w:t>, red. A. F. Kola, A. Szahaj, Kraków 2007</w:t>
            </w:r>
            <w:r>
              <w:rPr>
                <w:rFonts w:ascii="Times New Roman" w:hAnsi="Times New Roman"/>
              </w:rPr>
              <w:br/>
              <w:t>„Teksty Drugie” (</w:t>
            </w:r>
            <w:r>
              <w:rPr>
                <w:rFonts w:ascii="Times New Roman" w:hAnsi="Times New Roman"/>
                <w:i/>
                <w:iCs/>
              </w:rPr>
              <w:t>Granice interpretacji</w:t>
            </w:r>
            <w:r>
              <w:rPr>
                <w:rFonts w:ascii="Times New Roman" w:hAnsi="Times New Roman"/>
              </w:rPr>
              <w:t>) 1997,  nr 6 i „Teksty Drugie” (</w:t>
            </w:r>
            <w:r>
              <w:rPr>
                <w:rFonts w:ascii="Times New Roman" w:hAnsi="Times New Roman"/>
                <w:i/>
                <w:iCs/>
              </w:rPr>
              <w:t>Granice tekstu</w:t>
            </w:r>
            <w:r>
              <w:rPr>
                <w:rFonts w:ascii="Times New Roman" w:hAnsi="Times New Roman"/>
              </w:rPr>
              <w:t xml:space="preserve">) 1998, nr 4 </w:t>
            </w:r>
          </w:p>
          <w:p w:rsidR="00D9633F" w:rsidRDefault="00D9633F">
            <w:pPr>
              <w:pStyle w:val="Bezodstpw1"/>
              <w:rPr>
                <w:b/>
              </w:rPr>
            </w:pPr>
            <w:r>
              <w:rPr>
                <w:rFonts w:ascii="Times New Roman" w:hAnsi="Times New Roman"/>
              </w:rPr>
              <w:t xml:space="preserve">R. Rorty, </w:t>
            </w:r>
            <w:r>
              <w:rPr>
                <w:rFonts w:ascii="Times New Roman" w:hAnsi="Times New Roman"/>
                <w:i/>
                <w:iCs/>
              </w:rPr>
              <w:t>Wstęp do polskiego wydania esejów Stanleya Fisha</w:t>
            </w:r>
            <w:r>
              <w:rPr>
                <w:rFonts w:ascii="Times New Roman" w:hAnsi="Times New Roman"/>
              </w:rPr>
              <w:t xml:space="preserve">, przeł. A. Szahaj, w: </w:t>
            </w:r>
            <w:r>
              <w:rPr>
                <w:rFonts w:ascii="Times New Roman" w:hAnsi="Times New Roman"/>
                <w:i/>
                <w:iCs/>
              </w:rPr>
              <w:t>Interpretacja, retoryka, polityka</w:t>
            </w:r>
            <w:r>
              <w:rPr>
                <w:rFonts w:ascii="Times New Roman" w:hAnsi="Times New Roman"/>
              </w:rPr>
              <w:t>, j.w.</w:t>
            </w:r>
          </w:p>
        </w:tc>
      </w:tr>
    </w:tbl>
    <w:p w:rsidR="00D9633F" w:rsidRDefault="00D9633F" w:rsidP="00D9633F"/>
    <w:p w:rsidR="001F2B95" w:rsidRDefault="001F2B95" w:rsidP="001F2B9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3.1. Opis zajęć </w:t>
      </w: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724"/>
        <w:gridCol w:w="131"/>
        <w:gridCol w:w="932"/>
        <w:gridCol w:w="711"/>
        <w:gridCol w:w="225"/>
        <w:gridCol w:w="542"/>
        <w:gridCol w:w="175"/>
        <w:gridCol w:w="293"/>
        <w:gridCol w:w="470"/>
        <w:gridCol w:w="555"/>
        <w:gridCol w:w="1063"/>
        <w:gridCol w:w="326"/>
        <w:gridCol w:w="160"/>
        <w:gridCol w:w="905"/>
      </w:tblGrid>
      <w:tr w:rsidR="001F2B95" w:rsidTr="001F2B95">
        <w:trPr>
          <w:trHeight w:val="20"/>
        </w:trPr>
        <w:tc>
          <w:tcPr>
            <w:tcW w:w="24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zajęć M</w:t>
            </w:r>
            <w:r>
              <w:rPr>
                <w:rStyle w:val="Pogrubienie"/>
                <w:shd w:val="clear" w:color="auto" w:fill="FFFFFF"/>
              </w:rPr>
              <w:t>etodologia badań nad językiem</w:t>
            </w:r>
          </w:p>
          <w:p w:rsidR="001F2B95" w:rsidRDefault="001F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2B95" w:rsidRDefault="001F2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1F2B95" w:rsidRDefault="001F2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Z. oc.</w:t>
            </w:r>
          </w:p>
        </w:tc>
        <w:tc>
          <w:tcPr>
            <w:tcW w:w="133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2B95" w:rsidRDefault="001F2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1F2B95" w:rsidRDefault="001F2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F2B95" w:rsidTr="001F2B9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2B95" w:rsidRDefault="001F2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Kierunek studiów: 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Filologia polska</w:t>
            </w:r>
          </w:p>
          <w:p w:rsidR="001F2B95" w:rsidRDefault="001F2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2B95" w:rsidTr="001F2B95">
        <w:trPr>
          <w:trHeight w:val="20"/>
        </w:trPr>
        <w:tc>
          <w:tcPr>
            <w:tcW w:w="147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085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03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B95" w:rsidRDefault="001F2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54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1F2B95" w:rsidTr="001F2B95">
        <w:trPr>
          <w:trHeight w:val="20"/>
        </w:trPr>
        <w:tc>
          <w:tcPr>
            <w:tcW w:w="147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2B95" w:rsidRDefault="001F2B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085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2B95" w:rsidRDefault="001F2B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0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2B95" w:rsidRDefault="001F2B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zakresie specjalności  obu specjalności</w:t>
            </w:r>
          </w:p>
        </w:tc>
        <w:tc>
          <w:tcPr>
            <w:tcW w:w="754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I-II</w:t>
            </w:r>
          </w:p>
        </w:tc>
      </w:tr>
      <w:tr w:rsidR="001F2B95" w:rsidTr="001F2B95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Dyscyplina:  językoznawstwo</w:t>
            </w:r>
          </w:p>
        </w:tc>
      </w:tr>
      <w:tr w:rsidR="001F2B95" w:rsidTr="001F2B95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Prowadzący zajęcia </w:t>
            </w:r>
          </w:p>
        </w:tc>
      </w:tr>
      <w:tr w:rsidR="001F2B95" w:rsidTr="001F2B95">
        <w:trPr>
          <w:trHeight w:val="20"/>
        </w:trPr>
        <w:tc>
          <w:tcPr>
            <w:tcW w:w="155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58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492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B95" w:rsidTr="001F2B95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B95" w:rsidRDefault="001F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556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2B95" w:rsidRDefault="001F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B95" w:rsidTr="001F2B95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B95" w:rsidRDefault="001F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2B95" w:rsidRDefault="001F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B95" w:rsidTr="001F2B95">
        <w:trPr>
          <w:trHeight w:val="20"/>
        </w:trPr>
        <w:tc>
          <w:tcPr>
            <w:tcW w:w="155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130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15+15</w:t>
            </w:r>
          </w:p>
        </w:tc>
        <w:tc>
          <w:tcPr>
            <w:tcW w:w="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14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75+45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+2</w:t>
            </w:r>
          </w:p>
        </w:tc>
      </w:tr>
      <w:tr w:rsidR="001F2B95" w:rsidTr="001F2B95">
        <w:trPr>
          <w:trHeight w:val="20"/>
        </w:trPr>
        <w:tc>
          <w:tcPr>
            <w:tcW w:w="155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ind w:left="356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30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4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1F2B95" w:rsidTr="001F2B95">
        <w:trPr>
          <w:trHeight w:val="20"/>
        </w:trPr>
        <w:tc>
          <w:tcPr>
            <w:tcW w:w="155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ind w:left="356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30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4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1F2B95" w:rsidTr="001F2B95">
        <w:trPr>
          <w:trHeight w:val="20"/>
        </w:trPr>
        <w:tc>
          <w:tcPr>
            <w:tcW w:w="155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ind w:left="356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30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4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1F2B95" w:rsidTr="001F2B95">
        <w:trPr>
          <w:trHeight w:val="20"/>
        </w:trPr>
        <w:tc>
          <w:tcPr>
            <w:tcW w:w="155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ind w:left="72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1F2B95" w:rsidRDefault="001F2B95">
            <w:pPr>
              <w:spacing w:after="0" w:line="240" w:lineRule="auto"/>
              <w:ind w:left="72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130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1469" w:type="pct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F2B95" w:rsidTr="001F2B9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1F2B95" w:rsidRDefault="001F2B9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ćwiczenia audytoryjne: analiza i interpretacja tekstów dokonywana z punktu widzenia poszczególnych metodologii i metod lub synkretycznego ich ujęcia; dyskusja nad poszczególnymi rozwiązaniami, wykonanie projektu praktycznego</w:t>
            </w:r>
          </w:p>
          <w:p w:rsidR="001F2B95" w:rsidRDefault="001F2B95">
            <w:pPr>
              <w:spacing w:after="0" w:line="240" w:lineRule="auto"/>
              <w:ind w:left="356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</w:tr>
      <w:tr w:rsidR="001F2B95" w:rsidTr="001F2B9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1F2B95" w:rsidRDefault="001F2B9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Wymagania formalne: </w:t>
            </w:r>
          </w:p>
          <w:p w:rsidR="001F2B95" w:rsidRDefault="001F2B95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-wybrane zagadnienia z zakresu językoznawstwa ogólnego, gramatyka współczesnego języka polskiego, wybrane zagadnienia z historii języka polskiego</w:t>
            </w:r>
          </w:p>
          <w:p w:rsidR="001F2B95" w:rsidRDefault="001F2B95">
            <w:pPr>
              <w:ind w:left="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Wymagania wstępne:</w:t>
            </w:r>
          </w:p>
          <w:p w:rsidR="001F2B95" w:rsidRDefault="001F2B95">
            <w:pPr>
              <w:spacing w:after="0" w:line="240" w:lineRule="auto"/>
              <w:ind w:left="72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-gruntowna znajomość gramatyki współczesnego języka polskiego, ogólna orientacja w problematyce historii rozwoju języka polskiego, podstawowa wiedza dotycząca szkół i kierunków językoznawczych</w:t>
            </w:r>
          </w:p>
        </w:tc>
      </w:tr>
      <w:tr w:rsidR="001F2B95" w:rsidTr="001F2B9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1F2B95" w:rsidRDefault="001F2B95">
            <w:pPr>
              <w:spacing w:after="0" w:line="240" w:lineRule="auto"/>
              <w:ind w:left="72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Określenie miejsca językoznawstwa wśród innych dyscyplin naukowych; współczesne metodologie językoznawcze, ich interdyscyplinarny charakter; metody badań językoznawczych</w:t>
            </w:r>
          </w:p>
        </w:tc>
      </w:tr>
      <w:tr w:rsidR="001F2B95" w:rsidTr="001F2B9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  <w:p w:rsidR="001F2B95" w:rsidRDefault="001F2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1F2B95" w:rsidRDefault="001F2B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Semantyka a pragmatyka</w:t>
            </w:r>
          </w:p>
          <w:p w:rsidR="001F2B95" w:rsidRDefault="001F2B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Teoria relewancji</w:t>
            </w:r>
          </w:p>
          <w:p w:rsidR="001F2B95" w:rsidRDefault="001F2B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Zagadnienia pragmatyki językowej z punktu widzenia językoznawstwa kognitywnego</w:t>
            </w:r>
          </w:p>
          <w:p w:rsidR="001F2B95" w:rsidRDefault="001F2B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Zagadnienia metalingwistyki</w:t>
            </w:r>
          </w:p>
          <w:p w:rsidR="001F2B95" w:rsidRDefault="001F2B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Teoria terminu</w:t>
            </w:r>
          </w:p>
          <w:p w:rsidR="001F2B95" w:rsidRDefault="001F2B95">
            <w:pPr>
              <w:spacing w:after="0" w:line="240" w:lineRule="auto"/>
              <w:ind w:left="72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1F2B95" w:rsidTr="001F2B95">
        <w:trPr>
          <w:trHeight w:val="20"/>
        </w:trPr>
        <w:tc>
          <w:tcPr>
            <w:tcW w:w="311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Efekty uczenia się:</w:t>
            </w:r>
          </w:p>
          <w:p w:rsidR="001F2B95" w:rsidRDefault="001F2B9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1F2B95" w:rsidRDefault="001F2B95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W_01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Student posiada uporządkowaną wiedzę na temat kierunków i metodologii badawczych współczesnego językoznawstwa </w:t>
            </w:r>
          </w:p>
          <w:p w:rsidR="001F2B95" w:rsidRDefault="001F2B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W_02 Zna w stopniu zaawansowanym metody analizy tekstu </w:t>
            </w:r>
          </w:p>
          <w:p w:rsidR="001F2B95" w:rsidRDefault="001F2B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W_03 Student potrafi skonfrontować ze sobą różne ujęcia badawcze danego problemu językoznawczego,  określić ich założenia metodologiczne</w:t>
            </w:r>
          </w:p>
          <w:p w:rsidR="001F2B95" w:rsidRDefault="001F2B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W_04 Student potrafi zidentyfikować metody badawcze, powinien mieć świadomość eklektyzmu metodologicznego dominującego we współczesnych badaniach.</w:t>
            </w:r>
          </w:p>
          <w:p w:rsidR="001F2B95" w:rsidRDefault="001F2B95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Umiejętności</w:t>
            </w:r>
          </w:p>
          <w:p w:rsidR="001F2B95" w:rsidRDefault="001F2B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U_01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student potrafi dokonać samodzielnej analizy  tekstu z wykorzystaniem inspiracji metodologicznych  współczesnej humanistyki, potrafi analizować teksty pod kątem danych metod.</w:t>
            </w:r>
          </w:p>
          <w:p w:rsidR="001F2B95" w:rsidRDefault="001F2B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U_02 Rozumie potrzebę dalszego rozwijania swojej wiedzy o nowych metodach i oraz umiejętności ich stosowania, musi znać paradygmaty ogólnonaukowe oraz językoznawcze, zna różne metody badań językoznawczych.</w:t>
            </w:r>
          </w:p>
          <w:p w:rsidR="001F2B95" w:rsidRDefault="001F2B95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U_03 student Rozumie fenomen wielokulturowości; zdaje sobie sprawę z doniosłości przenikania się wpływów kulturowych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F2B95" w:rsidRDefault="001F2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Kompetencje społeczne </w:t>
            </w:r>
          </w:p>
          <w:p w:rsidR="001F2B95" w:rsidRDefault="001F2B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K_01 Student potrafi samodzielnie i w różnorodny sposób współdziałać i pracować w grupie, wykazuje się odpowiedzialnością przed współuczestnikami projektu badawczego</w:t>
            </w:r>
          </w:p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bCs/>
                <w:sz w:val="20"/>
                <w:szCs w:val="20"/>
              </w:rPr>
            </w:pPr>
          </w:p>
        </w:tc>
        <w:tc>
          <w:tcPr>
            <w:tcW w:w="188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zaliczenia oraz formy i podstawowe kryteria oceny/wymagania egzaminacyjne</w:t>
            </w:r>
          </w:p>
          <w:p w:rsidR="001F2B95" w:rsidRDefault="001F2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2B95" w:rsidRDefault="001F2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A. Sposób zaliczenia </w:t>
            </w:r>
          </w:p>
          <w:p w:rsidR="001F2B95" w:rsidRDefault="001F2B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zaliczenie z oceną na podstawie pracy pisemnej 100%</w:t>
            </w:r>
          </w:p>
          <w:p w:rsidR="001F2B95" w:rsidRDefault="001F2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2B95" w:rsidRDefault="001F2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Sposoby weryfikacji  i oceny efektów</w:t>
            </w:r>
          </w:p>
          <w:p w:rsidR="001F2B95" w:rsidRDefault="001F2B95">
            <w:pPr>
              <w:pStyle w:val="Bezodstpw1"/>
              <w:rPr>
                <w:rFonts w:ascii="Times New Roman" w:hAnsi="Times New Roman"/>
              </w:rPr>
            </w:pPr>
          </w:p>
          <w:p w:rsidR="001F2B95" w:rsidRDefault="001F2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W_01 – zaliczenie I i II sem. (praca pisemna na ocenę)</w:t>
            </w:r>
          </w:p>
          <w:p w:rsidR="001F2B95" w:rsidRDefault="001F2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W_02, W_03, W_04 – monitorowanie samodzielnej pracy na zajęciach</w:t>
            </w:r>
          </w:p>
          <w:p w:rsidR="001F2B95" w:rsidRDefault="001F2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U_01, U_02, U_03 – student wykonuje małe prace kontrolne na zajęciach na polecenie wykładowcy</w:t>
            </w:r>
          </w:p>
          <w:p w:rsidR="001F2B95" w:rsidRDefault="001F2B9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K_01 – monitorowanie współpracy w grupie</w:t>
            </w:r>
          </w:p>
          <w:p w:rsidR="001F2B95" w:rsidRDefault="001F2B95">
            <w:pPr>
              <w:pStyle w:val="Bezodstpw1"/>
              <w:rPr>
                <w:rFonts w:ascii="Times New Roman" w:hAnsi="Times New Roman"/>
              </w:rPr>
            </w:pPr>
          </w:p>
          <w:p w:rsidR="001F2B95" w:rsidRDefault="001F2B95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1F2B95" w:rsidTr="001F2B9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Matryca efektów uczenia się dla zajęć</w:t>
            </w:r>
          </w:p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</w:tr>
      <w:tr w:rsidR="001F2B95" w:rsidTr="001F2B95">
        <w:trPr>
          <w:trHeight w:val="20"/>
        </w:trPr>
        <w:tc>
          <w:tcPr>
            <w:tcW w:w="2056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94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1F2B95" w:rsidTr="001F2B95">
        <w:trPr>
          <w:trHeight w:val="20"/>
        </w:trPr>
        <w:tc>
          <w:tcPr>
            <w:tcW w:w="2056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</w:t>
            </w:r>
          </w:p>
        </w:tc>
        <w:tc>
          <w:tcPr>
            <w:tcW w:w="294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t>K_W01; K_W011</w:t>
            </w:r>
          </w:p>
        </w:tc>
      </w:tr>
      <w:tr w:rsidR="001F2B95" w:rsidTr="001F2B95">
        <w:trPr>
          <w:trHeight w:val="20"/>
        </w:trPr>
        <w:tc>
          <w:tcPr>
            <w:tcW w:w="2056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W_02</w:t>
            </w:r>
          </w:p>
        </w:tc>
        <w:tc>
          <w:tcPr>
            <w:tcW w:w="294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t>K_W05; K_W06; K_W07; K_W08</w:t>
            </w:r>
          </w:p>
        </w:tc>
      </w:tr>
      <w:tr w:rsidR="001F2B95" w:rsidTr="001F2B95">
        <w:trPr>
          <w:trHeight w:val="20"/>
        </w:trPr>
        <w:tc>
          <w:tcPr>
            <w:tcW w:w="2056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W_03</w:t>
            </w:r>
          </w:p>
        </w:tc>
        <w:tc>
          <w:tcPr>
            <w:tcW w:w="294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t>K_W02; K_W04</w:t>
            </w:r>
          </w:p>
        </w:tc>
      </w:tr>
      <w:tr w:rsidR="001F2B95" w:rsidTr="001F2B95">
        <w:trPr>
          <w:trHeight w:val="20"/>
        </w:trPr>
        <w:tc>
          <w:tcPr>
            <w:tcW w:w="2056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W_04</w:t>
            </w:r>
          </w:p>
        </w:tc>
        <w:tc>
          <w:tcPr>
            <w:tcW w:w="294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t>K_W13; K_W15</w:t>
            </w:r>
          </w:p>
        </w:tc>
      </w:tr>
      <w:tr w:rsidR="001F2B95" w:rsidTr="001F2B95">
        <w:trPr>
          <w:trHeight w:val="20"/>
        </w:trPr>
        <w:tc>
          <w:tcPr>
            <w:tcW w:w="2056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</w:t>
            </w:r>
          </w:p>
        </w:tc>
        <w:tc>
          <w:tcPr>
            <w:tcW w:w="2944" w:type="pct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t>K_U02; K_U12</w:t>
            </w:r>
          </w:p>
        </w:tc>
      </w:tr>
      <w:tr w:rsidR="001F2B95" w:rsidTr="001F2B95">
        <w:trPr>
          <w:trHeight w:val="20"/>
        </w:trPr>
        <w:tc>
          <w:tcPr>
            <w:tcW w:w="2056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U_02</w:t>
            </w:r>
          </w:p>
        </w:tc>
        <w:tc>
          <w:tcPr>
            <w:tcW w:w="2944" w:type="pct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t>K_U09; K_U11</w:t>
            </w:r>
          </w:p>
        </w:tc>
      </w:tr>
      <w:tr w:rsidR="001F2B95" w:rsidTr="001F2B95">
        <w:trPr>
          <w:trHeight w:val="20"/>
        </w:trPr>
        <w:tc>
          <w:tcPr>
            <w:tcW w:w="2056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U_03</w:t>
            </w:r>
          </w:p>
        </w:tc>
        <w:tc>
          <w:tcPr>
            <w:tcW w:w="2944" w:type="pct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t>K_U03</w:t>
            </w:r>
          </w:p>
        </w:tc>
      </w:tr>
      <w:tr w:rsidR="001F2B95" w:rsidTr="001F2B95">
        <w:trPr>
          <w:trHeight w:val="20"/>
        </w:trPr>
        <w:tc>
          <w:tcPr>
            <w:tcW w:w="2056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</w:t>
            </w:r>
          </w:p>
        </w:tc>
        <w:tc>
          <w:tcPr>
            <w:tcW w:w="2944" w:type="pct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t>K_K01; K_K04; K_K05; K_K07</w:t>
            </w:r>
          </w:p>
        </w:tc>
      </w:tr>
      <w:tr w:rsidR="001F2B95" w:rsidTr="001F2B95">
        <w:trPr>
          <w:trHeight w:val="20"/>
        </w:trPr>
        <w:tc>
          <w:tcPr>
            <w:tcW w:w="2056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2944" w:type="pct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1F2B95" w:rsidTr="001F2B95">
        <w:trPr>
          <w:trHeight w:val="20"/>
        </w:trPr>
        <w:tc>
          <w:tcPr>
            <w:tcW w:w="2056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2944" w:type="pct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1F2B95" w:rsidTr="001F2B9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Wykaz literatury </w:t>
            </w:r>
          </w:p>
          <w:p w:rsidR="001F2B95" w:rsidRDefault="001F2B95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Literatura wymagana do ostatecznego zaliczenia zajęć:</w:t>
            </w:r>
          </w:p>
          <w:p w:rsidR="001F2B95" w:rsidRDefault="001F2B95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2B95" w:rsidRDefault="001F2B95">
            <w:pPr>
              <w:rPr>
                <w:rFonts w:cs="Mang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Sławkowa E., Instrumentaria współczesnego językoznawstwa, [w:] Semantyka tekstu artystycznego, Lublin 2001. Metodologie językoznawstwa. Podstawy teoretyczne, pod red. P. Stalmaszczyka, Łódź 2006 (artykuły do uzgodnienia). Metodologie językoznawstwa. Współczesne tendencje i kontrowersje, pod red. P. Stalmaszczyka, Łódź 2008. Grzegorczykowa R., Wprowadzenie do semantyki językoznawczej, Warszawa 1995. Tabakowska E., Gramatyka i obrazowanie. Wprowadzenie do językoznawstwa kognitywnego, Kraków 2001.</w:t>
            </w:r>
          </w:p>
        </w:tc>
      </w:tr>
      <w:tr w:rsidR="001F2B95" w:rsidTr="001F2B95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95" w:rsidRDefault="001F2B95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Literatura uzupełniająca</w:t>
            </w:r>
          </w:p>
        </w:tc>
      </w:tr>
    </w:tbl>
    <w:p w:rsidR="001F2B95" w:rsidRDefault="001F2B95" w:rsidP="001F2B95">
      <w:pPr>
        <w:rPr>
          <w:rFonts w:cs="Mangal"/>
        </w:rPr>
      </w:pPr>
    </w:p>
    <w:p w:rsidR="001E11FB" w:rsidRDefault="001E11FB" w:rsidP="001E11FB">
      <w:pPr>
        <w:rPr>
          <w:rFonts w:ascii="Times New Roman" w:hAnsi="Times New Roman"/>
          <w:b/>
        </w:rPr>
      </w:pPr>
    </w:p>
    <w:p w:rsidR="001E11FB" w:rsidRDefault="001E11FB" w:rsidP="001E11FB">
      <w:pPr>
        <w:spacing w:after="0" w:line="240" w:lineRule="auto"/>
        <w:rPr>
          <w:rFonts w:ascii="Times New Roman" w:hAnsi="Times New Roman"/>
          <w:b/>
        </w:rPr>
      </w:pPr>
    </w:p>
    <w:p w:rsidR="001E11FB" w:rsidRDefault="001E11FB" w:rsidP="001E11FB">
      <w:pPr>
        <w:spacing w:after="0" w:line="240" w:lineRule="auto"/>
        <w:rPr>
          <w:rFonts w:ascii="Times New Roman" w:hAnsi="Times New Roman"/>
          <w:b/>
        </w:rPr>
      </w:pPr>
      <w:r w:rsidRPr="0003193B">
        <w:rPr>
          <w:rFonts w:ascii="Times New Roman" w:hAnsi="Times New Roman"/>
          <w:b/>
        </w:rPr>
        <w:t>3.1. Opis zajęć</w:t>
      </w:r>
      <w:r>
        <w:rPr>
          <w:rFonts w:ascii="Times New Roman" w:hAnsi="Times New Roman"/>
          <w:b/>
        </w:rPr>
        <w:t xml:space="preserve"> </w:t>
      </w: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53"/>
        <w:gridCol w:w="160"/>
        <w:gridCol w:w="960"/>
        <w:gridCol w:w="739"/>
        <w:gridCol w:w="247"/>
        <w:gridCol w:w="451"/>
        <w:gridCol w:w="147"/>
        <w:gridCol w:w="201"/>
        <w:gridCol w:w="789"/>
        <w:gridCol w:w="448"/>
        <w:gridCol w:w="859"/>
        <w:gridCol w:w="357"/>
        <w:gridCol w:w="160"/>
        <w:gridCol w:w="941"/>
      </w:tblGrid>
      <w:tr w:rsidR="001E11FB" w:rsidRPr="00370A26" w:rsidTr="001E11FB">
        <w:trPr>
          <w:trHeight w:val="20"/>
        </w:trPr>
        <w:tc>
          <w:tcPr>
            <w:tcW w:w="250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1FB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Nazwa zajęć</w:t>
            </w:r>
          </w:p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11FB" w:rsidRPr="005411F3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Najnowsza </w:t>
            </w:r>
            <w:r w:rsidRPr="005411F3">
              <w:rPr>
                <w:rFonts w:ascii="Times New Roman" w:hAnsi="Times New Roman"/>
                <w:b/>
                <w:sz w:val="20"/>
                <w:szCs w:val="20"/>
              </w:rPr>
              <w:t xml:space="preserve">literatura powszechna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-XX/XXI w</w:t>
            </w:r>
          </w:p>
        </w:tc>
        <w:tc>
          <w:tcPr>
            <w:tcW w:w="123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E11FB" w:rsidRPr="00F01685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685"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1E11FB" w:rsidRPr="00F01685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685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2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E11FB" w:rsidRPr="00F01685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685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1E11FB" w:rsidRPr="00F01685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68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E11FB" w:rsidRPr="00370A26" w:rsidTr="001E11FB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:rsidR="001E11FB" w:rsidRPr="003B2AAA" w:rsidRDefault="001E11FB" w:rsidP="001E11F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AAA"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</w:tc>
      </w:tr>
      <w:tr w:rsidR="001E11FB" w:rsidRPr="00370A26" w:rsidTr="001E11FB">
        <w:trPr>
          <w:trHeight w:val="20"/>
        </w:trPr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62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1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1E11FB" w:rsidRPr="00370A26" w:rsidTr="001E11FB">
        <w:trPr>
          <w:trHeight w:val="20"/>
        </w:trPr>
        <w:tc>
          <w:tcPr>
            <w:tcW w:w="14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6"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14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370A26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862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11FB" w:rsidRPr="00F01685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F01685">
              <w:rPr>
                <w:rFonts w:ascii="Times New Roman" w:hAnsi="Times New Roman"/>
                <w:sz w:val="16"/>
                <w:szCs w:val="16"/>
              </w:rPr>
              <w:t>auczycielska/nienauczycielska</w:t>
            </w: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(rok I)</w:t>
            </w:r>
          </w:p>
        </w:tc>
      </w:tr>
      <w:tr w:rsidR="001E11FB" w:rsidRPr="00370A26" w:rsidTr="001E11FB">
        <w:trPr>
          <w:trHeight w:val="52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1FB" w:rsidRPr="00370A26" w:rsidTr="001E11FB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1FB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Dyscyplina</w:t>
            </w:r>
          </w:p>
          <w:p w:rsidR="001E11FB" w:rsidRPr="005411F3" w:rsidRDefault="001E11FB" w:rsidP="001E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1F3">
              <w:rPr>
                <w:rFonts w:ascii="Times New Roman" w:hAnsi="Times New Roman"/>
                <w:sz w:val="20"/>
                <w:szCs w:val="20"/>
              </w:rPr>
              <w:t>Literaturoznawstwo</w:t>
            </w:r>
          </w:p>
        </w:tc>
      </w:tr>
      <w:tr w:rsidR="001E11FB" w:rsidRPr="00370A26" w:rsidTr="001E11FB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Prowadzący zajęcia</w:t>
            </w:r>
          </w:p>
        </w:tc>
      </w:tr>
      <w:tr w:rsidR="001E11FB" w:rsidRPr="00370A26" w:rsidTr="001E11FB">
        <w:trPr>
          <w:trHeight w:val="20"/>
        </w:trPr>
        <w:tc>
          <w:tcPr>
            <w:tcW w:w="158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08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11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1FB" w:rsidRPr="00370A26" w:rsidTr="001E11FB">
        <w:trPr>
          <w:trHeight w:val="20"/>
        </w:trPr>
        <w:tc>
          <w:tcPr>
            <w:tcW w:w="1581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1FB" w:rsidRPr="00370A26" w:rsidRDefault="001E11FB" w:rsidP="001E11FB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511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1FB" w:rsidRPr="00370A26" w:rsidTr="001E11FB">
        <w:trPr>
          <w:trHeight w:val="20"/>
        </w:trPr>
        <w:tc>
          <w:tcPr>
            <w:tcW w:w="1581" w:type="pct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1FB" w:rsidRPr="00370A26" w:rsidTr="001E11FB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Wykłady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11FB" w:rsidRPr="00370A26" w:rsidTr="001E11FB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E11FB" w:rsidRDefault="001E11FB" w:rsidP="001E11FB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11FB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11FB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11FB" w:rsidRDefault="001E11FB" w:rsidP="001E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11FB" w:rsidRPr="00370A26" w:rsidTr="001E11FB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150</w:t>
            </w:r>
          </w:p>
          <w:p w:rsidR="001E11FB" w:rsidRPr="00370A26" w:rsidRDefault="001E11FB" w:rsidP="001E11FB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E11FB" w:rsidRPr="00370A26" w:rsidTr="001E11FB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2DC2">
              <w:rPr>
                <w:rFonts w:ascii="Times New Roman" w:hAnsi="Times New Roman"/>
                <w:sz w:val="20"/>
                <w:szCs w:val="20"/>
              </w:rPr>
              <w:t>ćwiczenia audytoryjne: analiza tekstów z dyskusją / praca w grupach / dyskusja / rozwiązywanie zadań</w:t>
            </w:r>
          </w:p>
        </w:tc>
      </w:tr>
      <w:tr w:rsidR="001E11FB" w:rsidRPr="00370A26" w:rsidTr="001E11FB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1FB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1E11FB" w:rsidRPr="00CC2F21" w:rsidRDefault="001E11FB" w:rsidP="001E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F21">
              <w:rPr>
                <w:rFonts w:ascii="Times New Roman" w:hAnsi="Times New Roman"/>
                <w:sz w:val="20"/>
                <w:szCs w:val="20"/>
              </w:rPr>
              <w:t>Ogólna orientacja w literaturze światowej ze szczególnym uwzględnieniem XX wieku</w:t>
            </w:r>
            <w:r>
              <w:rPr>
                <w:rFonts w:ascii="Times New Roman" w:hAnsi="Times New Roman"/>
                <w:sz w:val="20"/>
                <w:szCs w:val="20"/>
              </w:rPr>
              <w:t>, zaliczenie przedmiotu „Literatura powszechna XX wieku”</w:t>
            </w:r>
          </w:p>
        </w:tc>
      </w:tr>
      <w:tr w:rsidR="001E11FB" w:rsidRPr="00370A26" w:rsidTr="001E11FB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E11FB" w:rsidRPr="008242DE" w:rsidRDefault="001E11FB" w:rsidP="001E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2DE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1E11FB" w:rsidRPr="008242DE" w:rsidRDefault="001E11FB" w:rsidP="001E11FB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8242DE">
              <w:rPr>
                <w:rFonts w:ascii="Times New Roman" w:hAnsi="Times New Roman"/>
                <w:color w:val="000000"/>
                <w:sz w:val="20"/>
                <w:szCs w:val="20"/>
              </w:rPr>
              <w:t>Celem zajęć jest zapoznanie studentów z wybranymi zagadnieniami z literatury powszechne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 w XX wieku.</w:t>
            </w:r>
          </w:p>
        </w:tc>
      </w:tr>
      <w:tr w:rsidR="001E11FB" w:rsidRPr="00370A26" w:rsidTr="001E11FB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1FB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2D83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1E11FB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Wykład:</w:t>
            </w:r>
          </w:p>
          <w:p w:rsidR="001E11FB" w:rsidRPr="00447639" w:rsidRDefault="001E11FB" w:rsidP="001E11FB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47639">
              <w:rPr>
                <w:rFonts w:ascii="Times New Roman" w:hAnsi="Times New Roman"/>
                <w:sz w:val="20"/>
                <w:szCs w:val="20"/>
              </w:rPr>
              <w:t>Nagrody literackie</w:t>
            </w:r>
            <w:r w:rsidRPr="00447639">
              <w:rPr>
                <w:rFonts w:ascii="Times New Roman" w:hAnsi="Times New Roman"/>
                <w:sz w:val="16"/>
                <w:szCs w:val="16"/>
              </w:rPr>
              <w:t xml:space="preserve"> ( np. </w:t>
            </w:r>
            <w:hyperlink r:id="rId15" w:tooltip="Deutscher Buchpreis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Deutscher Buchpreis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 (Niemiecka Nagroda Książkowa), </w:t>
            </w:r>
            <w:hyperlink r:id="rId16" w:tooltip="Nagroda Bialika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Nagroda Bialika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(</w:t>
            </w:r>
            <w:r w:rsidRPr="0044763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פרס ביאליק</w:t>
            </w:r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 - literatura i myśl żydowska</w:t>
            </w:r>
            <w:hyperlink r:id="rId17" w:tooltip="Nagroda Bernsteina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Nagroda Bernsteina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 (</w:t>
            </w:r>
            <w:r w:rsidRPr="0044763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Booker Prize</w:t>
            </w:r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- prestiżowa nagroda dla autorów anglojęzycznych, </w:t>
            </w:r>
            <w:hyperlink r:id="rId18" w:tooltip="Grand Prix de la Francophonie (strona nie istnieje)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Grand Prix de la Francophonie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- nagroda </w:t>
            </w:r>
            <w:hyperlink r:id="rId19" w:tooltip="Akademia Francuska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Akademii Francuskiej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dla pisarzy francuskojęzycznych, Stypendium Guggenheima - przyznawana corocznie przez </w:t>
            </w:r>
            <w:hyperlink r:id="rId20" w:tooltip="Fundacja Pamięci Johna Simona Guggenheima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Fundację Pamięci Johna Simona Guggenheima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hyperlink r:id="rId21" w:tooltip="Hanzeatycka Nagroda Goethego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Hanzeatycka Nagroda Goethego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- niemiecka nagroda przyznawana w dziedzinie literatury,</w:t>
            </w:r>
            <w:hyperlink r:id="rId22" w:anchor="Nagroda_literacka" w:tooltip="Związek Pisarzy Polskich na Obczyźnie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Nagroda Literacka Związku Pisarzy Polskich na Obczyźnie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hyperlink r:id="rId23" w:tooltip="Nagroda Cervantesa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Nagroda Cervantesa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(</w:t>
            </w:r>
            <w:r w:rsidRPr="0044763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Premio Cervantes</w:t>
            </w:r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 - przyznawana pisarzom tworzącym w </w:t>
            </w:r>
            <w:hyperlink r:id="rId24" w:tooltip="Język hiszpański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języku hiszpańskim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hyperlink r:id="rId25" w:tooltip="Nagroda Goncourtów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Nagroda Goncourtów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(</w:t>
            </w:r>
            <w:r w:rsidRPr="0044763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Prix Goncourt</w:t>
            </w:r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 - przyznawana </w:t>
            </w:r>
            <w:hyperlink r:id="rId26" w:tooltip="Proza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prozaikom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  <w:hyperlink r:id="rId27" w:tooltip="Literatura francuska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francuskim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hyperlink r:id="rId28" w:tooltip="Nagroda Hugo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Nagroda Hugo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- przyznawana za twórczość </w:t>
            </w:r>
            <w:hyperlink r:id="rId29" w:tooltip="Fantastyka naukowa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science fiction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hyperlink r:id="rId30" w:tooltip="Nagroda Pulitzera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Nagroda Pulitzera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hyperlink r:id="rId31" w:tooltip="National Book Award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National Book Award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 - przyznawana w USA dla rodzimych autorów, prawdopodobnie najbardziej prestiżowa nagroda dla twórców amerykańskich, </w:t>
            </w:r>
            <w:hyperlink r:id="rId32" w:tooltip="Whitbread Book Awards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Whitbread Book Awards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 - jedna z najbardziej prestiżowych brytyjskich nagród literackich, przyznawana w 5 kategoriach, </w:t>
            </w:r>
            <w:hyperlink r:id="rId33" w:tooltip="Nagroda World Fantasy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Nagroda World Fantasy</w:t>
              </w:r>
            </w:hyperlink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(</w:t>
            </w:r>
            <w:r w:rsidRPr="0044763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World Fantasy Award</w:t>
            </w:r>
            <w:r w:rsidRPr="00447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 - przyznawana za twórczość </w:t>
            </w:r>
            <w:hyperlink r:id="rId34" w:tooltip="Fantasy" w:history="1">
              <w:r w:rsidRPr="0044763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fantasy</w:t>
              </w:r>
            </w:hyperlink>
          </w:p>
          <w:p w:rsidR="001E11FB" w:rsidRDefault="001E11FB" w:rsidP="001E11F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639">
              <w:rPr>
                <w:rFonts w:ascii="Times New Roman" w:hAnsi="Times New Roman"/>
                <w:sz w:val="20"/>
                <w:szCs w:val="20"/>
              </w:rPr>
              <w:t>Tendencje w literaturze</w:t>
            </w:r>
            <w:r w:rsidRPr="00AA2EEB">
              <w:rPr>
                <w:rFonts w:ascii="Times New Roman" w:hAnsi="Times New Roman"/>
                <w:sz w:val="20"/>
                <w:szCs w:val="20"/>
              </w:rPr>
              <w:t xml:space="preserve"> światowej (feminizm, genderyzm, postkolonializm, etniczność, mitologia,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polityka, </w:t>
            </w:r>
            <w:r w:rsidRPr="00AA2EEB">
              <w:rPr>
                <w:rFonts w:ascii="Times New Roman" w:hAnsi="Times New Roman"/>
                <w:sz w:val="20"/>
                <w:szCs w:val="20"/>
              </w:rPr>
              <w:t>kulturowość</w:t>
            </w:r>
            <w:r>
              <w:rPr>
                <w:rFonts w:ascii="Times New Roman" w:hAnsi="Times New Roman"/>
                <w:sz w:val="20"/>
                <w:szCs w:val="20"/>
              </w:rPr>
              <w:t>, eseizacja</w:t>
            </w:r>
            <w:r w:rsidRPr="00AA2EEB">
              <w:rPr>
                <w:rFonts w:ascii="Times New Roman" w:hAnsi="Times New Roman"/>
                <w:sz w:val="20"/>
                <w:szCs w:val="20"/>
              </w:rPr>
              <w:t>…)</w:t>
            </w:r>
          </w:p>
          <w:p w:rsidR="001E11FB" w:rsidRPr="00AA2EEB" w:rsidRDefault="001E11FB" w:rsidP="001E11F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Przemiany gatunkowe (tendencje) w poezji, prozie, dramacie</w:t>
            </w:r>
          </w:p>
          <w:p w:rsidR="001E11FB" w:rsidRPr="00AA2EEB" w:rsidRDefault="001E11FB" w:rsidP="001E11F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EEB">
              <w:rPr>
                <w:rFonts w:ascii="Times New Roman" w:hAnsi="Times New Roman"/>
                <w:sz w:val="20"/>
                <w:szCs w:val="20"/>
              </w:rPr>
              <w:t>Literatury narodowe (francuska, brytyjska, hinduska, ukraińska, skandynawska, niemiecka, rosyjska, włoska)</w:t>
            </w:r>
          </w:p>
          <w:p w:rsidR="001E11FB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2EE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Ćwiczenia:</w:t>
            </w:r>
          </w:p>
          <w:p w:rsidR="001E11FB" w:rsidRPr="00762B85" w:rsidRDefault="001E11FB" w:rsidP="001E11FB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B85">
              <w:rPr>
                <w:rFonts w:ascii="Times New Roman" w:hAnsi="Times New Roman"/>
                <w:sz w:val="20"/>
                <w:szCs w:val="20"/>
              </w:rPr>
              <w:t>Analiza i interpretacja lektur z listy przyjętej wspólnie przez prowadzącego i studentów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może być w powiązaniu z tematyką wykładów (jedna lektura w trakcie jednych ćwiczeń). Sugerowana lista poniżej</w:t>
            </w:r>
          </w:p>
          <w:p w:rsidR="001E11FB" w:rsidRPr="008242DE" w:rsidRDefault="001E11FB" w:rsidP="001E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1FB" w:rsidRPr="00370A26" w:rsidTr="001E11FB">
        <w:trPr>
          <w:trHeight w:val="20"/>
        </w:trPr>
        <w:tc>
          <w:tcPr>
            <w:tcW w:w="28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1FB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2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Efekty uczenia się:</w:t>
            </w:r>
          </w:p>
          <w:p w:rsidR="001E11FB" w:rsidRPr="008242DE" w:rsidRDefault="001E11FB" w:rsidP="001E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1FB" w:rsidRPr="008242DE" w:rsidRDefault="001E11FB" w:rsidP="001E11FB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242DE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1E11FB" w:rsidRDefault="001E11FB" w:rsidP="001E11FB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1279F6">
              <w:rPr>
                <w:rFonts w:ascii="Times New Roman" w:hAnsi="Times New Roman"/>
                <w:sz w:val="20"/>
                <w:szCs w:val="20"/>
              </w:rPr>
              <w:t xml:space="preserve">W_01 – student / -ka </w:t>
            </w:r>
            <w:r w:rsidRPr="008242DE">
              <w:rPr>
                <w:rFonts w:ascii="Times New Roman" w:hAnsi="Times New Roman"/>
                <w:sz w:val="20"/>
                <w:szCs w:val="20"/>
              </w:rPr>
              <w:t>definiuje podstawowe pojęcia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historii literatury światowej w XX i XXI wieku,</w:t>
            </w:r>
            <w:r w:rsidRPr="001279F6">
              <w:rPr>
                <w:rFonts w:ascii="Times New Roman" w:hAnsi="Times New Roman"/>
                <w:sz w:val="20"/>
                <w:szCs w:val="20"/>
              </w:rPr>
              <w:t xml:space="preserve"> odwołując</w:t>
            </w:r>
            <w:r w:rsidRPr="008242DE">
              <w:rPr>
                <w:rFonts w:ascii="Times New Roman" w:hAnsi="Times New Roman"/>
                <w:sz w:val="20"/>
                <w:szCs w:val="20"/>
              </w:rPr>
              <w:t xml:space="preserve"> się d</w:t>
            </w:r>
            <w:r>
              <w:rPr>
                <w:rFonts w:ascii="Times New Roman" w:hAnsi="Times New Roman"/>
                <w:sz w:val="20"/>
                <w:szCs w:val="20"/>
              </w:rPr>
              <w:t>o konkretnych autorów i dzieł literackich.</w:t>
            </w:r>
          </w:p>
          <w:p w:rsidR="001E11FB" w:rsidRPr="008242DE" w:rsidRDefault="001E11FB" w:rsidP="001E11FB">
            <w:pPr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W_02 – </w:t>
            </w:r>
            <w:r w:rsidRPr="001279F6">
              <w:rPr>
                <w:rFonts w:ascii="Times New Roman" w:hAnsi="Times New Roman"/>
                <w:sz w:val="20"/>
                <w:szCs w:val="20"/>
              </w:rPr>
              <w:t>student / -ka</w:t>
            </w:r>
            <w:r w:rsidRPr="008242DE">
              <w:rPr>
                <w:rFonts w:ascii="Times New Roman" w:hAnsi="Times New Roman"/>
                <w:sz w:val="20"/>
                <w:szCs w:val="20"/>
              </w:rPr>
              <w:t xml:space="preserve"> rozpoznaje i charakteryzuje podstawową problematykę </w:t>
            </w:r>
            <w:r>
              <w:rPr>
                <w:rFonts w:ascii="Times New Roman" w:hAnsi="Times New Roman"/>
                <w:sz w:val="20"/>
                <w:szCs w:val="20"/>
              </w:rPr>
              <w:t>ideową,</w:t>
            </w:r>
            <w:r w:rsidRPr="008242DE">
              <w:rPr>
                <w:rFonts w:ascii="Times New Roman" w:hAnsi="Times New Roman"/>
                <w:sz w:val="20"/>
                <w:szCs w:val="20"/>
              </w:rPr>
              <w:t xml:space="preserve"> koncepcje światopoglądowe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przemiany gatunkowe </w:t>
            </w:r>
            <w:r w:rsidRPr="008242DE">
              <w:rPr>
                <w:rFonts w:ascii="Times New Roman" w:hAnsi="Times New Roman"/>
                <w:sz w:val="20"/>
                <w:szCs w:val="20"/>
              </w:rPr>
              <w:t xml:space="preserve">w literaturze </w:t>
            </w:r>
            <w:r>
              <w:rPr>
                <w:rFonts w:ascii="Times New Roman" w:hAnsi="Times New Roman"/>
                <w:sz w:val="20"/>
                <w:szCs w:val="20"/>
              </w:rPr>
              <w:t>światowej w XX wieku.</w:t>
            </w:r>
          </w:p>
          <w:p w:rsidR="001E11FB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11FB" w:rsidRPr="008242DE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2DE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1E11FB" w:rsidRDefault="001E11FB" w:rsidP="001E11FB">
            <w:pPr>
              <w:numPr>
                <w:ilvl w:val="0"/>
                <w:numId w:val="44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U_01 – </w:t>
            </w:r>
            <w:r w:rsidRPr="001279F6">
              <w:rPr>
                <w:rFonts w:ascii="Times New Roman" w:hAnsi="Times New Roman"/>
                <w:sz w:val="20"/>
                <w:szCs w:val="20"/>
              </w:rPr>
              <w:t xml:space="preserve">student / -ka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potrafi formułować </w:t>
            </w:r>
            <w:r w:rsidRPr="008242DE">
              <w:rPr>
                <w:rFonts w:ascii="Times New Roman" w:hAnsi="Times New Roman"/>
                <w:sz w:val="20"/>
                <w:szCs w:val="20"/>
              </w:rPr>
              <w:t xml:space="preserve">wypowiedzi pisemne i/lub ustne </w:t>
            </w:r>
            <w:r>
              <w:rPr>
                <w:rFonts w:ascii="Times New Roman" w:hAnsi="Times New Roman"/>
                <w:sz w:val="20"/>
                <w:szCs w:val="20"/>
              </w:rPr>
              <w:t>dotyczące zagadnień</w:t>
            </w:r>
            <w:r w:rsidRPr="008242DE">
              <w:rPr>
                <w:rFonts w:ascii="Times New Roman" w:hAnsi="Times New Roman"/>
                <w:sz w:val="20"/>
                <w:szCs w:val="20"/>
              </w:rPr>
              <w:t xml:space="preserve"> literackie</w:t>
            </w:r>
            <w:r>
              <w:rPr>
                <w:rFonts w:ascii="Times New Roman" w:hAnsi="Times New Roman"/>
                <w:sz w:val="20"/>
                <w:szCs w:val="20"/>
              </w:rPr>
              <w:t>, kulturowe i językowe związanych z literaturą światową w XX wieku.</w:t>
            </w:r>
          </w:p>
          <w:p w:rsidR="001E11FB" w:rsidRPr="00A41876" w:rsidRDefault="001E11FB" w:rsidP="001E11FB">
            <w:pPr>
              <w:numPr>
                <w:ilvl w:val="0"/>
                <w:numId w:val="43"/>
              </w:numPr>
              <w:tabs>
                <w:tab w:val="num" w:pos="-212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U_02 – </w:t>
            </w:r>
            <w:r w:rsidRPr="00A41876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/ -ka</w:t>
            </w:r>
            <w:r w:rsidRPr="00A4187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41876">
              <w:rPr>
                <w:rFonts w:ascii="Times New Roman" w:hAnsi="Times New Roman"/>
                <w:sz w:val="20"/>
                <w:szCs w:val="20"/>
              </w:rPr>
              <w:t xml:space="preserve">klasyfikuje analizowane dzieło literackie w szerszym kontekście prądu </w:t>
            </w:r>
            <w:r>
              <w:rPr>
                <w:rFonts w:ascii="Times New Roman" w:hAnsi="Times New Roman"/>
                <w:sz w:val="20"/>
                <w:szCs w:val="20"/>
              </w:rPr>
              <w:t>literackiego typowego dla epoki.</w:t>
            </w:r>
          </w:p>
          <w:p w:rsidR="001E11FB" w:rsidRPr="008242DE" w:rsidRDefault="001E11FB" w:rsidP="001E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1FB" w:rsidRPr="008242DE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2DE">
              <w:rPr>
                <w:rFonts w:ascii="Times New Roman" w:hAnsi="Times New Roman"/>
                <w:b/>
                <w:sz w:val="20"/>
                <w:szCs w:val="20"/>
              </w:rPr>
              <w:t xml:space="preserve">Kompetencje społeczne </w:t>
            </w:r>
          </w:p>
          <w:p w:rsidR="001E11FB" w:rsidRPr="00F8640B" w:rsidRDefault="001E11FB" w:rsidP="001E11FB">
            <w:pPr>
              <w:numPr>
                <w:ilvl w:val="0"/>
                <w:numId w:val="45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1876">
              <w:rPr>
                <w:rFonts w:ascii="Times New Roman" w:hAnsi="Times New Roman"/>
                <w:sz w:val="20"/>
                <w:szCs w:val="20"/>
                <w:lang w:eastAsia="ar-SA"/>
              </w:rPr>
              <w:t>K_01 – student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/ -ka</w:t>
            </w:r>
            <w:r w:rsidRPr="00A4187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bierze czynny udział w dyskusji na temat zjawisk literackich i ich kontekstów,</w:t>
            </w:r>
          </w:p>
          <w:p w:rsidR="001E11FB" w:rsidRDefault="001E11FB" w:rsidP="001E11FB">
            <w:pPr>
              <w:numPr>
                <w:ilvl w:val="0"/>
                <w:numId w:val="43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K_02 – </w:t>
            </w:r>
            <w:r w:rsidRPr="001279F6">
              <w:rPr>
                <w:rFonts w:ascii="Times New Roman" w:hAnsi="Times New Roman"/>
                <w:sz w:val="20"/>
                <w:szCs w:val="20"/>
              </w:rPr>
              <w:t xml:space="preserve">student / -ka </w:t>
            </w:r>
            <w:r w:rsidRPr="008242DE">
              <w:rPr>
                <w:rFonts w:ascii="Times New Roman" w:hAnsi="Times New Roman"/>
                <w:sz w:val="20"/>
                <w:szCs w:val="20"/>
              </w:rPr>
              <w:t xml:space="preserve">dostrzega wagę dziedzictwa kulturowego dla </w:t>
            </w:r>
            <w:r>
              <w:rPr>
                <w:rFonts w:ascii="Times New Roman" w:hAnsi="Times New Roman"/>
                <w:sz w:val="20"/>
                <w:szCs w:val="20"/>
              </w:rPr>
              <w:t>określenia indywidualnej i społecznej tożsamości kulturowej.</w:t>
            </w:r>
          </w:p>
          <w:p w:rsidR="001E11FB" w:rsidRPr="008242DE" w:rsidRDefault="001E11FB" w:rsidP="001E11FB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Sposób zaliczenia oraz formy i podstawowe kryteria oceny/wymagania egzaminacyjne</w:t>
            </w:r>
          </w:p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 xml:space="preserve">A. Sposób zaliczenia </w:t>
            </w:r>
          </w:p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11FB" w:rsidRDefault="001E11FB" w:rsidP="001E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40B">
              <w:rPr>
                <w:rFonts w:ascii="Times New Roman" w:hAnsi="Times New Roman"/>
                <w:sz w:val="20"/>
                <w:szCs w:val="20"/>
              </w:rPr>
              <w:t xml:space="preserve">Zaliczenie na ocenę. </w:t>
            </w:r>
          </w:p>
          <w:p w:rsidR="001E11FB" w:rsidRDefault="001E11FB" w:rsidP="001E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E1">
              <w:rPr>
                <w:rFonts w:ascii="Times New Roman" w:hAnsi="Times New Roman"/>
                <w:sz w:val="20"/>
                <w:szCs w:val="20"/>
              </w:rPr>
              <w:t xml:space="preserve">Warunkiem zaliczenia przedmiotu jest obecność na zajęciach oraz uzyskanie pozytywnej oceny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pisemnej </w:t>
            </w:r>
            <w:r w:rsidRPr="005510E1">
              <w:rPr>
                <w:rFonts w:ascii="Times New Roman" w:hAnsi="Times New Roman"/>
                <w:sz w:val="20"/>
                <w:szCs w:val="20"/>
              </w:rPr>
              <w:t>pracy zaliczeniowej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(krytyczna analiza wybranej powieści  - lub tomiku poetyckiego po I sem.).</w:t>
            </w:r>
          </w:p>
          <w:p w:rsidR="001E11FB" w:rsidRPr="00F8640B" w:rsidRDefault="001E11FB" w:rsidP="001E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B. Sposoby weryfikacji  i oceny efektów</w:t>
            </w:r>
          </w:p>
          <w:p w:rsidR="001E11FB" w:rsidRDefault="001E11FB" w:rsidP="001E11FB">
            <w:pPr>
              <w:pStyle w:val="Bezodstpw"/>
              <w:rPr>
                <w:rFonts w:ascii="Times New Roman" w:hAnsi="Times New Roman"/>
              </w:rPr>
            </w:pPr>
          </w:p>
          <w:p w:rsidR="001E11FB" w:rsidRPr="00F011A4" w:rsidRDefault="001E11FB" w:rsidP="001E11FB">
            <w:pPr>
              <w:pStyle w:val="Bezodstpw"/>
              <w:ind w:left="219" w:hanging="142"/>
              <w:rPr>
                <w:rFonts w:ascii="Times New Roman" w:hAnsi="Times New Roman"/>
              </w:rPr>
            </w:pPr>
            <w:r w:rsidRPr="00F011A4">
              <w:rPr>
                <w:rFonts w:ascii="Times New Roman" w:hAnsi="Times New Roman"/>
              </w:rPr>
              <w:t>1. Ocena za aktywność na zajęciach (</w:t>
            </w:r>
            <w:r w:rsidRPr="001279F6">
              <w:rPr>
                <w:rFonts w:ascii="Times New Roman" w:hAnsi="Times New Roman"/>
              </w:rPr>
              <w:t>W_01</w:t>
            </w:r>
            <w:r>
              <w:rPr>
                <w:rFonts w:ascii="Times New Roman" w:hAnsi="Times New Roman"/>
              </w:rPr>
              <w:t>;</w:t>
            </w:r>
            <w:r w:rsidRPr="001279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W_02, U_01;</w:t>
            </w:r>
            <w:r w:rsidRPr="00F011A4">
              <w:rPr>
                <w:rFonts w:ascii="Times New Roman" w:hAnsi="Times New Roman"/>
              </w:rPr>
              <w:t xml:space="preserve"> K_01</w:t>
            </w:r>
            <w:r>
              <w:rPr>
                <w:rFonts w:ascii="Times New Roman" w:hAnsi="Times New Roman"/>
              </w:rPr>
              <w:t>;</w:t>
            </w:r>
            <w:r w:rsidRPr="00F011A4">
              <w:rPr>
                <w:rFonts w:ascii="Times New Roman" w:hAnsi="Times New Roman"/>
              </w:rPr>
              <w:t xml:space="preserve"> K_02)</w:t>
            </w:r>
            <w:r>
              <w:rPr>
                <w:rFonts w:ascii="Times New Roman" w:hAnsi="Times New Roman"/>
              </w:rPr>
              <w:t>.</w:t>
            </w:r>
          </w:p>
          <w:p w:rsidR="001E11FB" w:rsidRDefault="001E11FB" w:rsidP="001E11FB">
            <w:pPr>
              <w:pStyle w:val="Bezodstpw"/>
              <w:ind w:left="219" w:hanging="142"/>
              <w:rPr>
                <w:rFonts w:ascii="Times New Roman" w:hAnsi="Times New Roman"/>
              </w:rPr>
            </w:pPr>
            <w:r w:rsidRPr="00F011A4">
              <w:rPr>
                <w:rFonts w:ascii="Times New Roman" w:hAnsi="Times New Roman"/>
              </w:rPr>
              <w:t>2. Ocena z pisemnej pracy zaliczeniowej (W_01</w:t>
            </w:r>
            <w:r>
              <w:rPr>
                <w:rFonts w:ascii="Times New Roman" w:hAnsi="Times New Roman"/>
              </w:rPr>
              <w:t>;</w:t>
            </w:r>
            <w:r w:rsidRPr="00F011A4">
              <w:rPr>
                <w:rFonts w:ascii="Times New Roman" w:hAnsi="Times New Roman"/>
              </w:rPr>
              <w:t xml:space="preserve"> W_02</w:t>
            </w:r>
            <w:r>
              <w:rPr>
                <w:rFonts w:ascii="Times New Roman" w:hAnsi="Times New Roman"/>
              </w:rPr>
              <w:t>;</w:t>
            </w:r>
            <w:r w:rsidRPr="00F011A4">
              <w:rPr>
                <w:rFonts w:ascii="Times New Roman" w:hAnsi="Times New Roman"/>
              </w:rPr>
              <w:t xml:space="preserve"> U_01 U_02</w:t>
            </w:r>
            <w:r>
              <w:rPr>
                <w:rFonts w:ascii="Times New Roman" w:hAnsi="Times New Roman"/>
              </w:rPr>
              <w:t>; K_02</w:t>
            </w:r>
            <w:r w:rsidRPr="00F011A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1E11FB" w:rsidRPr="00465DCE" w:rsidRDefault="001E11FB" w:rsidP="001E11F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E11FB" w:rsidRPr="00370A26" w:rsidTr="001E11FB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Matryca efektów uczenia się dla zajęć</w:t>
            </w:r>
          </w:p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1FB" w:rsidRPr="00370A26" w:rsidTr="001E11FB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 w:rsidRPr="00370A26"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FB" w:rsidRPr="00370A26" w:rsidRDefault="001E11FB" w:rsidP="001E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 w:rsidRPr="00370A26"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1E11FB" w:rsidRPr="00370A26" w:rsidTr="001E11FB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E11FB" w:rsidRPr="00A41876" w:rsidRDefault="001E11FB" w:rsidP="001E1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876">
              <w:rPr>
                <w:rFonts w:ascii="Times New Roman" w:hAnsi="Times New Roman"/>
                <w:sz w:val="20"/>
                <w:szCs w:val="20"/>
                <w:lang w:eastAsia="ar-SA"/>
              </w:rPr>
              <w:t>W_01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FB" w:rsidRPr="003B2AAA" w:rsidRDefault="001E11FB" w:rsidP="001E1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AA">
              <w:rPr>
                <w:rFonts w:ascii="Times New Roman" w:hAnsi="Times New Roman"/>
                <w:sz w:val="20"/>
                <w:szCs w:val="20"/>
              </w:rPr>
              <w:t>K_W02; K_W03; K_W04; K_W07; K_W08</w:t>
            </w:r>
          </w:p>
        </w:tc>
      </w:tr>
      <w:tr w:rsidR="001E11FB" w:rsidRPr="00370A26" w:rsidTr="001E11FB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E11FB" w:rsidRPr="00A41876" w:rsidRDefault="001E11FB" w:rsidP="001E1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876">
              <w:rPr>
                <w:rFonts w:ascii="Times New Roman" w:hAnsi="Times New Roman"/>
                <w:sz w:val="20"/>
                <w:szCs w:val="20"/>
                <w:lang w:eastAsia="ar-SA"/>
              </w:rPr>
              <w:t>W_02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FB" w:rsidRPr="003B2AAA" w:rsidRDefault="001E11FB" w:rsidP="001E1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AA">
              <w:rPr>
                <w:rFonts w:ascii="Times New Roman" w:hAnsi="Times New Roman"/>
                <w:sz w:val="20"/>
                <w:szCs w:val="20"/>
              </w:rPr>
              <w:t>K_W02; K_W03; K_W04; K_W07; K_W08</w:t>
            </w:r>
          </w:p>
        </w:tc>
      </w:tr>
      <w:tr w:rsidR="001E11FB" w:rsidRPr="00370A26" w:rsidTr="001E11FB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E11FB" w:rsidRPr="00A41876" w:rsidRDefault="001E11FB" w:rsidP="001E1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876">
              <w:rPr>
                <w:rFonts w:ascii="Times New Roman" w:hAnsi="Times New Roman"/>
                <w:sz w:val="20"/>
                <w:szCs w:val="20"/>
              </w:rPr>
              <w:t>U_01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FB" w:rsidRPr="003B2AAA" w:rsidRDefault="001E11FB" w:rsidP="001E1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AA">
              <w:rPr>
                <w:rFonts w:ascii="Times New Roman" w:hAnsi="Times New Roman"/>
                <w:sz w:val="20"/>
                <w:szCs w:val="20"/>
              </w:rPr>
              <w:t>K_U02K_U03; K_U04; U05; K_U06; K_U09</w:t>
            </w:r>
          </w:p>
        </w:tc>
      </w:tr>
      <w:tr w:rsidR="001E11FB" w:rsidRPr="00370A26" w:rsidTr="001E11FB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E11FB" w:rsidRPr="00A41876" w:rsidRDefault="001E11FB" w:rsidP="001E1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876">
              <w:rPr>
                <w:rFonts w:ascii="Times New Roman" w:hAnsi="Times New Roman"/>
                <w:sz w:val="20"/>
                <w:szCs w:val="20"/>
              </w:rPr>
              <w:t>U_02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FB" w:rsidRPr="003B2AAA" w:rsidRDefault="001E11FB" w:rsidP="001E1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AA">
              <w:rPr>
                <w:rFonts w:ascii="Times New Roman" w:hAnsi="Times New Roman"/>
                <w:sz w:val="20"/>
                <w:szCs w:val="20"/>
              </w:rPr>
              <w:t>K_U03; K_U08; K_U09</w:t>
            </w:r>
          </w:p>
        </w:tc>
      </w:tr>
      <w:tr w:rsidR="001E11FB" w:rsidRPr="00370A26" w:rsidTr="001E11FB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E11FB" w:rsidRPr="00A41876" w:rsidRDefault="001E11FB" w:rsidP="001E1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876">
              <w:rPr>
                <w:rFonts w:ascii="Times New Roman" w:hAnsi="Times New Roman"/>
                <w:sz w:val="20"/>
                <w:szCs w:val="20"/>
                <w:lang w:eastAsia="ar-SA"/>
              </w:rPr>
              <w:t>K_01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FB" w:rsidRPr="003B2AAA" w:rsidRDefault="001E11FB" w:rsidP="001E1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AA">
              <w:rPr>
                <w:rFonts w:ascii="Times New Roman" w:hAnsi="Times New Roman"/>
                <w:sz w:val="20"/>
                <w:szCs w:val="20"/>
              </w:rPr>
              <w:t>K_K01; K_K05</w:t>
            </w:r>
          </w:p>
        </w:tc>
      </w:tr>
      <w:tr w:rsidR="001E11FB" w:rsidRPr="00370A26" w:rsidTr="001E11FB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E11FB" w:rsidRPr="00A41876" w:rsidRDefault="001E11FB" w:rsidP="001E1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876">
              <w:rPr>
                <w:rFonts w:ascii="Times New Roman" w:hAnsi="Times New Roman"/>
                <w:sz w:val="20"/>
                <w:szCs w:val="20"/>
                <w:lang w:eastAsia="ar-SA"/>
              </w:rPr>
              <w:t>K_02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FB" w:rsidRPr="003B2AAA" w:rsidRDefault="001E11FB" w:rsidP="001E1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AA">
              <w:rPr>
                <w:rFonts w:ascii="Times New Roman" w:hAnsi="Times New Roman"/>
                <w:sz w:val="20"/>
                <w:szCs w:val="20"/>
              </w:rPr>
              <w:t>K_K07</w:t>
            </w:r>
          </w:p>
        </w:tc>
      </w:tr>
      <w:tr w:rsidR="001E11FB" w:rsidRPr="00370A26" w:rsidTr="001E11FB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FB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 xml:space="preserve">Wykaz literatury </w:t>
            </w:r>
          </w:p>
          <w:p w:rsidR="001E11FB" w:rsidRPr="00370A26" w:rsidRDefault="001E11FB" w:rsidP="001E1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11FB" w:rsidRDefault="001E11FB" w:rsidP="001E11F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t>Literatura wymagana do ostatecznego zaliczenia zajęć:</w:t>
            </w:r>
          </w:p>
          <w:p w:rsidR="001E11FB" w:rsidRDefault="001E11FB" w:rsidP="001E11FB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11FB" w:rsidRPr="000F3062" w:rsidRDefault="001E11FB" w:rsidP="001E11FB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0F3062">
              <w:rPr>
                <w:rFonts w:ascii="Times New Roman" w:hAnsi="Times New Roman"/>
                <w:sz w:val="20"/>
                <w:szCs w:val="20"/>
              </w:rPr>
              <w:t xml:space="preserve">Prowadzący </w:t>
            </w:r>
            <w:r>
              <w:rPr>
                <w:rFonts w:ascii="Times New Roman" w:hAnsi="Times New Roman"/>
                <w:sz w:val="20"/>
                <w:szCs w:val="20"/>
              </w:rPr>
              <w:t>ze studentami</w:t>
            </w:r>
            <w:r w:rsidRPr="000F3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każdorazowo ustalają </w:t>
            </w:r>
            <w:r w:rsidRPr="000F3062">
              <w:rPr>
                <w:rFonts w:ascii="Times New Roman" w:hAnsi="Times New Roman"/>
                <w:sz w:val="20"/>
                <w:szCs w:val="20"/>
              </w:rPr>
              <w:t xml:space="preserve">zestaw lektur wymaganych do zaliczenia zajęć. Poniższa lista ma charakter przykładowy. </w:t>
            </w:r>
          </w:p>
          <w:p w:rsidR="001E11FB" w:rsidRPr="000F3062" w:rsidRDefault="001E11FB" w:rsidP="001E11F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F306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M. Atwood,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>Moralny nieład.</w:t>
            </w:r>
          </w:p>
          <w:p w:rsidR="001E11FB" w:rsidRDefault="001E11FB" w:rsidP="001E11F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J.</w:t>
            </w:r>
            <w:r w:rsidRPr="000F306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Andruchowicz</w:t>
            </w:r>
            <w:r w:rsidRPr="000F306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>Dwanaście kręgów</w:t>
            </w:r>
          </w:p>
          <w:p w:rsidR="001E11FB" w:rsidRDefault="001E11FB" w:rsidP="001E11F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K. Armstrong,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>Krótka historia mitu</w:t>
            </w:r>
          </w:p>
          <w:p w:rsidR="001E11FB" w:rsidRPr="003635A1" w:rsidRDefault="001E11FB" w:rsidP="001E11F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M. Atwood, </w:t>
            </w:r>
            <w:r w:rsidRPr="003635A1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>Dług. Rozrachunek z ciemną stroną bogactwa</w:t>
            </w:r>
          </w:p>
          <w:p w:rsidR="001E11FB" w:rsidRPr="000F3062" w:rsidRDefault="001E11FB" w:rsidP="001E11F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 M.</w:t>
            </w:r>
            <w:r w:rsidRPr="000F30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Coetzee,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Mistrz z Petersburga, Ciemny kraj, Wykłady o Don Kichocie</w:t>
            </w:r>
          </w:p>
          <w:p w:rsidR="001E11FB" w:rsidRDefault="001E11FB" w:rsidP="001E11F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</w:t>
            </w:r>
            <w:r w:rsidRPr="000F30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Houellebecq,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D717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Uległość, Serotonina</w:t>
            </w:r>
          </w:p>
          <w:p w:rsidR="001E11FB" w:rsidRDefault="001E11FB" w:rsidP="001E11F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D. Lessing,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>Idealne matki</w:t>
            </w:r>
          </w:p>
          <w:p w:rsidR="001E11FB" w:rsidRDefault="001E11FB" w:rsidP="001E11F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G. B. Nahai, </w:t>
            </w:r>
            <w:r w:rsidRPr="0015584D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>Niedzielna cisza; Księżyc i anioł</w:t>
            </w:r>
          </w:p>
          <w:p w:rsidR="001E11FB" w:rsidRPr="0015584D" w:rsidRDefault="001E11FB" w:rsidP="001E11F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E. Mendoza, </w:t>
            </w:r>
            <w:r w:rsidRPr="0015584D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>Niewinność zagubiona w deszczu</w:t>
            </w:r>
          </w:p>
          <w:p w:rsidR="001E11FB" w:rsidRDefault="001E11FB" w:rsidP="001E11F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O. Pamuk,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>Dom ciszy; Stambuł. Wspomnienia i miasto; Biały zamek</w:t>
            </w:r>
          </w:p>
          <w:p w:rsidR="001E11FB" w:rsidRPr="000F3062" w:rsidRDefault="001E11FB" w:rsidP="001E11F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717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M. V. Llosa,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 xml:space="preserve"> Spowiedź Celta; Dzielnica występku</w:t>
            </w:r>
          </w:p>
          <w:p w:rsidR="001E11FB" w:rsidRPr="006D7172" w:rsidRDefault="001E11FB" w:rsidP="001E11F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717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A. Proulx</w:t>
            </w:r>
            <w:r w:rsidRPr="006D7172">
              <w:rPr>
                <w:rFonts w:ascii="Times New Roman" w:eastAsia="Times New Roman" w:hAnsi="Times New Roman"/>
                <w:i/>
                <w:sz w:val="20"/>
                <w:szCs w:val="20"/>
                <w:lang w:val="en-US" w:eastAsia="pl-PL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6D7172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pl-PL"/>
                  </w:rPr>
                  <w:t>Tajemnica</w:t>
                </w:r>
              </w:smartTag>
              <w:r w:rsidRPr="006D7172">
                <w:rPr>
                  <w:rFonts w:ascii="Times New Roman" w:eastAsia="Times New Roman" w:hAnsi="Times New Roman"/>
                  <w:i/>
                  <w:sz w:val="20"/>
                  <w:szCs w:val="20"/>
                  <w:lang w:val="en-US" w:eastAsia="pl-PL"/>
                </w:rPr>
                <w:t xml:space="preserve"> </w:t>
              </w:r>
              <w:smartTag w:uri="urn:schemas-microsoft-com:office:smarttags" w:element="PlaceName">
                <w:r w:rsidRPr="006D7172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pl-PL"/>
                  </w:rPr>
                  <w:t>Brockeback</w:t>
                </w:r>
              </w:smartTag>
              <w:r w:rsidRPr="006D7172">
                <w:rPr>
                  <w:rFonts w:ascii="Times New Roman" w:eastAsia="Times New Roman" w:hAnsi="Times New Roman"/>
                  <w:i/>
                  <w:sz w:val="20"/>
                  <w:szCs w:val="20"/>
                  <w:lang w:val="en-US" w:eastAsia="pl-PL"/>
                </w:rPr>
                <w:t xml:space="preserve"> </w:t>
              </w:r>
              <w:smartTag w:uri="urn:schemas-microsoft-com:office:smarttags" w:element="PlaceType">
                <w:r w:rsidRPr="006D7172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pl-PL"/>
                  </w:rPr>
                  <w:t>Mountain</w:t>
                </w:r>
              </w:smartTag>
            </w:smartTag>
            <w:r w:rsidRPr="006D7172">
              <w:rPr>
                <w:rFonts w:ascii="Times New Roman" w:eastAsia="Times New Roman" w:hAnsi="Times New Roman"/>
                <w:i/>
                <w:sz w:val="20"/>
                <w:szCs w:val="20"/>
                <w:lang w:val="en-US" w:eastAsia="pl-PL"/>
              </w:rPr>
              <w:t>, Drwale</w:t>
            </w:r>
          </w:p>
          <w:p w:rsidR="001E11FB" w:rsidRDefault="001E11FB" w:rsidP="001E11FB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</w:pPr>
            <w:r w:rsidRPr="000F30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S. Rushdie, </w:t>
            </w:r>
            <w:hyperlink r:id="rId35" w:tooltip="Dwa lata, osiem miesięcy i dwadzieścia osiem nocy (strona nie istnieje)" w:history="1">
              <w:r w:rsidRPr="007F178D">
                <w:rPr>
                  <w:rStyle w:val="Hipercze"/>
                  <w:i/>
                  <w:iCs/>
                  <w:sz w:val="20"/>
                  <w:szCs w:val="20"/>
                  <w:shd w:val="clear" w:color="auto" w:fill="FFFFFF"/>
                </w:rPr>
                <w:t>Dwa lata, osiem miesięcy i dwadzieścia osiem nocy</w:t>
              </w:r>
            </w:hyperlink>
            <w:r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> </w:t>
            </w:r>
          </w:p>
          <w:p w:rsidR="001E11FB" w:rsidRPr="007F178D" w:rsidRDefault="001E11FB" w:rsidP="001E11F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K. Sabaliauskaite,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Silva rerum</w:t>
            </w:r>
          </w:p>
          <w:p w:rsidR="001E11FB" w:rsidRDefault="001E11FB" w:rsidP="001E11F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H. Yanagihara,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Małe życie; Ludzie na drzewach</w:t>
            </w:r>
          </w:p>
          <w:p w:rsidR="001E11FB" w:rsidRDefault="001E11FB" w:rsidP="001E11F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i/>
                <w:kern w:val="36"/>
                <w:sz w:val="20"/>
                <w:szCs w:val="20"/>
                <w:lang w:eastAsia="pl-PL"/>
              </w:rPr>
            </w:pPr>
            <w:r w:rsidRPr="00CC2F2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Jurij </w:t>
            </w:r>
            <w:hyperlink r:id="rId36" w:history="1">
              <w:r w:rsidRPr="00CC2F21">
                <w:rPr>
                  <w:rFonts w:ascii="Times New Roman" w:hAnsi="Times New Roman"/>
                  <w:sz w:val="20"/>
                  <w:szCs w:val="20"/>
                  <w:lang w:eastAsia="pl-PL"/>
                </w:rPr>
                <w:t>Wynnyczuk</w:t>
              </w:r>
            </w:hyperlink>
            <w:r w:rsidRPr="00CC2F2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CC2F21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</w:t>
            </w:r>
            <w:r w:rsidRPr="00CC2F21">
              <w:rPr>
                <w:rFonts w:ascii="Times New Roman" w:hAnsi="Times New Roman"/>
                <w:i/>
                <w:kern w:val="36"/>
                <w:sz w:val="20"/>
                <w:szCs w:val="20"/>
                <w:lang w:eastAsia="pl-PL"/>
              </w:rPr>
              <w:t>Tango śmierci</w:t>
            </w:r>
          </w:p>
          <w:p w:rsidR="001E11FB" w:rsidRDefault="001E11FB" w:rsidP="001E11F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i/>
                <w:kern w:val="36"/>
                <w:sz w:val="20"/>
                <w:szCs w:val="20"/>
                <w:lang w:eastAsia="pl-PL"/>
              </w:rPr>
            </w:pPr>
            <w:r w:rsidRPr="00CC2F21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Oksana Zabużko, </w:t>
            </w:r>
            <w:r w:rsidRPr="00CC2F21">
              <w:rPr>
                <w:rFonts w:ascii="Times New Roman" w:hAnsi="Times New Roman"/>
                <w:i/>
                <w:kern w:val="36"/>
                <w:sz w:val="20"/>
                <w:szCs w:val="20"/>
                <w:lang w:eastAsia="pl-PL"/>
              </w:rPr>
              <w:t>Siostro, siostro; Muzeum porzuconych sekretów</w:t>
            </w:r>
          </w:p>
          <w:p w:rsidR="001E11FB" w:rsidRPr="00CC2F21" w:rsidRDefault="001E11FB" w:rsidP="001E11F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J. Winterson,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Brzemię</w:t>
            </w:r>
          </w:p>
          <w:p w:rsidR="001E11FB" w:rsidRPr="00FC7FC0" w:rsidRDefault="001E11FB" w:rsidP="001E1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Wybrane numery „Literatury na Świecie” (np. tematyczne, poświęcone literaturom narodowym albo problematyce przemian gatunkowych itp.) i „Dialogu”</w:t>
            </w:r>
          </w:p>
        </w:tc>
      </w:tr>
      <w:tr w:rsidR="001E11FB" w:rsidRPr="00370A26" w:rsidTr="001E11FB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1FB" w:rsidRDefault="001E11FB" w:rsidP="001E11F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A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Literatura uzupełniająca</w:t>
            </w:r>
          </w:p>
          <w:p w:rsidR="001E11FB" w:rsidRPr="00CF5C8F" w:rsidRDefault="001E11FB" w:rsidP="001E11FB">
            <w:pPr>
              <w:spacing w:after="0" w:line="240" w:lineRule="auto"/>
              <w:ind w:left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Wybrane numery „Literatury na Świecie”, „Dialogu”</w:t>
            </w:r>
          </w:p>
        </w:tc>
      </w:tr>
    </w:tbl>
    <w:p w:rsidR="001E11FB" w:rsidRDefault="001E11FB" w:rsidP="001E11FB">
      <w:pPr>
        <w:spacing w:after="0" w:line="240" w:lineRule="auto"/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753"/>
        <w:gridCol w:w="160"/>
        <w:gridCol w:w="960"/>
        <w:gridCol w:w="739"/>
        <w:gridCol w:w="247"/>
        <w:gridCol w:w="451"/>
        <w:gridCol w:w="147"/>
        <w:gridCol w:w="201"/>
        <w:gridCol w:w="789"/>
        <w:gridCol w:w="448"/>
        <w:gridCol w:w="859"/>
        <w:gridCol w:w="357"/>
        <w:gridCol w:w="160"/>
        <w:gridCol w:w="941"/>
      </w:tblGrid>
      <w:tr w:rsidR="00850802" w:rsidTr="00850802">
        <w:trPr>
          <w:trHeight w:val="20"/>
        </w:trPr>
        <w:tc>
          <w:tcPr>
            <w:tcW w:w="250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zajęć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Najnowszy dramat polski</w:t>
            </w:r>
          </w:p>
        </w:tc>
        <w:tc>
          <w:tcPr>
            <w:tcW w:w="123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</w:t>
            </w:r>
          </w:p>
        </w:tc>
        <w:tc>
          <w:tcPr>
            <w:tcW w:w="12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50802" w:rsidTr="0085080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filologia polska</w:t>
            </w:r>
          </w:p>
        </w:tc>
      </w:tr>
      <w:tr w:rsidR="00850802" w:rsidTr="00850802">
        <w:trPr>
          <w:trHeight w:val="20"/>
        </w:trPr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62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1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850802" w:rsidTr="00850802">
        <w:trPr>
          <w:trHeight w:val="20"/>
        </w:trPr>
        <w:tc>
          <w:tcPr>
            <w:tcW w:w="14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0802" w:rsidRDefault="00850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14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0802" w:rsidRDefault="00850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62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802" w:rsidRDefault="00850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zakresie specjalności kultura współczesna</w:t>
            </w: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50802" w:rsidTr="00850802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Dyscyplina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literaturoznawstwo</w:t>
            </w:r>
          </w:p>
        </w:tc>
      </w:tr>
      <w:tr w:rsidR="00850802" w:rsidTr="00850802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Prowadzący zajęcia</w:t>
            </w:r>
          </w:p>
        </w:tc>
      </w:tr>
      <w:tr w:rsidR="00850802" w:rsidTr="00850802">
        <w:trPr>
          <w:trHeight w:val="20"/>
        </w:trPr>
        <w:tc>
          <w:tcPr>
            <w:tcW w:w="158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08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11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802" w:rsidTr="00850802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802" w:rsidTr="00850802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802" w:rsidTr="00850802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Ćwiczenia: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50802" w:rsidTr="00850802">
        <w:trPr>
          <w:trHeight w:val="596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ćwiczeń (analiza literatury przedmiotu)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802" w:rsidTr="00850802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ćwiczeń (czytanie wskazanych tekstów dramatycznych)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802" w:rsidTr="00850802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ćwiczeń (oglądanie inscenizacji wskazanych tekstów dramatycznych w domenie ninateka.pl)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802" w:rsidTr="00850802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ind w:left="356" w:hanging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pisania pracy zaliczeniowej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802" w:rsidTr="00850802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50802" w:rsidTr="0085080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– analiza tekstów z dyskusją, elementy wykładu konwersatoryjnego, wykorzystanie prezentacji multimedialnych oraz fragmentów inscenizacji teatralnych wskazanych tekstów dramatycznych.</w:t>
            </w:r>
          </w:p>
        </w:tc>
      </w:tr>
      <w:tr w:rsidR="00850802" w:rsidTr="0085080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Wymagania wstępne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Podstawowe wiadomości z zakresu wiedzy o teatrze w ramach SPS. Wybór specjalności: kultura współczesna.</w:t>
            </w:r>
          </w:p>
        </w:tc>
      </w:tr>
      <w:tr w:rsidR="00850802" w:rsidTr="0085080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Celem zajęć jest zaznajomienie studentów z różnorodnością problematyki związanej ze współczesnym polskim dramatem typu Made in Poland, a także poszerzenie podstawowej wiedzy z zakresu szeroko rozumianej wiedzy o teatrze oraz umiejętności analityczno-interpretacyjnych dramatu.</w:t>
            </w:r>
          </w:p>
        </w:tc>
      </w:tr>
      <w:tr w:rsidR="00850802" w:rsidTr="0085080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Koncepcje dramatu XIX wieku a koncepcje XX i XXI wieku (dramat a dzieło teatralne).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Struktura dramatu/struktura dzieła teatralnego (koncepcja antropologii teatru i dramatu I. Sławińskiej).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Poetyka najnowszego dramatu polskiego a dramatyczna teoria literatury oraz koncepcja postdramatyczności.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Kategoria „pokolenia” w nowym polskim teatrze i dramacie („młodzi zdolni”, młodsi zdolniejsi”).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Kryzys podmiotowości w najnowszej dramaturgii.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Metadramatyczność/metateatralność nowego dramatu.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Nowy dramat poetycki.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Nowy dramat religijny a koncepcje postsekularne.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Nowy dramat społeczny i polityczny.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Nowy dramat historyczny (np. historia jako temat i problem badawczy w najnowszej dramaturgii).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Osoba dramaturga/dramatopisarza w polskim teatrze współczesnym. Dramato/pisanie we współczesnym teatrze.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Lokalność jako temat i problem badawczy w najnowszej dramaturgii.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Przemiany języka w najnowszej dramaturgii.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Analiza wybranych tekstów najnowszego dramatu polskiego dostosowanych do problematyki zagadnień wskazanych powyżej (teksty do wyboru z domeny teatralnej Gdyńskiej Nagrody Dramaturgicznej).</w:t>
            </w:r>
          </w:p>
        </w:tc>
      </w:tr>
      <w:tr w:rsidR="00850802" w:rsidTr="00850802">
        <w:trPr>
          <w:trHeight w:val="20"/>
        </w:trPr>
        <w:tc>
          <w:tcPr>
            <w:tcW w:w="28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Efekty uczenia się: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 student definiuje podstawowe kategorie teoretyczne związane z poetyką i analizą dramatu najnowszego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W_02 student charakteryzuje podstawowe typy i formy najnowszego dramatu polskiego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W_03 student wyciąga wnioski na podstawie analizowanych tekstów dramatycznych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U_01 student analizuje wybrane teksty dramatyczne 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U_02 student pisze pracę analityczną zaliczeniową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Kompetencje społeczne 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 student zachowuje otwartość na różnorodne formy i zjawiska współczesnego dramatu polskiego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K_02 student jest zorientowany w bieżącej twórczości dramatopisarskiej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zaliczenia oraz formy i podstawowe kryteria oceny/wymagania egzaminacyjne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A. Sposób zaliczenia 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z oceną na podstawie pisemnej pracy zaliczeniowej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Sposoby weryfikacji  i oceny efektów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W_01, W_02, W_03 weryfikowane na podstawie końcowej pracy zaliczeniowej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U_01, U_02 weryfikowane na podstawie umiejętności analitycznych, przygotowania do zajęć oraz aktywności na zajęciach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K_01, K_02 weryfikowane na postawie współpracy w grupie oraz aktywności w ramach ćwiczeń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C. Formy i kryteria zaliczenia 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Ćwiczenia: przygotowanie do analizy tekstów i aktywny udział w zajęciach 30% oceny, pisemna praca zaliczeniowa 70 % oceny (analiza wybranego dramatu z zakresu nowego dramatu polskiego)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 z zaliczeń oraz ocena końcowa przedmiotu jest przeliczana według zasady: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 – 3,24 – dostateczny (3,0);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3,25 – 3,74 – dostateczny plus (3,5);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 – 4,24 – dobry (4,0);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4,25 – 4,74 – dobry plus (4,5);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4,75 – 5,0 – bardzo dobry (5,0)</w:t>
            </w:r>
          </w:p>
          <w:p w:rsidR="00850802" w:rsidRDefault="00850802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850802" w:rsidTr="0085080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Matryca efektów uczenia się dla zajęć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0802" w:rsidTr="00850802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efektu uczenia się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0802" w:rsidRDefault="0085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Odniesienie  do efektów 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dla kierunku</w:t>
            </w:r>
          </w:p>
        </w:tc>
      </w:tr>
      <w:tr w:rsidR="00850802" w:rsidTr="00850802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W_01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</w:tr>
      <w:tr w:rsidR="00850802" w:rsidTr="00850802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W_02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K_W02, K_W07</w:t>
            </w:r>
          </w:p>
        </w:tc>
      </w:tr>
      <w:tr w:rsidR="00850802" w:rsidTr="00850802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W_03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K_W11</w:t>
            </w:r>
          </w:p>
        </w:tc>
      </w:tr>
      <w:tr w:rsidR="00850802" w:rsidTr="00850802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K_U03, K_U08</w:t>
            </w:r>
          </w:p>
        </w:tc>
      </w:tr>
      <w:tr w:rsidR="00850802" w:rsidTr="00850802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U_02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K_U05, K_U12</w:t>
            </w:r>
          </w:p>
        </w:tc>
      </w:tr>
      <w:tr w:rsidR="00850802" w:rsidTr="00850802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K_K07</w:t>
            </w:r>
          </w:p>
        </w:tc>
      </w:tr>
      <w:tr w:rsidR="00850802" w:rsidTr="00850802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K_02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50802" w:rsidRDefault="00850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K_K06</w:t>
            </w:r>
          </w:p>
        </w:tc>
      </w:tr>
      <w:tr w:rsidR="00850802" w:rsidTr="0085080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Wykaz literatury 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Literatura wymagana do ostatecznego zaliczenia zajęć: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Dramat made (in) Poland. Współczesny dramat polski we współczesnej polskiej rzeczywistości, red. W. Baluch, Kraków 2009. 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20-lecie. Teatr polski po 1989, red. D. Jarząbek, Kraków 2010.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Gruszczyński, Ojcobójcy. Młodsi zdolniejsi w teatrze polskim, Warszawa 2003.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Słownik dramatu nowoczesnego i najnowszego, red. J.P Sarrazac, tłum. M. Borowski, M. Sugiera, Kraków 2007.</w:t>
            </w:r>
          </w:p>
          <w:p w:rsidR="00850802" w:rsidRDefault="00850802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Wątroba. Słownik polskiego teatru po 1997 roku, Warszawa 2010.</w:t>
            </w:r>
          </w:p>
        </w:tc>
      </w:tr>
      <w:tr w:rsidR="00850802" w:rsidTr="00850802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802" w:rsidRDefault="00850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Literatura uzupełniająca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Pokolenie porno i inne niesmaczne utwory teatralne. Antologia najnowszego dramatu polskiego w wyborze R. Pawłowskiego, red. H. Sułek, Kraków 2004.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TR/PL: Bajer/Kochan/Masłowska/Sala/Wojcieszek. Antologia nowego dramatu polskiego, Warszawa 2005. 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Echa. Repliki. Fantazmaty. Antologia nowego dramatu polskiego, Kraków 2005. 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Made in Poland. Dziewięć sztuk teatralnych z Polski, red. H. Sułek. Kraków 2006. 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Mrok jak światło. Antologia dramatów inspirowanych życiem, myślą i twórczością Jana Pawła II, red. M. Mizera, Warszawa 2007.</w:t>
            </w:r>
          </w:p>
          <w:p w:rsidR="00850802" w:rsidRDefault="00850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Trans/formacja. Dramat polski po 1989 roku. Antologia (t. 1-2), wybór i wstęp J. Kopciński, t.1, Warszawa 2012, t.2, Warszawa 2013.</w:t>
            </w:r>
          </w:p>
        </w:tc>
      </w:tr>
    </w:tbl>
    <w:p w:rsidR="00850802" w:rsidRDefault="00850802" w:rsidP="00850802">
      <w:pPr>
        <w:jc w:val="both"/>
        <w:rPr>
          <w:rFonts w:ascii="Times New Roman" w:hAnsi="Times New Roman"/>
          <w:b/>
        </w:rPr>
      </w:pPr>
    </w:p>
    <w:p w:rsidR="00850802" w:rsidRDefault="00850802" w:rsidP="00850802">
      <w:pPr>
        <w:spacing w:after="0"/>
        <w:rPr>
          <w:rFonts w:ascii="Times New Roman" w:hAnsi="Times New Roman"/>
        </w:rPr>
      </w:pPr>
    </w:p>
    <w:tbl>
      <w:tblPr>
        <w:tblW w:w="10490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1830"/>
        <w:gridCol w:w="1474"/>
        <w:gridCol w:w="807"/>
        <w:gridCol w:w="1134"/>
        <w:gridCol w:w="253"/>
        <w:gridCol w:w="490"/>
        <w:gridCol w:w="1023"/>
        <w:gridCol w:w="786"/>
        <w:gridCol w:w="606"/>
        <w:gridCol w:w="244"/>
        <w:gridCol w:w="177"/>
        <w:gridCol w:w="1506"/>
        <w:gridCol w:w="160"/>
      </w:tblGrid>
      <w:tr w:rsidR="00342A4A" w:rsidRPr="00B26B19" w:rsidTr="00342A4A">
        <w:trPr>
          <w:trHeight w:val="270"/>
        </w:trPr>
        <w:tc>
          <w:tcPr>
            <w:tcW w:w="77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A4A" w:rsidRPr="00B26B19" w:rsidRDefault="00342A4A" w:rsidP="00342A4A">
            <w:pPr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Nazwa przedmiotu</w:t>
            </w:r>
          </w:p>
          <w:p w:rsidR="00342A4A" w:rsidRDefault="00342A4A" w:rsidP="00342A4A">
            <w:pPr>
              <w:rPr>
                <w:b/>
                <w:sz w:val="20"/>
                <w:szCs w:val="20"/>
              </w:rPr>
            </w:pPr>
            <w:r w:rsidRPr="00001E78">
              <w:rPr>
                <w:b/>
                <w:sz w:val="20"/>
                <w:szCs w:val="20"/>
              </w:rPr>
              <w:t>ONOMASTYKA</w:t>
            </w:r>
            <w:r w:rsidRPr="00C816D7">
              <w:rPr>
                <w:b/>
                <w:sz w:val="20"/>
                <w:szCs w:val="20"/>
              </w:rPr>
              <w:t xml:space="preserve">                                  </w:t>
            </w:r>
            <w:r w:rsidRPr="00E80D73">
              <w:rPr>
                <w:b/>
                <w:sz w:val="20"/>
                <w:szCs w:val="20"/>
              </w:rPr>
              <w:t>Forma zaliczenia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80D73">
              <w:rPr>
                <w:b/>
                <w:sz w:val="20"/>
                <w:szCs w:val="20"/>
              </w:rPr>
              <w:t>Z. oc.</w:t>
            </w:r>
          </w:p>
          <w:p w:rsidR="00342A4A" w:rsidRPr="00E80D73" w:rsidRDefault="00342A4A" w:rsidP="00342A4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2A4A" w:rsidRDefault="00342A4A" w:rsidP="00342A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Punkty ECTS </w:t>
            </w:r>
          </w:p>
          <w:p w:rsidR="00342A4A" w:rsidRPr="00B26B19" w:rsidRDefault="00342A4A" w:rsidP="00342A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42A4A" w:rsidRPr="00B26B19" w:rsidTr="00342A4A">
        <w:trPr>
          <w:trHeight w:val="698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A4A" w:rsidRDefault="00342A4A" w:rsidP="00342A4A">
            <w:pPr>
              <w:rPr>
                <w:b/>
                <w:sz w:val="20"/>
                <w:szCs w:val="20"/>
              </w:rPr>
            </w:pPr>
          </w:p>
          <w:p w:rsidR="00342A4A" w:rsidRPr="00E80D73" w:rsidRDefault="00342A4A" w:rsidP="00342A4A">
            <w:pPr>
              <w:rPr>
                <w:b/>
                <w:sz w:val="20"/>
                <w:szCs w:val="20"/>
              </w:rPr>
            </w:pPr>
            <w:r w:rsidRPr="00E80D73">
              <w:rPr>
                <w:b/>
                <w:sz w:val="20"/>
                <w:szCs w:val="20"/>
              </w:rPr>
              <w:t>Kierunek studiów:  Filologia polska</w:t>
            </w:r>
          </w:p>
          <w:p w:rsidR="00342A4A" w:rsidRPr="00B26B19" w:rsidRDefault="00342A4A" w:rsidP="00342A4A">
            <w:pPr>
              <w:rPr>
                <w:sz w:val="20"/>
                <w:szCs w:val="20"/>
              </w:rPr>
            </w:pPr>
          </w:p>
        </w:tc>
      </w:tr>
      <w:tr w:rsidR="00342A4A" w:rsidRPr="00B26B19" w:rsidTr="00342A4A">
        <w:trPr>
          <w:trHeight w:val="777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Default="00342A4A" w:rsidP="00342A4A">
            <w:pPr>
              <w:jc w:val="center"/>
              <w:rPr>
                <w:b/>
                <w:sz w:val="20"/>
                <w:szCs w:val="20"/>
              </w:rPr>
            </w:pPr>
          </w:p>
          <w:p w:rsidR="00342A4A" w:rsidRPr="00B26B19" w:rsidRDefault="00342A4A" w:rsidP="00342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Profil studiów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Default="00342A4A" w:rsidP="00342A4A">
            <w:pPr>
              <w:jc w:val="center"/>
              <w:rPr>
                <w:b/>
                <w:sz w:val="20"/>
                <w:szCs w:val="20"/>
              </w:rPr>
            </w:pPr>
          </w:p>
          <w:p w:rsidR="00342A4A" w:rsidRPr="00B26B19" w:rsidRDefault="00342A4A" w:rsidP="00342A4A">
            <w:pPr>
              <w:jc w:val="center"/>
              <w:rPr>
                <w:b/>
                <w:sz w:val="20"/>
                <w:szCs w:val="20"/>
              </w:rPr>
            </w:pPr>
            <w:r w:rsidRPr="00811DF0">
              <w:rPr>
                <w:b/>
                <w:sz w:val="20"/>
                <w:szCs w:val="20"/>
              </w:rPr>
              <w:t>poziom studiów</w:t>
            </w:r>
          </w:p>
        </w:tc>
        <w:tc>
          <w:tcPr>
            <w:tcW w:w="268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Default="00342A4A" w:rsidP="00342A4A">
            <w:pPr>
              <w:jc w:val="center"/>
              <w:rPr>
                <w:b/>
                <w:sz w:val="20"/>
                <w:szCs w:val="20"/>
              </w:rPr>
            </w:pPr>
          </w:p>
          <w:p w:rsidR="00342A4A" w:rsidRPr="00E80D73" w:rsidRDefault="00342A4A" w:rsidP="00342A4A">
            <w:pPr>
              <w:jc w:val="center"/>
              <w:rPr>
                <w:b/>
                <w:sz w:val="20"/>
                <w:szCs w:val="20"/>
              </w:rPr>
            </w:pPr>
            <w:r w:rsidRPr="00E80D73">
              <w:rPr>
                <w:b/>
                <w:sz w:val="20"/>
                <w:szCs w:val="20"/>
              </w:rPr>
              <w:t>zajęcia obowiązkowe dla kierunku</w:t>
            </w:r>
          </w:p>
          <w:p w:rsidR="00342A4A" w:rsidRPr="00B26B19" w:rsidRDefault="00342A4A" w:rsidP="00342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Default="00342A4A" w:rsidP="00342A4A">
            <w:pPr>
              <w:jc w:val="center"/>
              <w:rPr>
                <w:b/>
                <w:sz w:val="20"/>
                <w:szCs w:val="20"/>
              </w:rPr>
            </w:pPr>
          </w:p>
          <w:p w:rsidR="00342A4A" w:rsidRPr="00B26B19" w:rsidRDefault="00342A4A" w:rsidP="00342A4A">
            <w:pPr>
              <w:jc w:val="center"/>
              <w:rPr>
                <w:b/>
                <w:sz w:val="20"/>
                <w:szCs w:val="20"/>
              </w:rPr>
            </w:pPr>
            <w:r w:rsidRPr="00811DF0">
              <w:rPr>
                <w:b/>
                <w:sz w:val="20"/>
                <w:szCs w:val="20"/>
              </w:rPr>
              <w:t>zajęcia do wyboru</w:t>
            </w:r>
          </w:p>
        </w:tc>
        <w:tc>
          <w:tcPr>
            <w:tcW w:w="1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B26B19" w:rsidRDefault="00342A4A" w:rsidP="00342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2A4A" w:rsidRDefault="00342A4A" w:rsidP="00342A4A">
            <w:pPr>
              <w:jc w:val="center"/>
              <w:rPr>
                <w:b/>
                <w:sz w:val="20"/>
                <w:szCs w:val="20"/>
              </w:rPr>
            </w:pPr>
          </w:p>
          <w:p w:rsidR="00342A4A" w:rsidRPr="00B26B19" w:rsidRDefault="00342A4A" w:rsidP="00342A4A">
            <w:pPr>
              <w:jc w:val="center"/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semestr/y</w:t>
            </w:r>
          </w:p>
        </w:tc>
      </w:tr>
      <w:tr w:rsidR="00342A4A" w:rsidRPr="00B26B19" w:rsidTr="00342A4A">
        <w:trPr>
          <w:trHeight w:val="586"/>
        </w:trPr>
        <w:tc>
          <w:tcPr>
            <w:tcW w:w="18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2A4A" w:rsidRPr="00E91520" w:rsidRDefault="00342A4A" w:rsidP="00342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Ogólnoakademicki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2A4A" w:rsidRPr="00E91520" w:rsidRDefault="00342A4A" w:rsidP="00342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SDS</w:t>
            </w:r>
          </w:p>
        </w:tc>
        <w:tc>
          <w:tcPr>
            <w:tcW w:w="268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2A4A" w:rsidRPr="00E91520" w:rsidRDefault="00342A4A" w:rsidP="00342A4A">
            <w:pPr>
              <w:jc w:val="center"/>
              <w:rPr>
                <w:sz w:val="20"/>
                <w:szCs w:val="20"/>
              </w:rPr>
            </w:pPr>
            <w:r w:rsidRPr="00E91520">
              <w:rPr>
                <w:sz w:val="20"/>
                <w:szCs w:val="20"/>
              </w:rPr>
              <w:t>nauczycielska</w:t>
            </w:r>
            <w:r>
              <w:rPr>
                <w:sz w:val="20"/>
                <w:szCs w:val="20"/>
              </w:rPr>
              <w:t>/nienauczycielska</w:t>
            </w:r>
          </w:p>
        </w:tc>
        <w:tc>
          <w:tcPr>
            <w:tcW w:w="265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2A4A" w:rsidRPr="00E91520" w:rsidRDefault="00342A4A" w:rsidP="00342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2A4A" w:rsidRPr="00E91520" w:rsidRDefault="00342A4A" w:rsidP="0034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A4A" w:rsidRPr="00E91520" w:rsidRDefault="00342A4A" w:rsidP="00342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342A4A" w:rsidRPr="00B26B19" w:rsidTr="00342A4A">
        <w:trPr>
          <w:trHeight w:val="520"/>
        </w:trPr>
        <w:tc>
          <w:tcPr>
            <w:tcW w:w="1049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A4A" w:rsidRPr="00B26B19" w:rsidRDefault="00342A4A" w:rsidP="00342A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Dyscyplina: językoznawstwo</w:t>
            </w:r>
          </w:p>
        </w:tc>
      </w:tr>
      <w:tr w:rsidR="00342A4A" w:rsidRPr="00B26B19" w:rsidTr="00342A4A">
        <w:trPr>
          <w:trHeight w:val="520"/>
        </w:trPr>
        <w:tc>
          <w:tcPr>
            <w:tcW w:w="1049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A4A" w:rsidRPr="00B26B19" w:rsidRDefault="00342A4A" w:rsidP="00342A4A">
            <w:pPr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Nazwisko osoby prowadzącej (osób prowadzących)</w:t>
            </w:r>
          </w:p>
          <w:p w:rsidR="00342A4A" w:rsidRPr="00B26B19" w:rsidRDefault="00342A4A" w:rsidP="00342A4A">
            <w:pPr>
              <w:rPr>
                <w:b/>
                <w:sz w:val="20"/>
                <w:szCs w:val="20"/>
              </w:rPr>
            </w:pPr>
          </w:p>
        </w:tc>
      </w:tr>
      <w:tr w:rsidR="00342A4A" w:rsidRPr="00B26B19" w:rsidTr="00342A4A">
        <w:trPr>
          <w:trHeight w:val="162"/>
        </w:trPr>
        <w:tc>
          <w:tcPr>
            <w:tcW w:w="549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342A4A" w:rsidRPr="00B26B19" w:rsidRDefault="00342A4A" w:rsidP="00342A4A">
            <w:pPr>
              <w:rPr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2905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42A4A" w:rsidRPr="00B26B19" w:rsidRDefault="00342A4A" w:rsidP="00342A4A">
            <w:pPr>
              <w:jc w:val="center"/>
              <w:rPr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42A4A" w:rsidRPr="00B26B19" w:rsidRDefault="00342A4A" w:rsidP="00342A4A">
            <w:pPr>
              <w:jc w:val="center"/>
              <w:rPr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Liczba punktów ECTS</w:t>
            </w:r>
          </w:p>
        </w:tc>
      </w:tr>
      <w:tr w:rsidR="00342A4A" w:rsidRPr="00B26B19" w:rsidTr="00342A4A">
        <w:trPr>
          <w:trHeight w:val="348"/>
        </w:trPr>
        <w:tc>
          <w:tcPr>
            <w:tcW w:w="5498" w:type="dxa"/>
            <w:gridSpan w:val="5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B26B19" w:rsidRDefault="00342A4A" w:rsidP="00342A4A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B26B19" w:rsidRDefault="00342A4A" w:rsidP="00342A4A">
            <w:pPr>
              <w:jc w:val="center"/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N</w:t>
            </w:r>
          </w:p>
          <w:p w:rsidR="00342A4A" w:rsidRPr="00B26B19" w:rsidRDefault="00342A4A" w:rsidP="00342A4A">
            <w:pPr>
              <w:jc w:val="center"/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(nauczyciel)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B26B19" w:rsidRDefault="00342A4A" w:rsidP="00342A4A">
            <w:pPr>
              <w:jc w:val="center"/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S</w:t>
            </w:r>
          </w:p>
          <w:p w:rsidR="00342A4A" w:rsidRPr="00B26B19" w:rsidRDefault="00342A4A" w:rsidP="00342A4A">
            <w:pPr>
              <w:jc w:val="center"/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(student)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342A4A" w:rsidRPr="00B26B19" w:rsidRDefault="00342A4A" w:rsidP="00342A4A">
            <w:pPr>
              <w:rPr>
                <w:sz w:val="20"/>
                <w:szCs w:val="20"/>
              </w:rPr>
            </w:pPr>
          </w:p>
          <w:p w:rsidR="00342A4A" w:rsidRPr="00B26B19" w:rsidRDefault="00342A4A" w:rsidP="00342A4A">
            <w:pPr>
              <w:rPr>
                <w:sz w:val="20"/>
                <w:szCs w:val="20"/>
              </w:rPr>
            </w:pPr>
          </w:p>
        </w:tc>
      </w:tr>
      <w:tr w:rsidR="00342A4A" w:rsidRPr="00B26B19" w:rsidTr="00342A4A">
        <w:trPr>
          <w:trHeight w:hRule="exact" w:val="284"/>
        </w:trPr>
        <w:tc>
          <w:tcPr>
            <w:tcW w:w="549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b/>
                <w:sz w:val="20"/>
                <w:szCs w:val="20"/>
              </w:rPr>
            </w:pPr>
            <w:r w:rsidRPr="00001E78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E91520" w:rsidRDefault="00342A4A" w:rsidP="00342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E91520" w:rsidRDefault="00342A4A" w:rsidP="00342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08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342A4A" w:rsidRPr="00B26B19" w:rsidRDefault="00342A4A" w:rsidP="0034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42A4A" w:rsidRPr="00B26B19" w:rsidTr="00342A4A">
        <w:trPr>
          <w:trHeight w:hRule="exact" w:val="284"/>
        </w:trPr>
        <w:tc>
          <w:tcPr>
            <w:tcW w:w="549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B26B19" w:rsidRDefault="00342A4A" w:rsidP="00342A4A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się do ćwiczeń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E91520" w:rsidRDefault="00342A4A" w:rsidP="0034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E91520" w:rsidRDefault="00342A4A" w:rsidP="00342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87" w:type="dxa"/>
            <w:gridSpan w:val="4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342A4A" w:rsidRPr="00B26B19" w:rsidRDefault="00342A4A" w:rsidP="00342A4A">
            <w:pPr>
              <w:rPr>
                <w:sz w:val="20"/>
                <w:szCs w:val="20"/>
              </w:rPr>
            </w:pPr>
          </w:p>
        </w:tc>
      </w:tr>
      <w:tr w:rsidR="00342A4A" w:rsidRPr="00B26B19" w:rsidTr="00342A4A">
        <w:trPr>
          <w:trHeight w:hRule="exact" w:val="284"/>
        </w:trPr>
        <w:tc>
          <w:tcPr>
            <w:tcW w:w="549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Default="00342A4A" w:rsidP="00342A4A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Samodzielne opracowanie materiału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E91520" w:rsidRDefault="00342A4A" w:rsidP="0034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Default="00342A4A" w:rsidP="00342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87" w:type="dxa"/>
            <w:gridSpan w:val="4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342A4A" w:rsidRPr="00B26B19" w:rsidRDefault="00342A4A" w:rsidP="00342A4A">
            <w:pPr>
              <w:rPr>
                <w:sz w:val="20"/>
                <w:szCs w:val="20"/>
              </w:rPr>
            </w:pPr>
          </w:p>
        </w:tc>
      </w:tr>
      <w:tr w:rsidR="00342A4A" w:rsidRPr="00B26B19" w:rsidTr="00342A4A">
        <w:trPr>
          <w:trHeight w:hRule="exact" w:val="284"/>
        </w:trPr>
        <w:tc>
          <w:tcPr>
            <w:tcW w:w="549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B26B19" w:rsidRDefault="00342A4A" w:rsidP="00342A4A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pisemnego zaliczenia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E91520" w:rsidRDefault="00342A4A" w:rsidP="0034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E91520" w:rsidRDefault="00342A4A" w:rsidP="00342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8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342A4A" w:rsidRPr="00B26B19" w:rsidRDefault="00342A4A" w:rsidP="00342A4A">
            <w:pPr>
              <w:rPr>
                <w:sz w:val="20"/>
                <w:szCs w:val="20"/>
              </w:rPr>
            </w:pPr>
          </w:p>
        </w:tc>
      </w:tr>
      <w:tr w:rsidR="00342A4A" w:rsidRPr="00B26B19" w:rsidTr="00342A4A">
        <w:trPr>
          <w:trHeight w:val="355"/>
        </w:trPr>
        <w:tc>
          <w:tcPr>
            <w:tcW w:w="549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B26B19" w:rsidRDefault="00342A4A" w:rsidP="00342A4A">
            <w:pPr>
              <w:ind w:left="72"/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Razem</w:t>
            </w:r>
          </w:p>
          <w:p w:rsidR="00342A4A" w:rsidRPr="00B26B19" w:rsidRDefault="00342A4A" w:rsidP="00342A4A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B26B19" w:rsidRDefault="00342A4A" w:rsidP="00342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9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342A4A" w:rsidRPr="00B26B19" w:rsidRDefault="00342A4A" w:rsidP="00342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342A4A" w:rsidRPr="00001E78" w:rsidRDefault="00342A4A" w:rsidP="00342A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42A4A" w:rsidRPr="00B26B19" w:rsidTr="00342A4A">
        <w:trPr>
          <w:trHeight w:val="561"/>
        </w:trPr>
        <w:tc>
          <w:tcPr>
            <w:tcW w:w="1049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2A4A" w:rsidRPr="00B26B19" w:rsidRDefault="00342A4A" w:rsidP="00342A4A">
            <w:pPr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Metody dydaktyczne</w:t>
            </w:r>
          </w:p>
          <w:p w:rsidR="00342A4A" w:rsidRPr="00B26B19" w:rsidRDefault="00342A4A" w:rsidP="00342A4A">
            <w:pPr>
              <w:ind w:left="3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</w:t>
            </w:r>
          </w:p>
          <w:p w:rsidR="00342A4A" w:rsidRPr="00E91520" w:rsidRDefault="00342A4A" w:rsidP="00342A4A">
            <w:pPr>
              <w:ind w:left="356"/>
              <w:rPr>
                <w:sz w:val="20"/>
                <w:szCs w:val="20"/>
              </w:rPr>
            </w:pPr>
            <w:r w:rsidRPr="00E91520">
              <w:rPr>
                <w:sz w:val="20"/>
                <w:szCs w:val="20"/>
              </w:rPr>
              <w:t>- ćwiczenia audytoryjne, dyskusja</w:t>
            </w:r>
          </w:p>
          <w:p w:rsidR="00342A4A" w:rsidRPr="00B26B19" w:rsidRDefault="00342A4A" w:rsidP="00342A4A">
            <w:pPr>
              <w:ind w:left="356"/>
              <w:rPr>
                <w:b/>
                <w:sz w:val="20"/>
                <w:szCs w:val="20"/>
              </w:rPr>
            </w:pPr>
          </w:p>
          <w:p w:rsidR="00342A4A" w:rsidRPr="00B26B19" w:rsidRDefault="00342A4A" w:rsidP="00342A4A">
            <w:pPr>
              <w:rPr>
                <w:b/>
                <w:sz w:val="20"/>
                <w:szCs w:val="20"/>
              </w:rPr>
            </w:pPr>
          </w:p>
        </w:tc>
      </w:tr>
      <w:tr w:rsidR="00342A4A" w:rsidRPr="00B26B19" w:rsidTr="00342A4A">
        <w:trPr>
          <w:trHeight w:val="1068"/>
        </w:trPr>
        <w:tc>
          <w:tcPr>
            <w:tcW w:w="1049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A4A" w:rsidRDefault="00342A4A" w:rsidP="00342A4A">
            <w:pPr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 xml:space="preserve"> Określenie przedmiotów wprowadzających wraz z wymogami wstępnym</w:t>
            </w:r>
          </w:p>
          <w:p w:rsidR="00342A4A" w:rsidRDefault="00342A4A" w:rsidP="00342A4A">
            <w:pPr>
              <w:rPr>
                <w:b/>
                <w:sz w:val="20"/>
                <w:szCs w:val="20"/>
              </w:rPr>
            </w:pPr>
          </w:p>
          <w:p w:rsidR="00342A4A" w:rsidRPr="00E91520" w:rsidRDefault="00342A4A" w:rsidP="00342A4A">
            <w:pPr>
              <w:rPr>
                <w:sz w:val="20"/>
                <w:szCs w:val="20"/>
              </w:rPr>
            </w:pPr>
            <w:r w:rsidRPr="00E9152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odstawowe wiadomości z zakresu gramatyki opisowej i historycznej języka polskiego oraz leksykologii.</w:t>
            </w:r>
          </w:p>
        </w:tc>
      </w:tr>
      <w:tr w:rsidR="00342A4A" w:rsidRPr="00B26B19" w:rsidTr="00342A4A">
        <w:trPr>
          <w:trHeight w:val="1279"/>
        </w:trPr>
        <w:tc>
          <w:tcPr>
            <w:tcW w:w="1049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2A4A" w:rsidRPr="00B26B19" w:rsidRDefault="00342A4A" w:rsidP="00342A4A">
            <w:pPr>
              <w:rPr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Cele przedmiotu</w:t>
            </w:r>
          </w:p>
          <w:p w:rsidR="00342A4A" w:rsidRPr="00B26B19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Celem jest zapoznanie studenta z różnicą między apelatywnym a prioprialnym systemem języka. Poznanie polskiego systemu onimicznego, historii słowiańskiego i polskiego nazewnictwa. Wewnętrznego zróżnicowania systemu prioprialnego.</w:t>
            </w:r>
          </w:p>
        </w:tc>
      </w:tr>
      <w:tr w:rsidR="00342A4A" w:rsidRPr="00B26B19" w:rsidTr="00342A4A">
        <w:trPr>
          <w:trHeight w:val="30"/>
        </w:trPr>
        <w:tc>
          <w:tcPr>
            <w:tcW w:w="1049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A4A" w:rsidRPr="00B26B19" w:rsidRDefault="00342A4A" w:rsidP="00342A4A">
            <w:pPr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 xml:space="preserve"> Treści programowe</w:t>
            </w:r>
          </w:p>
          <w:p w:rsidR="00342A4A" w:rsidRDefault="00342A4A" w:rsidP="00342A4A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342A4A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16DFC">
              <w:rPr>
                <w:sz w:val="20"/>
                <w:szCs w:val="20"/>
              </w:rPr>
              <w:t>Onomastyka wśród innych dziedzin nauki</w:t>
            </w:r>
            <w:r>
              <w:rPr>
                <w:sz w:val="20"/>
                <w:szCs w:val="20"/>
              </w:rPr>
              <w:t>.</w:t>
            </w:r>
          </w:p>
          <w:p w:rsidR="00342A4A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Nazwa własna a wyraz pospolity, różne rodzaje nazw własnych: antroponimy, toponimy, hydronimy itp. Klasyfikacje nazw własnych: strukturalno-gramatyczna i semantyczno-etymologiczna.</w:t>
            </w:r>
          </w:p>
          <w:p w:rsidR="00342A4A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Historia nazewnictwa polskiego: antroponimii (ze szczególnym uwzględnieniem nazwisk) i toponimii.</w:t>
            </w:r>
          </w:p>
          <w:p w:rsidR="00342A4A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Stan badań nad nazewnictwem.</w:t>
            </w:r>
          </w:p>
          <w:p w:rsidR="00342A4A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Metody badań stosowane w onomastyce.</w:t>
            </w:r>
          </w:p>
          <w:p w:rsidR="00342A4A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Związki nazewnictwa z kulturą materialną i duchową.</w:t>
            </w:r>
          </w:p>
          <w:p w:rsidR="00342A4A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Sposoby odróżniania nazw własnych od wyrazów pospolitych.</w:t>
            </w:r>
          </w:p>
          <w:p w:rsidR="00342A4A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słowotwórcza i klasyfikacja nazw własnych.</w:t>
            </w:r>
          </w:p>
          <w:p w:rsidR="00342A4A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Rodzaje motywacji przy nazywaniu.</w:t>
            </w:r>
          </w:p>
          <w:p w:rsidR="00342A4A" w:rsidRPr="00B26B19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Postrzeganie świata odzwierciedlone w nazwach własnych.</w:t>
            </w:r>
          </w:p>
          <w:p w:rsidR="00342A4A" w:rsidRPr="00B26B19" w:rsidRDefault="00342A4A" w:rsidP="00342A4A">
            <w:pPr>
              <w:ind w:left="72"/>
              <w:rPr>
                <w:sz w:val="20"/>
                <w:szCs w:val="20"/>
              </w:rPr>
            </w:pPr>
          </w:p>
        </w:tc>
      </w:tr>
      <w:tr w:rsidR="00342A4A" w:rsidRPr="00B26B19" w:rsidTr="00342A4A">
        <w:trPr>
          <w:trHeight w:val="4642"/>
        </w:trPr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2A4A" w:rsidRPr="00B26B19" w:rsidRDefault="00342A4A" w:rsidP="00342A4A">
            <w:pPr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lastRenderedPageBreak/>
              <w:t xml:space="preserve">Efekty </w:t>
            </w:r>
            <w:r>
              <w:rPr>
                <w:b/>
                <w:sz w:val="20"/>
                <w:szCs w:val="20"/>
              </w:rPr>
              <w:t>kształcenia</w:t>
            </w:r>
          </w:p>
          <w:p w:rsidR="00342A4A" w:rsidRPr="00B26B19" w:rsidRDefault="00342A4A" w:rsidP="00342A4A">
            <w:pPr>
              <w:rPr>
                <w:sz w:val="20"/>
                <w:szCs w:val="20"/>
              </w:rPr>
            </w:pPr>
          </w:p>
          <w:p w:rsidR="00342A4A" w:rsidRPr="00B26B19" w:rsidRDefault="00342A4A" w:rsidP="00342A4A">
            <w:pPr>
              <w:rPr>
                <w:spacing w:val="-2"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Wiedza</w:t>
            </w:r>
          </w:p>
          <w:p w:rsidR="00342A4A" w:rsidRPr="00416DFC" w:rsidRDefault="00342A4A" w:rsidP="0034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W_01 Studenta zna system onimiczny języka</w:t>
            </w:r>
          </w:p>
          <w:p w:rsidR="00342A4A" w:rsidRPr="00416DFC" w:rsidRDefault="00342A4A" w:rsidP="00342A4A">
            <w:pPr>
              <w:rPr>
                <w:sz w:val="20"/>
                <w:szCs w:val="20"/>
              </w:rPr>
            </w:pPr>
            <w:r w:rsidRPr="00416DFC">
              <w:rPr>
                <w:sz w:val="20"/>
                <w:szCs w:val="20"/>
              </w:rPr>
              <w:t>W_02</w:t>
            </w:r>
            <w:r>
              <w:rPr>
                <w:sz w:val="20"/>
                <w:szCs w:val="20"/>
              </w:rPr>
              <w:t xml:space="preserve"> Student rozpoznaje i klasyfikuje poszczególne typy nazw własnych</w:t>
            </w:r>
          </w:p>
          <w:p w:rsidR="00342A4A" w:rsidRPr="00416DFC" w:rsidRDefault="00342A4A" w:rsidP="00342A4A">
            <w:pPr>
              <w:rPr>
                <w:sz w:val="20"/>
                <w:szCs w:val="20"/>
              </w:rPr>
            </w:pPr>
          </w:p>
          <w:p w:rsidR="00342A4A" w:rsidRPr="00B26B19" w:rsidRDefault="00342A4A" w:rsidP="00342A4A">
            <w:pPr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Umiejętności</w:t>
            </w:r>
          </w:p>
          <w:p w:rsidR="00342A4A" w:rsidRPr="00416DFC" w:rsidRDefault="00342A4A" w:rsidP="0034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U_01 Potrafi samodzielnie analizować nazwy własne korzystając z różnych metod badawczych.</w:t>
            </w:r>
          </w:p>
          <w:p w:rsidR="00342A4A" w:rsidRPr="00416DFC" w:rsidRDefault="00342A4A" w:rsidP="00342A4A">
            <w:pPr>
              <w:rPr>
                <w:sz w:val="20"/>
                <w:szCs w:val="20"/>
              </w:rPr>
            </w:pPr>
            <w:r w:rsidRPr="00416DFC">
              <w:rPr>
                <w:sz w:val="20"/>
                <w:szCs w:val="20"/>
              </w:rPr>
              <w:t>U_02</w:t>
            </w:r>
            <w:r>
              <w:rPr>
                <w:sz w:val="20"/>
                <w:szCs w:val="20"/>
              </w:rPr>
              <w:t xml:space="preserve"> Posiada umiejętność merytorycznego argumentowania w dyskusji nad rolą nazw własnych w kulturze</w:t>
            </w:r>
          </w:p>
          <w:p w:rsidR="00342A4A" w:rsidRPr="00416DFC" w:rsidRDefault="00342A4A" w:rsidP="00342A4A">
            <w:pPr>
              <w:rPr>
                <w:sz w:val="20"/>
                <w:szCs w:val="20"/>
              </w:rPr>
            </w:pPr>
            <w:r w:rsidRPr="00416DFC">
              <w:rPr>
                <w:sz w:val="20"/>
                <w:szCs w:val="20"/>
              </w:rPr>
              <w:t>U_03</w:t>
            </w:r>
            <w:r>
              <w:rPr>
                <w:sz w:val="20"/>
                <w:szCs w:val="20"/>
              </w:rPr>
              <w:t xml:space="preserve"> Posiada umiejętność interpretacji nazw w kontekście kultury polskiej i europejskiej.</w:t>
            </w:r>
          </w:p>
          <w:p w:rsidR="00342A4A" w:rsidRPr="00416DFC" w:rsidRDefault="00342A4A" w:rsidP="00342A4A">
            <w:pPr>
              <w:rPr>
                <w:sz w:val="20"/>
                <w:szCs w:val="20"/>
              </w:rPr>
            </w:pPr>
          </w:p>
          <w:p w:rsidR="00342A4A" w:rsidRPr="00B26B19" w:rsidRDefault="00342A4A" w:rsidP="00342A4A">
            <w:pPr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 xml:space="preserve">Kompetencje społeczne </w:t>
            </w:r>
          </w:p>
          <w:p w:rsidR="00342A4A" w:rsidRDefault="00342A4A" w:rsidP="0034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K_01 Student wykazuje kreatywność w budowaniu własnego warsztatu badawczego.</w:t>
            </w:r>
          </w:p>
          <w:p w:rsidR="00342A4A" w:rsidRDefault="00342A4A" w:rsidP="0034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K_02 Student pracuje samodzielnie nad poszerzaniem swojej wiedzy z zakresu nauki o języku i kulturze.</w:t>
            </w:r>
          </w:p>
          <w:p w:rsidR="00342A4A" w:rsidRPr="00416DFC" w:rsidRDefault="00342A4A" w:rsidP="00342A4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2A4A" w:rsidRPr="00342CCC" w:rsidRDefault="00342A4A" w:rsidP="00342A4A">
            <w:pPr>
              <w:rPr>
                <w:b/>
                <w:sz w:val="20"/>
                <w:szCs w:val="20"/>
              </w:rPr>
            </w:pPr>
            <w:r w:rsidRPr="00342CCC">
              <w:rPr>
                <w:b/>
                <w:sz w:val="20"/>
                <w:szCs w:val="20"/>
              </w:rPr>
              <w:t>Sposób zaliczenia oraz formy i podstawowe kryteria oceny/wymagania egzaminacyjne</w:t>
            </w:r>
          </w:p>
          <w:p w:rsidR="00342A4A" w:rsidRPr="00342CCC" w:rsidRDefault="00342A4A" w:rsidP="00342A4A">
            <w:pPr>
              <w:rPr>
                <w:b/>
                <w:sz w:val="20"/>
                <w:szCs w:val="20"/>
              </w:rPr>
            </w:pPr>
          </w:p>
          <w:p w:rsidR="00342A4A" w:rsidRPr="00342CCC" w:rsidRDefault="00342A4A" w:rsidP="00342A4A">
            <w:pPr>
              <w:rPr>
                <w:b/>
                <w:sz w:val="20"/>
                <w:szCs w:val="20"/>
              </w:rPr>
            </w:pPr>
            <w:r w:rsidRPr="00342CCC">
              <w:rPr>
                <w:b/>
                <w:sz w:val="20"/>
                <w:szCs w:val="20"/>
              </w:rPr>
              <w:t xml:space="preserve">A. Sposób zaliczenia </w:t>
            </w:r>
          </w:p>
          <w:p w:rsidR="00342A4A" w:rsidRPr="00342CCC" w:rsidRDefault="00342A4A" w:rsidP="00342A4A">
            <w:pPr>
              <w:rPr>
                <w:sz w:val="20"/>
                <w:szCs w:val="20"/>
              </w:rPr>
            </w:pPr>
            <w:r w:rsidRPr="00342CCC">
              <w:rPr>
                <w:sz w:val="20"/>
                <w:szCs w:val="20"/>
              </w:rPr>
              <w:t>Zaliczenie z oceną – 80%</w:t>
            </w:r>
          </w:p>
          <w:p w:rsidR="00342A4A" w:rsidRPr="00342CCC" w:rsidRDefault="00342A4A" w:rsidP="00342A4A">
            <w:pPr>
              <w:rPr>
                <w:sz w:val="20"/>
                <w:szCs w:val="20"/>
              </w:rPr>
            </w:pPr>
            <w:r w:rsidRPr="00342CCC">
              <w:rPr>
                <w:sz w:val="20"/>
                <w:szCs w:val="20"/>
              </w:rPr>
              <w:t>Praca na ćwiczeniach – 20%</w:t>
            </w:r>
          </w:p>
          <w:p w:rsidR="00342A4A" w:rsidRPr="00342CCC" w:rsidRDefault="00342A4A" w:rsidP="00342A4A">
            <w:pPr>
              <w:rPr>
                <w:b/>
                <w:sz w:val="20"/>
                <w:szCs w:val="20"/>
              </w:rPr>
            </w:pPr>
          </w:p>
          <w:p w:rsidR="00342A4A" w:rsidRPr="00342CCC" w:rsidRDefault="00342A4A" w:rsidP="00342A4A">
            <w:pPr>
              <w:rPr>
                <w:b/>
                <w:sz w:val="20"/>
                <w:szCs w:val="20"/>
              </w:rPr>
            </w:pPr>
            <w:r w:rsidRPr="00342CCC">
              <w:rPr>
                <w:b/>
                <w:sz w:val="20"/>
                <w:szCs w:val="20"/>
              </w:rPr>
              <w:t>B. Sposoby weryfikacji  i oceny efektów</w:t>
            </w:r>
          </w:p>
          <w:p w:rsidR="00342A4A" w:rsidRPr="00342CCC" w:rsidRDefault="00342A4A" w:rsidP="00342A4A">
            <w:pPr>
              <w:rPr>
                <w:b/>
                <w:sz w:val="20"/>
                <w:szCs w:val="20"/>
              </w:rPr>
            </w:pPr>
          </w:p>
          <w:p w:rsidR="00342A4A" w:rsidRPr="00342CCC" w:rsidRDefault="00342A4A" w:rsidP="00342A4A">
            <w:pPr>
              <w:rPr>
                <w:sz w:val="20"/>
                <w:szCs w:val="20"/>
              </w:rPr>
            </w:pPr>
            <w:r w:rsidRPr="00342CCC">
              <w:rPr>
                <w:b/>
                <w:sz w:val="20"/>
                <w:szCs w:val="20"/>
              </w:rPr>
              <w:t xml:space="preserve">C. Formy i kryteria zaliczenia </w:t>
            </w:r>
          </w:p>
          <w:p w:rsidR="00342A4A" w:rsidRPr="00342CCC" w:rsidRDefault="00342A4A" w:rsidP="00342A4A">
            <w:pPr>
              <w:rPr>
                <w:sz w:val="20"/>
                <w:szCs w:val="20"/>
              </w:rPr>
            </w:pPr>
            <w:r w:rsidRPr="00342CCC">
              <w:rPr>
                <w:sz w:val="20"/>
                <w:szCs w:val="20"/>
              </w:rPr>
              <w:t>W_01- ciągła ocena pracy na ćwiczeniach 20%</w:t>
            </w:r>
          </w:p>
          <w:p w:rsidR="00342A4A" w:rsidRPr="00342CCC" w:rsidRDefault="00342A4A" w:rsidP="00342A4A">
            <w:pPr>
              <w:rPr>
                <w:sz w:val="20"/>
                <w:szCs w:val="20"/>
              </w:rPr>
            </w:pPr>
            <w:r w:rsidRPr="00342CCC">
              <w:rPr>
                <w:sz w:val="20"/>
                <w:szCs w:val="20"/>
              </w:rPr>
              <w:t>W_01, W_02 - pisemna praca zaliczeniowa 80%</w:t>
            </w:r>
          </w:p>
          <w:p w:rsidR="00342A4A" w:rsidRPr="00342CCC" w:rsidRDefault="00342A4A" w:rsidP="00342A4A">
            <w:pPr>
              <w:rPr>
                <w:sz w:val="20"/>
                <w:szCs w:val="20"/>
              </w:rPr>
            </w:pPr>
            <w:r w:rsidRPr="00342CCC">
              <w:rPr>
                <w:sz w:val="20"/>
                <w:szCs w:val="20"/>
              </w:rPr>
              <w:t>U_01, U_02, U_03 – weryfikacja umiejętności w oparciu o aktywność na zajęciach</w:t>
            </w:r>
          </w:p>
          <w:p w:rsidR="00342A4A" w:rsidRPr="00342CCC" w:rsidRDefault="00342A4A" w:rsidP="00342A4A">
            <w:pPr>
              <w:rPr>
                <w:sz w:val="20"/>
                <w:szCs w:val="20"/>
              </w:rPr>
            </w:pPr>
            <w:r w:rsidRPr="00342CCC">
              <w:rPr>
                <w:sz w:val="20"/>
                <w:szCs w:val="20"/>
              </w:rPr>
              <w:t xml:space="preserve">K_01, K_02 – weryfikacja w oparciu o monitorowanie samodzielności w trakcie wykonywania ćwiczeń </w:t>
            </w:r>
          </w:p>
          <w:p w:rsidR="00342A4A" w:rsidRPr="00342CCC" w:rsidRDefault="00342A4A" w:rsidP="00342A4A">
            <w:pPr>
              <w:rPr>
                <w:sz w:val="20"/>
                <w:szCs w:val="20"/>
              </w:rPr>
            </w:pPr>
          </w:p>
          <w:p w:rsidR="00342A4A" w:rsidRPr="00342CCC" w:rsidRDefault="00342A4A" w:rsidP="00342A4A">
            <w:pPr>
              <w:rPr>
                <w:sz w:val="20"/>
                <w:szCs w:val="20"/>
              </w:rPr>
            </w:pPr>
            <w:r w:rsidRPr="00342CCC">
              <w:rPr>
                <w:sz w:val="20"/>
                <w:szCs w:val="20"/>
              </w:rPr>
              <w:t>Oceny z zaliczenia i egzaminu oraz ocena końcowa przedmiotu jest przeliczana według zasady:</w:t>
            </w:r>
          </w:p>
          <w:p w:rsidR="00342A4A" w:rsidRPr="00342CCC" w:rsidRDefault="00342A4A" w:rsidP="0034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Pr="00342CCC">
              <w:rPr>
                <w:sz w:val="20"/>
                <w:szCs w:val="20"/>
              </w:rPr>
              <w:t>– 3,24 – dostateczny (3,0);</w:t>
            </w:r>
          </w:p>
          <w:p w:rsidR="00342A4A" w:rsidRPr="00342CCC" w:rsidRDefault="00342A4A" w:rsidP="00342A4A">
            <w:pPr>
              <w:rPr>
                <w:sz w:val="20"/>
                <w:szCs w:val="20"/>
              </w:rPr>
            </w:pPr>
            <w:r w:rsidRPr="00342CCC">
              <w:rPr>
                <w:sz w:val="20"/>
                <w:szCs w:val="20"/>
              </w:rPr>
              <w:t>3,25 – 3,74 – dostateczny plus (3,5);</w:t>
            </w:r>
          </w:p>
          <w:p w:rsidR="00342A4A" w:rsidRPr="00342CCC" w:rsidRDefault="00342A4A" w:rsidP="00342A4A">
            <w:pPr>
              <w:rPr>
                <w:sz w:val="20"/>
                <w:szCs w:val="20"/>
              </w:rPr>
            </w:pPr>
            <w:r w:rsidRPr="00342CCC">
              <w:rPr>
                <w:sz w:val="20"/>
                <w:szCs w:val="20"/>
              </w:rPr>
              <w:t>3,75 – 4,24 – dobry (4,0);</w:t>
            </w:r>
          </w:p>
          <w:p w:rsidR="00342A4A" w:rsidRPr="00342CCC" w:rsidRDefault="00342A4A" w:rsidP="00342A4A">
            <w:pPr>
              <w:rPr>
                <w:sz w:val="20"/>
                <w:szCs w:val="20"/>
              </w:rPr>
            </w:pPr>
            <w:r w:rsidRPr="00342CCC">
              <w:rPr>
                <w:sz w:val="20"/>
                <w:szCs w:val="20"/>
              </w:rPr>
              <w:t>4,25 – 4,74 – dobry plus (4,5);</w:t>
            </w:r>
          </w:p>
          <w:p w:rsidR="00342A4A" w:rsidRPr="00342CCC" w:rsidRDefault="00342A4A" w:rsidP="00342A4A">
            <w:pPr>
              <w:rPr>
                <w:sz w:val="20"/>
                <w:szCs w:val="20"/>
              </w:rPr>
            </w:pPr>
            <w:r w:rsidRPr="00342CCC">
              <w:rPr>
                <w:sz w:val="20"/>
                <w:szCs w:val="20"/>
              </w:rPr>
              <w:lastRenderedPageBreak/>
              <w:t>4,75 – 5,0 – bardzo dobry (5,0)</w:t>
            </w:r>
          </w:p>
          <w:p w:rsidR="00342A4A" w:rsidRPr="00342CCC" w:rsidRDefault="00342A4A" w:rsidP="00342A4A">
            <w:pPr>
              <w:rPr>
                <w:sz w:val="20"/>
                <w:szCs w:val="20"/>
              </w:rPr>
            </w:pPr>
          </w:p>
        </w:tc>
      </w:tr>
      <w:tr w:rsidR="00342A4A" w:rsidRPr="00B26B19" w:rsidTr="00342A4A">
        <w:trPr>
          <w:trHeight w:val="465"/>
        </w:trPr>
        <w:tc>
          <w:tcPr>
            <w:tcW w:w="1049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2A4A" w:rsidRPr="00B26B19" w:rsidRDefault="00342A4A" w:rsidP="00342A4A">
            <w:pPr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lastRenderedPageBreak/>
              <w:t xml:space="preserve">Matryca efektów </w:t>
            </w:r>
            <w:r>
              <w:rPr>
                <w:b/>
                <w:sz w:val="20"/>
                <w:szCs w:val="20"/>
              </w:rPr>
              <w:t xml:space="preserve">uczenia się </w:t>
            </w:r>
            <w:r w:rsidRPr="00B26B19">
              <w:rPr>
                <w:b/>
                <w:sz w:val="20"/>
                <w:szCs w:val="20"/>
              </w:rPr>
              <w:t>dla przedmiotu</w:t>
            </w:r>
          </w:p>
          <w:p w:rsidR="00342A4A" w:rsidRPr="00B26B19" w:rsidRDefault="00342A4A" w:rsidP="00342A4A">
            <w:pPr>
              <w:rPr>
                <w:b/>
                <w:sz w:val="20"/>
                <w:szCs w:val="20"/>
              </w:rPr>
            </w:pPr>
          </w:p>
        </w:tc>
      </w:tr>
      <w:tr w:rsidR="00342A4A" w:rsidRPr="00B26B19" w:rsidTr="00342A4A">
        <w:trPr>
          <w:trHeight w:val="472"/>
        </w:trPr>
        <w:tc>
          <w:tcPr>
            <w:tcW w:w="41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B26B19" w:rsidRDefault="00342A4A" w:rsidP="00342A4A">
            <w:pPr>
              <w:jc w:val="center"/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 xml:space="preserve">Numer  (symbol) </w:t>
            </w:r>
            <w:r w:rsidRPr="00B26B19">
              <w:rPr>
                <w:b/>
                <w:sz w:val="20"/>
                <w:szCs w:val="20"/>
              </w:rPr>
              <w:br/>
              <w:t xml:space="preserve">efektu </w:t>
            </w:r>
            <w:r>
              <w:rPr>
                <w:b/>
                <w:sz w:val="20"/>
                <w:szCs w:val="20"/>
              </w:rPr>
              <w:t>uczenia się</w:t>
            </w:r>
          </w:p>
          <w:p w:rsidR="00342A4A" w:rsidRPr="00B26B19" w:rsidRDefault="00342A4A" w:rsidP="00342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B26B19" w:rsidRDefault="00342A4A" w:rsidP="00342A4A">
            <w:pPr>
              <w:jc w:val="center"/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Odniesienie  do efektów</w:t>
            </w:r>
            <w:r>
              <w:rPr>
                <w:b/>
                <w:sz w:val="20"/>
                <w:szCs w:val="20"/>
              </w:rPr>
              <w:t xml:space="preserve"> uczenia się </w:t>
            </w:r>
            <w:r w:rsidRPr="00B26B19">
              <w:rPr>
                <w:b/>
                <w:sz w:val="20"/>
                <w:szCs w:val="20"/>
              </w:rPr>
              <w:t xml:space="preserve"> </w:t>
            </w:r>
            <w:r w:rsidRPr="00B26B19">
              <w:rPr>
                <w:b/>
                <w:sz w:val="20"/>
                <w:szCs w:val="20"/>
              </w:rPr>
              <w:br/>
              <w:t>dla programu</w:t>
            </w: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2A4A" w:rsidRPr="00B26B19" w:rsidRDefault="00342A4A" w:rsidP="00342A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A4A" w:rsidRPr="00B26B19" w:rsidTr="00342A4A">
        <w:trPr>
          <w:trHeight w:val="472"/>
        </w:trPr>
        <w:tc>
          <w:tcPr>
            <w:tcW w:w="41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  <w:r w:rsidRPr="00001E78">
              <w:rPr>
                <w:sz w:val="20"/>
                <w:szCs w:val="20"/>
              </w:rPr>
              <w:t>W_01</w:t>
            </w:r>
          </w:p>
        </w:tc>
        <w:tc>
          <w:tcPr>
            <w:tcW w:w="62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K_W01; K_W011</w:t>
            </w: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</w:p>
        </w:tc>
      </w:tr>
      <w:tr w:rsidR="00342A4A" w:rsidRPr="00B26B19" w:rsidTr="00342A4A">
        <w:trPr>
          <w:trHeight w:val="472"/>
        </w:trPr>
        <w:tc>
          <w:tcPr>
            <w:tcW w:w="41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  <w:r w:rsidRPr="00001E78">
              <w:rPr>
                <w:sz w:val="20"/>
                <w:szCs w:val="20"/>
              </w:rPr>
              <w:t>W_02</w:t>
            </w:r>
          </w:p>
        </w:tc>
        <w:tc>
          <w:tcPr>
            <w:tcW w:w="62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K_W05; K_W06; K_W07; K_W08</w:t>
            </w: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</w:p>
        </w:tc>
      </w:tr>
      <w:tr w:rsidR="00342A4A" w:rsidRPr="00B26B19" w:rsidTr="00342A4A">
        <w:trPr>
          <w:trHeight w:val="472"/>
        </w:trPr>
        <w:tc>
          <w:tcPr>
            <w:tcW w:w="41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  <w:r w:rsidRPr="00001E78">
              <w:rPr>
                <w:sz w:val="20"/>
                <w:szCs w:val="20"/>
              </w:rPr>
              <w:t>U_01</w:t>
            </w:r>
          </w:p>
        </w:tc>
        <w:tc>
          <w:tcPr>
            <w:tcW w:w="62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K_U02; K_U12</w:t>
            </w: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</w:p>
        </w:tc>
      </w:tr>
      <w:tr w:rsidR="00342A4A" w:rsidRPr="00B26B19" w:rsidTr="00342A4A">
        <w:trPr>
          <w:trHeight w:val="472"/>
        </w:trPr>
        <w:tc>
          <w:tcPr>
            <w:tcW w:w="41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  <w:r w:rsidRPr="00001E78">
              <w:rPr>
                <w:sz w:val="20"/>
                <w:szCs w:val="20"/>
              </w:rPr>
              <w:t>U_02</w:t>
            </w:r>
          </w:p>
        </w:tc>
        <w:tc>
          <w:tcPr>
            <w:tcW w:w="62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K_U03; K_U04; K_U12;</w:t>
            </w: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</w:p>
        </w:tc>
      </w:tr>
      <w:tr w:rsidR="00342A4A" w:rsidRPr="00B26B19" w:rsidTr="00342A4A">
        <w:trPr>
          <w:trHeight w:val="472"/>
        </w:trPr>
        <w:tc>
          <w:tcPr>
            <w:tcW w:w="411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  <w:r w:rsidRPr="00001E78">
              <w:rPr>
                <w:sz w:val="20"/>
                <w:szCs w:val="20"/>
              </w:rPr>
              <w:t>U_03</w:t>
            </w:r>
          </w:p>
        </w:tc>
        <w:tc>
          <w:tcPr>
            <w:tcW w:w="6219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K_U01; K_U05; K_U06; K_U07; K_U13; K_U15</w:t>
            </w: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</w:p>
        </w:tc>
      </w:tr>
      <w:tr w:rsidR="00342A4A" w:rsidRPr="00B26B19" w:rsidTr="00342A4A">
        <w:trPr>
          <w:trHeight w:val="472"/>
        </w:trPr>
        <w:tc>
          <w:tcPr>
            <w:tcW w:w="411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  <w:r w:rsidRPr="00001E78">
              <w:rPr>
                <w:sz w:val="20"/>
                <w:szCs w:val="20"/>
              </w:rPr>
              <w:t>K_01</w:t>
            </w:r>
          </w:p>
        </w:tc>
        <w:tc>
          <w:tcPr>
            <w:tcW w:w="6219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K_K03; K_K04</w:t>
            </w: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</w:p>
        </w:tc>
      </w:tr>
      <w:tr w:rsidR="00342A4A" w:rsidRPr="00B26B19" w:rsidTr="00342A4A">
        <w:trPr>
          <w:trHeight w:val="472"/>
        </w:trPr>
        <w:tc>
          <w:tcPr>
            <w:tcW w:w="411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  <w:r w:rsidRPr="00001E78">
              <w:rPr>
                <w:sz w:val="20"/>
                <w:szCs w:val="20"/>
              </w:rPr>
              <w:t>K_02</w:t>
            </w:r>
          </w:p>
        </w:tc>
        <w:tc>
          <w:tcPr>
            <w:tcW w:w="6219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K_K01; K_K06</w:t>
            </w: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A4A" w:rsidRPr="00001E78" w:rsidRDefault="00342A4A" w:rsidP="00342A4A">
            <w:pPr>
              <w:rPr>
                <w:sz w:val="20"/>
                <w:szCs w:val="20"/>
              </w:rPr>
            </w:pPr>
          </w:p>
        </w:tc>
      </w:tr>
      <w:tr w:rsidR="00342A4A" w:rsidRPr="00B26B19" w:rsidTr="00342A4A">
        <w:trPr>
          <w:trHeight w:val="967"/>
        </w:trPr>
        <w:tc>
          <w:tcPr>
            <w:tcW w:w="1049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2A4A" w:rsidRPr="00B26B19" w:rsidRDefault="00342A4A" w:rsidP="00342A4A">
            <w:pPr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 xml:space="preserve">Wykaz literatury </w:t>
            </w:r>
          </w:p>
          <w:p w:rsidR="00342A4A" w:rsidRDefault="00342A4A" w:rsidP="00342A4A">
            <w:pPr>
              <w:ind w:left="72"/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A. Literatura wymagana do ostatecznego zaliczenia zajęć (zdania egzaminu):</w:t>
            </w:r>
          </w:p>
          <w:p w:rsidR="00342A4A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Górnowicz H., Wstęp do onomastyki, Gdańsk 1987.</w:t>
            </w:r>
          </w:p>
          <w:p w:rsidR="00342A4A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Jakus-Borkowa, Nazewnictwo polskie, Opole 1988.</w:t>
            </w:r>
          </w:p>
          <w:p w:rsidR="00342A4A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Kaleta Z., Nazwisko w kulturze polskiej, Warszawa 1998.</w:t>
            </w:r>
          </w:p>
          <w:p w:rsidR="00342A4A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Malec M., Imię a antroponimii i kulturze polskiej, </w:t>
            </w:r>
          </w:p>
          <w:p w:rsidR="00342A4A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Polskie nazwy własne. Encyklopedia, red. E. Rzetelska-Feleszko, Warszawa-Kraków 1998.</w:t>
            </w:r>
          </w:p>
          <w:p w:rsidR="00342A4A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Rospond S., Mówią nazwy, Warszawa 1976.</w:t>
            </w:r>
          </w:p>
          <w:p w:rsidR="00342A4A" w:rsidRPr="00FC43ED" w:rsidRDefault="00342A4A" w:rsidP="00342A4A">
            <w:pPr>
              <w:ind w:left="72"/>
              <w:rPr>
                <w:sz w:val="20"/>
                <w:szCs w:val="20"/>
              </w:rPr>
            </w:pPr>
          </w:p>
          <w:p w:rsidR="00342A4A" w:rsidRDefault="00342A4A" w:rsidP="00342A4A">
            <w:pPr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26B19">
              <w:rPr>
                <w:b/>
                <w:sz w:val="20"/>
                <w:szCs w:val="20"/>
              </w:rPr>
              <w:t>Literatura uzupełniająca</w:t>
            </w:r>
          </w:p>
          <w:p w:rsidR="00342A4A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Grodziński E., Zarys ogólnej teorii imion własnych, Warszawa 1973.</w:t>
            </w:r>
          </w:p>
          <w:p w:rsidR="00342A4A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Taszycki W., Najdawniejsze polskie imiona osobowe, Kraków 1925.</w:t>
            </w:r>
          </w:p>
          <w:p w:rsidR="00342A4A" w:rsidRPr="00FC43ED" w:rsidRDefault="00342A4A" w:rsidP="00342A4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Zaleca się lekturę artykułów ukazujących się w czasopiśmie naukowym poświęconym nazwom własnym - „Onomastica".</w:t>
            </w:r>
          </w:p>
          <w:p w:rsidR="00342A4A" w:rsidRPr="00B26B19" w:rsidRDefault="00342A4A" w:rsidP="00342A4A">
            <w:pPr>
              <w:rPr>
                <w:bCs/>
                <w:sz w:val="20"/>
                <w:szCs w:val="20"/>
              </w:rPr>
            </w:pPr>
          </w:p>
        </w:tc>
      </w:tr>
    </w:tbl>
    <w:p w:rsidR="00342A4A" w:rsidRDefault="00342A4A" w:rsidP="00342A4A"/>
    <w:p w:rsidR="00342A4A" w:rsidRDefault="00342A4A" w:rsidP="00850802">
      <w:pPr>
        <w:spacing w:after="0"/>
        <w:rPr>
          <w:rFonts w:ascii="Times New Roman" w:hAnsi="Times New Roman"/>
        </w:rPr>
      </w:pPr>
    </w:p>
    <w:p w:rsidR="00647A15" w:rsidRPr="00370EA5" w:rsidRDefault="00647A15" w:rsidP="00647A15">
      <w:pPr>
        <w:spacing w:after="0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753"/>
        <w:gridCol w:w="160"/>
        <w:gridCol w:w="960"/>
        <w:gridCol w:w="739"/>
        <w:gridCol w:w="247"/>
        <w:gridCol w:w="451"/>
        <w:gridCol w:w="147"/>
        <w:gridCol w:w="201"/>
        <w:gridCol w:w="789"/>
        <w:gridCol w:w="448"/>
        <w:gridCol w:w="859"/>
        <w:gridCol w:w="357"/>
        <w:gridCol w:w="160"/>
        <w:gridCol w:w="941"/>
      </w:tblGrid>
      <w:tr w:rsidR="00647A15" w:rsidRPr="00370EA5" w:rsidTr="00647A15">
        <w:trPr>
          <w:trHeight w:val="20"/>
        </w:trPr>
        <w:tc>
          <w:tcPr>
            <w:tcW w:w="250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 xml:space="preserve">Nazwa zajęć 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eastAsia="Times New Roman" w:hAnsi="Times New Roman"/>
                <w:b/>
                <w:sz w:val="20"/>
                <w:szCs w:val="20"/>
              </w:rPr>
              <w:t>POETYKA KULTUROWA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Zo</w:t>
            </w:r>
          </w:p>
        </w:tc>
        <w:tc>
          <w:tcPr>
            <w:tcW w:w="12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47A15" w:rsidRPr="00370EA5" w:rsidTr="00647A1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 xml:space="preserve">Kierunek studiów 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</w:tc>
      </w:tr>
      <w:tr w:rsidR="00647A15" w:rsidRPr="00370EA5" w:rsidTr="00647A15">
        <w:trPr>
          <w:trHeight w:val="20"/>
        </w:trPr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62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1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647A15" w:rsidRPr="00370EA5" w:rsidTr="00647A15">
        <w:trPr>
          <w:trHeight w:val="20"/>
        </w:trPr>
        <w:tc>
          <w:tcPr>
            <w:tcW w:w="14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47A15" w:rsidRPr="00370EA5" w:rsidRDefault="00647A15" w:rsidP="00647A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14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47A15" w:rsidRPr="00370EA5" w:rsidRDefault="00647A15" w:rsidP="00647A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62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A15" w:rsidRPr="00370EA5" w:rsidRDefault="00647A15" w:rsidP="00647A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w zakresie specjalności kultura współczesna</w:t>
            </w: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</w:tr>
      <w:tr w:rsidR="00647A15" w:rsidRPr="00370EA5" w:rsidTr="00647A15">
        <w:trPr>
          <w:trHeight w:val="52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7A15" w:rsidRPr="00370EA5" w:rsidTr="00647A15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 xml:space="preserve">Dyscyplina 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Literaturoznawstwo</w:t>
            </w:r>
          </w:p>
        </w:tc>
      </w:tr>
      <w:tr w:rsidR="00647A15" w:rsidRPr="00370EA5" w:rsidTr="00647A15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Prowadzący zajęcia</w:t>
            </w:r>
          </w:p>
        </w:tc>
      </w:tr>
      <w:tr w:rsidR="00647A15" w:rsidRPr="00370EA5" w:rsidTr="00647A15">
        <w:trPr>
          <w:trHeight w:val="20"/>
        </w:trPr>
        <w:tc>
          <w:tcPr>
            <w:tcW w:w="158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08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11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A15" w:rsidRPr="00370EA5" w:rsidTr="00647A15">
        <w:trPr>
          <w:trHeight w:val="20"/>
        </w:trPr>
        <w:tc>
          <w:tcPr>
            <w:tcW w:w="1581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511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A15" w:rsidRPr="00370EA5" w:rsidTr="00647A15">
        <w:trPr>
          <w:trHeight w:val="20"/>
        </w:trPr>
        <w:tc>
          <w:tcPr>
            <w:tcW w:w="1581" w:type="pct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A15" w:rsidRPr="00370EA5" w:rsidTr="00647A15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47A15" w:rsidRPr="00370EA5" w:rsidTr="00647A15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47A15" w:rsidRPr="00370EA5" w:rsidTr="00647A1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ćwiczenia audytoryjne: analiza tekstów z dyskusją /praca w grupach / analiza zdarzeń krytycznych (przypadków) / dyskusja</w:t>
            </w: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47A15" w:rsidRPr="00370EA5" w:rsidTr="00647A1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647A15" w:rsidRPr="00370EA5" w:rsidRDefault="00647A15" w:rsidP="00647A15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zaliczenie z przedmiotów na studiach pierwszego stopnia</w:t>
            </w:r>
          </w:p>
        </w:tc>
      </w:tr>
      <w:tr w:rsidR="00647A15" w:rsidRPr="00370EA5" w:rsidTr="00647A1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647A15" w:rsidRPr="00370EA5" w:rsidRDefault="00647A15" w:rsidP="00647A15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>Celem zajęć jest zapoznanie z zasadami poetyki kulturowej oraz analizą i interpretacją tekstów literackich w kontekstach pozaliterackich: społecznym, kulturowym, antropologicznym, politycznym, ekonomicznym itp</w:t>
            </w:r>
          </w:p>
        </w:tc>
      </w:tr>
      <w:tr w:rsidR="00647A15" w:rsidRPr="00370EA5" w:rsidTr="00647A1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647A15" w:rsidRPr="00370EA5" w:rsidRDefault="00647A15" w:rsidP="00647A1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 xml:space="preserve">Przełomy w humanistyce XX i początku XXI w. (przełom antypozytywistyczny, zwrot lingwistyczny a teoria nowoczesności, przełom poststrukturalny a teoria ponowoczesności, zwrot pragmatyczny, zwrot etyczno – polityczny, zwrot narratywistyczny, zwrot kulturowy kulturalizm, teoria kulturowa). </w:t>
            </w:r>
          </w:p>
          <w:p w:rsidR="00647A15" w:rsidRPr="00370EA5" w:rsidRDefault="00647A15" w:rsidP="00647A1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Teoria literatury a zwrot kulturowy.</w:t>
            </w:r>
          </w:p>
          <w:p w:rsidR="00647A15" w:rsidRPr="00370EA5" w:rsidRDefault="00647A15" w:rsidP="00647A1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lastRenderedPageBreak/>
              <w:t>Literatura a studia kulturowe (</w:t>
            </w:r>
            <w:r w:rsidRPr="00370EA5">
              <w:rPr>
                <w:rFonts w:ascii="Times New Roman" w:hAnsi="Times New Roman"/>
                <w:i/>
                <w:sz w:val="20"/>
                <w:szCs w:val="20"/>
              </w:rPr>
              <w:t>cultural studies</w:t>
            </w:r>
            <w:r w:rsidRPr="00370EA5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47A15" w:rsidRPr="00370EA5" w:rsidRDefault="00647A15" w:rsidP="00647A1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Zasady poetyki kulturowej i nowego historycyzmu (S. Greenblatt, L. Montrose, H. White): historyczność tekstów, tekstualność historii.</w:t>
            </w:r>
          </w:p>
          <w:p w:rsidR="00647A15" w:rsidRPr="00370EA5" w:rsidRDefault="00647A15" w:rsidP="00647A1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Ekonomia sztuki: koncepcja cyrkulacji.</w:t>
            </w:r>
          </w:p>
          <w:p w:rsidR="00647A15" w:rsidRPr="00370EA5" w:rsidRDefault="00647A15" w:rsidP="00647A1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Pytania kulturowe wg Greenblatta.</w:t>
            </w:r>
          </w:p>
          <w:p w:rsidR="00647A15" w:rsidRPr="00370EA5" w:rsidRDefault="00647A15" w:rsidP="00647A1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Technika czytania zagęszczonego (C. Geertz).</w:t>
            </w:r>
          </w:p>
          <w:p w:rsidR="00647A15" w:rsidRPr="00370EA5" w:rsidRDefault="00647A15" w:rsidP="00647A1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Literatura a dyskursy pozaliterackie.</w:t>
            </w:r>
          </w:p>
          <w:p w:rsidR="00647A15" w:rsidRPr="00370EA5" w:rsidRDefault="00647A15" w:rsidP="00647A1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Literatura a mit i ideologia</w:t>
            </w:r>
          </w:p>
          <w:p w:rsidR="00647A15" w:rsidRPr="00370EA5" w:rsidRDefault="00647A15" w:rsidP="00647A1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Kulturowa koncepcja literatury, tekstu literackiego, autora, narracji, praktyki pisania, praktyki czytania, badania literatury.</w:t>
            </w:r>
          </w:p>
        </w:tc>
      </w:tr>
      <w:tr w:rsidR="00647A15" w:rsidRPr="00370EA5" w:rsidTr="00647A15">
        <w:trPr>
          <w:trHeight w:val="20"/>
        </w:trPr>
        <w:tc>
          <w:tcPr>
            <w:tcW w:w="28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Efekty uczenia się: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 xml:space="preserve">W_01 - </w:t>
            </w:r>
            <w:r w:rsidRPr="00370EA5">
              <w:rPr>
                <w:rFonts w:ascii="Times New Roman" w:hAnsi="Times New Roman"/>
                <w:sz w:val="20"/>
                <w:szCs w:val="20"/>
              </w:rPr>
              <w:t xml:space="preserve">student / -ka ma wszechstronną i specjalistyczną wiedzę o powiązaniach literatury z pozaliterackimi dziedzinami życia kulturalnego, społecznego, politycznego, ekonomicznego oraz obszarami wiedzy zajmującymi się badaniem tych dziedzin; 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 xml:space="preserve">W_02 - </w:t>
            </w:r>
            <w:r w:rsidRPr="00370EA5">
              <w:rPr>
                <w:rFonts w:ascii="Times New Roman" w:hAnsi="Times New Roman"/>
                <w:sz w:val="20"/>
                <w:szCs w:val="20"/>
              </w:rPr>
              <w:t xml:space="preserve">student / -ka zna w stopniu pogłębionym metody interpretacji i analizy tekstu literackiego w kontekście kulturowym, społecznym, politycznym, ekonomicznym itp. 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 xml:space="preserve">U_01 - </w:t>
            </w:r>
            <w:r w:rsidRPr="00370EA5">
              <w:rPr>
                <w:rFonts w:ascii="Times New Roman" w:hAnsi="Times New Roman"/>
                <w:sz w:val="20"/>
                <w:szCs w:val="20"/>
              </w:rPr>
              <w:t>student – ka czyta, interpretuje i analizuje teksty literackie, uwzględniając kontekst historyczny i kulturowy, oraz teksty o charakterze naukowym;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 xml:space="preserve">U_02 - </w:t>
            </w:r>
            <w:r w:rsidRPr="00370EA5">
              <w:rPr>
                <w:rFonts w:ascii="Times New Roman" w:hAnsi="Times New Roman"/>
                <w:sz w:val="20"/>
                <w:szCs w:val="20"/>
              </w:rPr>
              <w:t xml:space="preserve">student – ka umie w stopniu zaawansowanym posługiwać się ujęciami teoretycznymi, paradygmatami badawczymi i pojęciami właściwymi dla kulturowej analizy i interpretacji tekstów literackich; 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 xml:space="preserve">K_01 - </w:t>
            </w:r>
            <w:r w:rsidRPr="00370EA5">
              <w:rPr>
                <w:rFonts w:ascii="Times New Roman" w:hAnsi="Times New Roman"/>
                <w:sz w:val="20"/>
                <w:szCs w:val="20"/>
              </w:rPr>
              <w:t>student / - ka ma świadomość istnienia kulturowych uwarunkować życia społecznego;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 xml:space="preserve">K_02 - </w:t>
            </w:r>
            <w:r w:rsidRPr="00370EA5">
              <w:rPr>
                <w:rFonts w:ascii="Times New Roman" w:hAnsi="Times New Roman"/>
                <w:sz w:val="20"/>
                <w:szCs w:val="20"/>
              </w:rPr>
              <w:t>student / - ka kształtuje własną tożsamość kulturową i więzi społeczne;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Sposób zaliczenia oraz formy i podstawowe kryteria oceny/wymagania egzaminacyjne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 xml:space="preserve">A. Sposób zaliczenia 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Praca na ćwiczeniach i praca zaliczeniowa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B. Sposoby weryfikacji  i oceny efektów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7A15" w:rsidRPr="00370EA5" w:rsidRDefault="00647A15" w:rsidP="00647A15">
            <w:pPr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W_01, W_02 weryfikowane na podstawie aktywności na zajęciach oraz pracy zaliczeniowej</w:t>
            </w:r>
          </w:p>
          <w:p w:rsidR="00647A15" w:rsidRPr="00370EA5" w:rsidRDefault="00647A15" w:rsidP="00647A15">
            <w:pPr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U_01, U_02, weryfikowane na podstawie pracy zaliczeniowej, przygotowania do zajęć oraz pracy na zajęciach</w:t>
            </w:r>
          </w:p>
          <w:p w:rsidR="00647A15" w:rsidRPr="00370EA5" w:rsidRDefault="00647A15" w:rsidP="00647A15">
            <w:pPr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>K_01, K_02 weryfikowane na postawie uczestnictwa w dyskusjach na zajęciach oraz umiejętności współpracy w grupie w ramach ćwiczeń</w:t>
            </w:r>
          </w:p>
        </w:tc>
      </w:tr>
      <w:tr w:rsidR="00647A15" w:rsidRPr="00370EA5" w:rsidTr="00647A1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Matryca efektów uczenia się dla zajęć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7A15" w:rsidRPr="00370EA5" w:rsidTr="00647A15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 w:rsidRPr="00370EA5"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 w:rsidRPr="00370EA5"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647A15" w:rsidRPr="00370EA5" w:rsidTr="00647A15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 xml:space="preserve">W_01 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line="240" w:lineRule="auto"/>
              <w:ind w:left="-779" w:firstLine="779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>K_W01, K_</w:t>
            </w:r>
            <w:r w:rsidRPr="00370EA5">
              <w:rPr>
                <w:rFonts w:ascii="Times New Roman" w:eastAsia="Times New Roman" w:hAnsi="Times New Roman"/>
                <w:smallCaps/>
                <w:sz w:val="20"/>
                <w:szCs w:val="20"/>
              </w:rPr>
              <w:t xml:space="preserve">W02, </w:t>
            </w: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>K_W03, K_W04, K_W12</w:t>
            </w:r>
          </w:p>
        </w:tc>
      </w:tr>
      <w:tr w:rsidR="00647A15" w:rsidRPr="00370EA5" w:rsidTr="00647A15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 xml:space="preserve">W_02 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>K_W07, K_W08, K_W09, K_W14, K_W16</w:t>
            </w:r>
          </w:p>
        </w:tc>
      </w:tr>
      <w:tr w:rsidR="00647A15" w:rsidRPr="00370EA5" w:rsidTr="00647A15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 xml:space="preserve">U_01 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 xml:space="preserve">K_U03, </w:t>
            </w:r>
            <w:r w:rsidRPr="00370EA5">
              <w:rPr>
                <w:rFonts w:ascii="Times New Roman" w:eastAsia="Times New Roman" w:hAnsi="Times New Roman"/>
                <w:spacing w:val="30"/>
                <w:sz w:val="20"/>
                <w:szCs w:val="20"/>
              </w:rPr>
              <w:t>K</w:t>
            </w: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370EA5">
              <w:rPr>
                <w:rFonts w:ascii="Times New Roman" w:eastAsia="Times New Roman" w:hAnsi="Times New Roman"/>
                <w:spacing w:val="30"/>
                <w:sz w:val="20"/>
                <w:szCs w:val="20"/>
              </w:rPr>
              <w:t>U05</w:t>
            </w:r>
          </w:p>
        </w:tc>
      </w:tr>
      <w:tr w:rsidR="00647A15" w:rsidRPr="00370EA5" w:rsidTr="00647A15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 xml:space="preserve">U_02 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>K_U04, K_U07</w:t>
            </w:r>
          </w:p>
        </w:tc>
      </w:tr>
      <w:tr w:rsidR="00647A15" w:rsidRPr="00370EA5" w:rsidTr="00647A15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 xml:space="preserve">K_01 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>K_K01, K_K07</w:t>
            </w:r>
          </w:p>
        </w:tc>
      </w:tr>
      <w:tr w:rsidR="00647A15" w:rsidRPr="00370EA5" w:rsidTr="00647A15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47A15" w:rsidRPr="00370EA5" w:rsidRDefault="00647A15" w:rsidP="00647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 xml:space="preserve">K_02 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>K_K08</w:t>
            </w:r>
          </w:p>
        </w:tc>
      </w:tr>
      <w:tr w:rsidR="00647A15" w:rsidRPr="00370EA5" w:rsidTr="00647A1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Wykaz literatury</w:t>
            </w:r>
          </w:p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7A15" w:rsidRPr="00370EA5" w:rsidRDefault="00647A15" w:rsidP="00647A15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t>A. Literatura wymagana do ostatecznego zaliczenia zajęć:</w:t>
            </w:r>
          </w:p>
          <w:p w:rsidR="00647A15" w:rsidRPr="00370EA5" w:rsidRDefault="00647A15" w:rsidP="00647A15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 xml:space="preserve">Greenblatt, </w:t>
            </w:r>
            <w:r w:rsidRPr="00370EA5">
              <w:rPr>
                <w:rFonts w:ascii="Times New Roman" w:eastAsia="Times New Roman" w:hAnsi="Times New Roman"/>
                <w:i/>
                <w:sz w:val="20"/>
                <w:szCs w:val="20"/>
              </w:rPr>
              <w:t>Poetyka kulturowa. Pisma wybrane</w:t>
            </w: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>, wprowadzenie K. Kujawińska – Courtney, Kraków 2006;</w:t>
            </w:r>
          </w:p>
          <w:p w:rsidR="00647A15" w:rsidRPr="00370EA5" w:rsidRDefault="00647A15" w:rsidP="00647A15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 xml:space="preserve">H. White, </w:t>
            </w:r>
            <w:r w:rsidRPr="00370EA5">
              <w:rPr>
                <w:rFonts w:ascii="Times New Roman" w:eastAsia="Times New Roman" w:hAnsi="Times New Roman"/>
                <w:i/>
                <w:sz w:val="20"/>
                <w:szCs w:val="20"/>
              </w:rPr>
              <w:t>Poetyka pisarstwa historycznego</w:t>
            </w: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>, red. E. Domańska, M. Wilczyński, Kraków 2000.</w:t>
            </w:r>
          </w:p>
          <w:p w:rsidR="00647A15" w:rsidRPr="00370EA5" w:rsidRDefault="00647A15" w:rsidP="00647A15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C. Geertz, </w:t>
            </w:r>
            <w:r w:rsidRPr="00370EA5">
              <w:rPr>
                <w:rFonts w:ascii="Times New Roman" w:eastAsia="Times New Roman" w:hAnsi="Times New Roman"/>
                <w:i/>
                <w:sz w:val="20"/>
                <w:szCs w:val="20"/>
              </w:rPr>
              <w:t>Opis gęsty – w stronę interpretatywnej teorii kultury</w:t>
            </w: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 xml:space="preserve">, tłum. S. Sikora, w: tegoż, </w:t>
            </w:r>
            <w:r w:rsidRPr="00370EA5">
              <w:rPr>
                <w:rFonts w:ascii="Times New Roman" w:eastAsia="Times New Roman" w:hAnsi="Times New Roman"/>
                <w:i/>
                <w:sz w:val="20"/>
                <w:szCs w:val="20"/>
              </w:rPr>
              <w:t>Interpretacje kultury. Wybrane eseje</w:t>
            </w:r>
            <w:r w:rsidRPr="00370EA5">
              <w:rPr>
                <w:rFonts w:ascii="Times New Roman" w:eastAsia="Times New Roman" w:hAnsi="Times New Roman"/>
                <w:sz w:val="20"/>
                <w:szCs w:val="20"/>
                <w:shd w:val="clear" w:color="auto" w:fill="F3F4F8"/>
              </w:rPr>
              <w:t xml:space="preserve">, Kraków 2005, przedruk w: </w:t>
            </w:r>
            <w:r w:rsidRPr="00370EA5">
              <w:rPr>
                <w:rFonts w:ascii="Times New Roman" w:eastAsia="Times New Roman" w:hAnsi="Times New Roman"/>
                <w:i/>
                <w:sz w:val="20"/>
                <w:szCs w:val="20"/>
              </w:rPr>
              <w:t>Badanie kultury. Elementy teorii antropologicznej</w:t>
            </w: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 xml:space="preserve">, wybór i przedmowa M. Kempny, E. Nowicka, Warszawa 2005. </w:t>
            </w:r>
          </w:p>
          <w:p w:rsidR="00647A15" w:rsidRPr="00370EA5" w:rsidRDefault="00647A15" w:rsidP="00647A15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eastAsia="Times New Roman" w:hAnsi="Times New Roman"/>
                <w:i/>
                <w:sz w:val="20"/>
                <w:szCs w:val="20"/>
              </w:rPr>
              <w:t>Kulturowa teoria literatury. Główne pojęcia i problemy</w:t>
            </w: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>, pod red. M. P. Markowski, R. Nycz, Kraków 2010;</w:t>
            </w:r>
          </w:p>
          <w:p w:rsidR="00647A15" w:rsidRPr="00370EA5" w:rsidRDefault="00647A15" w:rsidP="00647A15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0EA5">
              <w:rPr>
                <w:rFonts w:ascii="Times New Roman" w:eastAsia="Times New Roman" w:hAnsi="Times New Roman"/>
                <w:i/>
                <w:sz w:val="20"/>
                <w:szCs w:val="20"/>
              </w:rPr>
              <w:t>Kulturowa teoria literatury 2. Poetyki, problematyki, interpretacje</w:t>
            </w: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>, red. R. Nycz, T. Walas, Kraków 2012;</w:t>
            </w:r>
          </w:p>
          <w:p w:rsidR="00647A15" w:rsidRPr="00370EA5" w:rsidRDefault="00647A15" w:rsidP="00647A15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7A15" w:rsidRPr="00370EA5" w:rsidTr="00647A15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A15" w:rsidRPr="00370EA5" w:rsidRDefault="00647A15" w:rsidP="00647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E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B. Literatura uzupełniająca</w:t>
            </w:r>
          </w:p>
          <w:p w:rsidR="00647A15" w:rsidRPr="00370EA5" w:rsidRDefault="00647A15" w:rsidP="00647A15">
            <w:pPr>
              <w:numPr>
                <w:ilvl w:val="0"/>
                <w:numId w:val="5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 xml:space="preserve">L. A. Montrose, </w:t>
            </w:r>
            <w:r w:rsidRPr="00370EA5">
              <w:rPr>
                <w:rFonts w:ascii="Times New Roman" w:eastAsia="Times New Roman" w:hAnsi="Times New Roman"/>
                <w:i/>
                <w:sz w:val="20"/>
                <w:szCs w:val="20"/>
              </w:rPr>
              <w:t>Badania nad Renesansem. Poetyka i polityka kultury</w:t>
            </w: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 xml:space="preserve">, w: </w:t>
            </w:r>
            <w:r w:rsidRPr="00370EA5">
              <w:rPr>
                <w:rFonts w:ascii="Times New Roman" w:eastAsia="Times New Roman" w:hAnsi="Times New Roman"/>
                <w:i/>
                <w:sz w:val="20"/>
                <w:szCs w:val="20"/>
              </w:rPr>
              <w:t>Współczesna teoria badań literackich za granicą</w:t>
            </w:r>
            <w:r w:rsidRPr="00370EA5">
              <w:rPr>
                <w:rFonts w:ascii="Times New Roman" w:eastAsia="Times New Roman" w:hAnsi="Times New Roman"/>
                <w:sz w:val="20"/>
                <w:szCs w:val="20"/>
              </w:rPr>
              <w:t>, opac. H. Markiewicz, t. IV, część 2, Kraków 1996;</w:t>
            </w:r>
          </w:p>
          <w:p w:rsidR="00647A15" w:rsidRPr="00370EA5" w:rsidRDefault="00647A15" w:rsidP="00647A15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A5">
              <w:rPr>
                <w:rFonts w:ascii="Times New Roman" w:hAnsi="Times New Roman"/>
                <w:sz w:val="20"/>
                <w:szCs w:val="20"/>
              </w:rPr>
              <w:t xml:space="preserve">A. Burzyńska, </w:t>
            </w:r>
            <w:r w:rsidRPr="00370EA5">
              <w:rPr>
                <w:rFonts w:ascii="Times New Roman" w:hAnsi="Times New Roman"/>
                <w:i/>
                <w:iCs/>
                <w:sz w:val="20"/>
                <w:szCs w:val="20"/>
              </w:rPr>
              <w:t>Antyteoria literatury</w:t>
            </w:r>
            <w:r w:rsidRPr="00370EA5">
              <w:rPr>
                <w:rFonts w:ascii="Times New Roman" w:hAnsi="Times New Roman"/>
                <w:sz w:val="20"/>
                <w:szCs w:val="20"/>
              </w:rPr>
              <w:t>, Kraków 2007.</w:t>
            </w:r>
          </w:p>
        </w:tc>
      </w:tr>
    </w:tbl>
    <w:p w:rsidR="00647A15" w:rsidRPr="00370EA5" w:rsidRDefault="00647A15" w:rsidP="00647A15"/>
    <w:p w:rsidR="00342A4A" w:rsidRDefault="00342A4A" w:rsidP="00850802">
      <w:pPr>
        <w:spacing w:after="0"/>
        <w:rPr>
          <w:rFonts w:ascii="Times New Roman" w:hAnsi="Times New Roman"/>
        </w:rPr>
      </w:pPr>
    </w:p>
    <w:p w:rsidR="000E0D81" w:rsidRDefault="000E0D81" w:rsidP="000E0D8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3.1. Opis zajęć </w:t>
      </w: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724"/>
        <w:gridCol w:w="133"/>
        <w:gridCol w:w="933"/>
        <w:gridCol w:w="712"/>
        <w:gridCol w:w="220"/>
        <w:gridCol w:w="426"/>
        <w:gridCol w:w="120"/>
        <w:gridCol w:w="176"/>
        <w:gridCol w:w="762"/>
        <w:gridCol w:w="556"/>
        <w:gridCol w:w="1062"/>
        <w:gridCol w:w="331"/>
        <w:gridCol w:w="146"/>
        <w:gridCol w:w="911"/>
      </w:tblGrid>
      <w:tr w:rsidR="000E0D81" w:rsidTr="000E0D81">
        <w:trPr>
          <w:trHeight w:val="20"/>
        </w:trPr>
        <w:tc>
          <w:tcPr>
            <w:tcW w:w="24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zajęć </w:t>
            </w:r>
          </w:p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Postkolonialne interpretacje tekstów kultury</w:t>
            </w:r>
          </w:p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Z. oc. </w:t>
            </w:r>
          </w:p>
        </w:tc>
        <w:tc>
          <w:tcPr>
            <w:tcW w:w="131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0E0D81" w:rsidTr="000E0D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Kierunek studiów </w:t>
            </w:r>
          </w:p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filologia polska</w:t>
            </w:r>
          </w:p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0D81" w:rsidTr="000E0D81">
        <w:trPr>
          <w:trHeight w:val="20"/>
        </w:trPr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095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16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0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0E0D81" w:rsidTr="000E0D81">
        <w:trPr>
          <w:trHeight w:val="20"/>
        </w:trPr>
        <w:tc>
          <w:tcPr>
            <w:tcW w:w="148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0D81" w:rsidRDefault="000E0D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095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0D81" w:rsidRDefault="000E0D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16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D81" w:rsidRDefault="000E0D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848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zakresie specjalności  nienauczycielskiej</w:t>
            </w:r>
          </w:p>
        </w:tc>
        <w:tc>
          <w:tcPr>
            <w:tcW w:w="760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</w:tr>
      <w:tr w:rsidR="000E0D81" w:rsidTr="000E0D81">
        <w:trPr>
          <w:trHeight w:val="52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0D81" w:rsidTr="000E0D81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Dyscyplina </w:t>
            </w:r>
          </w:p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Literaturoznawstwo </w:t>
            </w:r>
          </w:p>
        </w:tc>
      </w:tr>
      <w:tr w:rsidR="000E0D81" w:rsidTr="000E0D81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Prowadzący zajęcia </w:t>
            </w:r>
          </w:p>
        </w:tc>
      </w:tr>
      <w:tr w:rsidR="000E0D81" w:rsidTr="000E0D81">
        <w:trPr>
          <w:trHeight w:val="20"/>
        </w:trPr>
        <w:tc>
          <w:tcPr>
            <w:tcW w:w="155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46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81" w:rsidTr="000E0D81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81" w:rsidTr="000E0D81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81" w:rsidTr="000E0D81">
        <w:trPr>
          <w:trHeight w:val="20"/>
        </w:trPr>
        <w:tc>
          <w:tcPr>
            <w:tcW w:w="155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 audytoryjne</w:t>
            </w:r>
          </w:p>
        </w:tc>
        <w:tc>
          <w:tcPr>
            <w:tcW w:w="13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E0D81" w:rsidRDefault="000E0D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E0D81" w:rsidTr="000E0D81">
        <w:trPr>
          <w:trHeight w:val="20"/>
        </w:trPr>
        <w:tc>
          <w:tcPr>
            <w:tcW w:w="155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ind w:left="3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Przygotowanie do ćwiczeń</w:t>
            </w:r>
          </w:p>
        </w:tc>
        <w:tc>
          <w:tcPr>
            <w:tcW w:w="13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E0D81" w:rsidRDefault="000E0D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81" w:rsidTr="000E0D81">
        <w:trPr>
          <w:trHeight w:val="20"/>
        </w:trPr>
        <w:tc>
          <w:tcPr>
            <w:tcW w:w="155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ind w:left="3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Przygotowanie konspektu(ów) do dyskusji na zajęciach </w:t>
            </w:r>
          </w:p>
        </w:tc>
        <w:tc>
          <w:tcPr>
            <w:tcW w:w="13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E0D81" w:rsidRDefault="000E0D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81" w:rsidTr="000E0D81">
        <w:trPr>
          <w:trHeight w:val="20"/>
        </w:trPr>
        <w:tc>
          <w:tcPr>
            <w:tcW w:w="155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ind w:left="3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Wykonanie pracy pisemnej</w:t>
            </w:r>
          </w:p>
        </w:tc>
        <w:tc>
          <w:tcPr>
            <w:tcW w:w="13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E0D81" w:rsidRDefault="000E0D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81" w:rsidTr="000E0D81">
        <w:trPr>
          <w:trHeight w:val="20"/>
        </w:trPr>
        <w:tc>
          <w:tcPr>
            <w:tcW w:w="155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0E0D81" w:rsidRDefault="000E0D8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0E0D81" w:rsidRDefault="000E0D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0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0E0D81" w:rsidTr="000E0D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0E0D81" w:rsidRDefault="000E0D81">
            <w:pPr>
              <w:spacing w:after="0" w:line="240" w:lineRule="auto"/>
              <w:ind w:left="3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Ćwiczenia audytoryjne: analiza tekstów z dyskusją. </w:t>
            </w:r>
          </w:p>
          <w:p w:rsidR="000E0D81" w:rsidRDefault="000E0D81">
            <w:pPr>
              <w:spacing w:after="0" w:line="240" w:lineRule="auto"/>
              <w:ind w:left="35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0D81" w:rsidTr="000E0D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0E0D81" w:rsidRDefault="000E0D8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Podstawowa znajomość historii powszechnej i polskiej, historii filozofii, wiedza w zakresie teorii literatury</w:t>
            </w:r>
          </w:p>
        </w:tc>
      </w:tr>
      <w:tr w:rsidR="000E0D81" w:rsidTr="000E0D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Cele przedmiotu</w:t>
            </w:r>
          </w:p>
          <w:p w:rsidR="000E0D81" w:rsidRDefault="000E0D8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Zapoznanie z metodami  ujmowania kultury w ramach koncepcji postkolonialnej, odnoszenia ich do kultury powszechnej i polskiej, poznanie kryteriów wyboru metody badawczej.</w:t>
            </w:r>
          </w:p>
        </w:tc>
      </w:tr>
      <w:tr w:rsidR="000E0D81" w:rsidTr="000E0D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0E0D81" w:rsidRDefault="000E0D8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Różne znaczenia terminu postkolonializm. Konteksty teorii postkolonialnej. Pojęcie opresywności. Prze-pisywanie wybranych  tekstów kultury w ramach teorii postkolonialnej. Postkolonializm a kultura polska.</w:t>
            </w:r>
          </w:p>
        </w:tc>
      </w:tr>
      <w:tr w:rsidR="000E0D81" w:rsidTr="000E0D81">
        <w:trPr>
          <w:trHeight w:val="20"/>
        </w:trPr>
        <w:tc>
          <w:tcPr>
            <w:tcW w:w="281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Efekty uczenia się:</w:t>
            </w:r>
          </w:p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D81" w:rsidRDefault="000E0D81">
            <w:pP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Wiedza</w:t>
            </w:r>
          </w:p>
          <w:p w:rsidR="000E0D81" w:rsidRDefault="000E0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W_01 Student rozumie założenia teorii postkolonialnej, zna jej terminologię i cele</w:t>
            </w:r>
          </w:p>
          <w:p w:rsidR="000E0D81" w:rsidRDefault="000E0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W_02 Student zna uwarunkowania opresywności kulturowej</w:t>
            </w:r>
          </w:p>
          <w:p w:rsidR="000E0D81" w:rsidRDefault="000E0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W_03 Student rozpoznaje postkolonialne uwarunkowania kultury w dziełach literackich</w:t>
            </w:r>
          </w:p>
          <w:p w:rsidR="000E0D81" w:rsidRDefault="000E0D8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Umiejętności</w:t>
            </w:r>
          </w:p>
          <w:p w:rsidR="000E0D81" w:rsidRDefault="000E0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U_01 Student posługuje się metodą postkolonialną w interpretacji zjawisk kulturowych</w:t>
            </w:r>
          </w:p>
          <w:p w:rsidR="000E0D81" w:rsidRDefault="000E0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U_02 Student potrafi zinterpretować dzieło literackie w dyskursie postkolonialnym</w:t>
            </w:r>
          </w:p>
          <w:p w:rsidR="000E0D81" w:rsidRDefault="000E0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U_03 Student potrafi zgromadzić argumenty dla przygotowania eseju interpretacyjnego i wzięcia udziału w dyskusji  - w dyskursie postkolonialnym</w:t>
            </w:r>
          </w:p>
          <w:p w:rsidR="000E0D81" w:rsidRDefault="000E0D8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Kompetencje społeczne </w:t>
            </w:r>
          </w:p>
          <w:p w:rsidR="000E0D81" w:rsidRDefault="000E0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K_01 Student jest wrażliwy na kulturowe uwarunkowania mniejszości i inności</w:t>
            </w:r>
          </w:p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K_02 Student jest zorientowany na wieloaspektowe interpretacje kultur</w:t>
            </w:r>
          </w:p>
        </w:tc>
        <w:tc>
          <w:tcPr>
            <w:tcW w:w="219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zaliczenia oraz formy i podstawowe kryteria oceny/wymagania egzaminacyjne</w:t>
            </w:r>
          </w:p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A. Sposób zaliczenia </w:t>
            </w:r>
          </w:p>
          <w:p w:rsidR="000E0D81" w:rsidRDefault="000E0D81">
            <w:pPr>
              <w:spacing w:after="0" w:line="240" w:lineRule="auto"/>
              <w:ind w:left="3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wykonanie pracy zaliczeniowej: przeprowadzenie badań i prezentacja ich wyników (pisemna)  </w:t>
            </w:r>
          </w:p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Sposoby weryfikacji  i oceny efektów</w:t>
            </w:r>
          </w:p>
          <w:p w:rsidR="000E0D81" w:rsidRDefault="000E0D81">
            <w:pPr>
              <w:pStyle w:val="Bezodstpw1"/>
              <w:rPr>
                <w:rFonts w:ascii="Times New Roman" w:hAnsi="Times New Roman"/>
              </w:rPr>
            </w:pPr>
          </w:p>
          <w:p w:rsidR="000E0D81" w:rsidRDefault="000E0D81">
            <w:pPr>
              <w:pStyle w:val="Bezodstpw1"/>
              <w:rPr>
                <w:rFonts w:ascii="Times New Roman" w:hAnsi="Times New Roman"/>
              </w:rPr>
            </w:pPr>
          </w:p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W_01, W_02, W_03 sprawdza praca zaliczeniowa z zakresu treści programowych; U_01, U_02, U_03 – samodzielna praca zaliczeniowa (kryteria: poprawność interpretacji, dobór źródeł, poprawność formalna, stopień samodzielności), jej prezentacja oraz aktywny udział w zajęciach;  </w:t>
            </w:r>
          </w:p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K_01, K_02 – aktywność w realizowaniu powierzonych zadań oraz własna inwencja.  </w:t>
            </w:r>
          </w:p>
          <w:p w:rsidR="000E0D81" w:rsidRDefault="000E0D81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0E0D81" w:rsidTr="000E0D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Matryca efektów uczenia się dla zajęć</w:t>
            </w:r>
          </w:p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0D81" w:rsidTr="000E0D81">
        <w:trPr>
          <w:trHeight w:val="20"/>
        </w:trPr>
        <w:tc>
          <w:tcPr>
            <w:tcW w:w="20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935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0D81" w:rsidRDefault="000E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0E0D81" w:rsidTr="000E0D81">
        <w:trPr>
          <w:trHeight w:val="20"/>
        </w:trPr>
        <w:tc>
          <w:tcPr>
            <w:tcW w:w="20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W_01</w:t>
            </w:r>
          </w:p>
        </w:tc>
        <w:tc>
          <w:tcPr>
            <w:tcW w:w="2935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0D81" w:rsidRDefault="000E0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K_W01, K_W02, K_W03, K_W04, K_W05, K_W06, K_W07, K_W08, K_W09, K_W10, K_W11, K_W12, KW_13, K_W14, K _W15, K_W16, K_W17</w:t>
            </w:r>
          </w:p>
        </w:tc>
      </w:tr>
      <w:tr w:rsidR="000E0D81" w:rsidTr="000E0D81">
        <w:trPr>
          <w:trHeight w:val="20"/>
        </w:trPr>
        <w:tc>
          <w:tcPr>
            <w:tcW w:w="20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W_02</w:t>
            </w:r>
          </w:p>
        </w:tc>
        <w:tc>
          <w:tcPr>
            <w:tcW w:w="2935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0D81" w:rsidRDefault="000E0D81">
            <w:pP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K_W03, K_W06, K_W07, K_W08, K_W09, K_W12, K_W14, K_W15, K_W16</w:t>
            </w:r>
          </w:p>
        </w:tc>
      </w:tr>
      <w:tr w:rsidR="000E0D81" w:rsidTr="000E0D81">
        <w:trPr>
          <w:trHeight w:val="20"/>
        </w:trPr>
        <w:tc>
          <w:tcPr>
            <w:tcW w:w="20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W_03</w:t>
            </w:r>
          </w:p>
        </w:tc>
        <w:tc>
          <w:tcPr>
            <w:tcW w:w="2935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0D81" w:rsidRDefault="000E0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K_W01, K_W04, K_W07, K_W08, K_W12, K_W14, K_W15</w:t>
            </w:r>
          </w:p>
        </w:tc>
      </w:tr>
      <w:tr w:rsidR="000E0D81" w:rsidTr="000E0D81">
        <w:trPr>
          <w:trHeight w:val="20"/>
        </w:trPr>
        <w:tc>
          <w:tcPr>
            <w:tcW w:w="20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U_01</w:t>
            </w:r>
          </w:p>
        </w:tc>
        <w:tc>
          <w:tcPr>
            <w:tcW w:w="2935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0D81" w:rsidRDefault="000E0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K_U01, K_U03, K_U04, K_U05, K_U06, K_U07, K_U08, K_U09, K_U10, K_U11, K_U12, K_U13, K_U14</w:t>
            </w:r>
          </w:p>
        </w:tc>
      </w:tr>
      <w:tr w:rsidR="000E0D81" w:rsidTr="000E0D81">
        <w:trPr>
          <w:trHeight w:val="20"/>
        </w:trPr>
        <w:tc>
          <w:tcPr>
            <w:tcW w:w="20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U_02</w:t>
            </w:r>
          </w:p>
        </w:tc>
        <w:tc>
          <w:tcPr>
            <w:tcW w:w="2935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0D81" w:rsidRDefault="000E0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K_U01, K_U03, K_U04, K_U05, K_U06, K_U07, K_U08, K_U09, K_U10, K_U11, K_U12, K_U13, K_U14</w:t>
            </w:r>
          </w:p>
        </w:tc>
      </w:tr>
      <w:tr w:rsidR="000E0D81" w:rsidTr="000E0D81">
        <w:trPr>
          <w:trHeight w:val="20"/>
        </w:trPr>
        <w:tc>
          <w:tcPr>
            <w:tcW w:w="20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U_03</w:t>
            </w:r>
          </w:p>
        </w:tc>
        <w:tc>
          <w:tcPr>
            <w:tcW w:w="2935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0D81" w:rsidRDefault="000E0D81">
            <w:pPr>
              <w:tabs>
                <w:tab w:val="left" w:pos="2505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K_U10, K_U11, K_U13, K_U14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</w:p>
        </w:tc>
      </w:tr>
      <w:tr w:rsidR="000E0D81" w:rsidTr="000E0D81">
        <w:trPr>
          <w:trHeight w:val="20"/>
        </w:trPr>
        <w:tc>
          <w:tcPr>
            <w:tcW w:w="20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K_01</w:t>
            </w:r>
          </w:p>
        </w:tc>
        <w:tc>
          <w:tcPr>
            <w:tcW w:w="2935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0D81" w:rsidRDefault="000E0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K_K05, K_K07, K_K08</w:t>
            </w:r>
          </w:p>
        </w:tc>
      </w:tr>
      <w:tr w:rsidR="000E0D81" w:rsidTr="000E0D81">
        <w:trPr>
          <w:trHeight w:val="20"/>
        </w:trPr>
        <w:tc>
          <w:tcPr>
            <w:tcW w:w="20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K_02</w:t>
            </w:r>
          </w:p>
        </w:tc>
        <w:tc>
          <w:tcPr>
            <w:tcW w:w="2935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0D81" w:rsidRDefault="000E0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K_K05, K_K07, K_K08</w:t>
            </w:r>
          </w:p>
        </w:tc>
      </w:tr>
      <w:tr w:rsidR="000E0D81" w:rsidTr="000E0D81">
        <w:trPr>
          <w:trHeight w:val="20"/>
        </w:trPr>
        <w:tc>
          <w:tcPr>
            <w:tcW w:w="20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81" w:rsidTr="000E0D81">
        <w:trPr>
          <w:trHeight w:val="20"/>
        </w:trPr>
        <w:tc>
          <w:tcPr>
            <w:tcW w:w="20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81" w:rsidTr="000E0D81">
        <w:trPr>
          <w:trHeight w:val="20"/>
        </w:trPr>
        <w:tc>
          <w:tcPr>
            <w:tcW w:w="2065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pct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81" w:rsidTr="000E0D8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Wykaz literatury </w:t>
            </w:r>
          </w:p>
          <w:p w:rsidR="000E0D81" w:rsidRDefault="000E0D8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Literatura wymagana do ostatecznego zaliczenia zajęć:</w:t>
            </w:r>
          </w:p>
          <w:p w:rsidR="000E0D81" w:rsidRDefault="000E0D81">
            <w:pPr>
              <w:spacing w:after="0"/>
              <w:ind w:left="4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Postkolonializm. W: A. Burzyńska, M. Markowski, Teorie literatury XX wieku. Podręcznik, Kraków 2006. </w:t>
            </w:r>
          </w:p>
          <w:p w:rsidR="000E0D81" w:rsidRDefault="000E0D81">
            <w:pPr>
              <w:spacing w:after="0"/>
              <w:ind w:left="4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E. Said, Orientalizm, Warszawa 1991.</w:t>
            </w:r>
          </w:p>
          <w:p w:rsidR="000E0D81" w:rsidRDefault="000E0D81">
            <w:pPr>
              <w:spacing w:after="0"/>
              <w:ind w:left="4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E. Thompson, Trubadurzy Imperium. Literatura rosyjska i kolonializm, Kraków 2000.</w:t>
            </w:r>
          </w:p>
          <w:p w:rsidR="000E0D81" w:rsidRDefault="000E0D81">
            <w:pPr>
              <w:spacing w:after="0"/>
              <w:ind w:left="4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Słowacki i postkolonializm, red. M. Kuziak, Bydgoszcz 2011. </w:t>
            </w:r>
          </w:p>
          <w:p w:rsidR="000E0D81" w:rsidRDefault="000E0D81">
            <w:pPr>
              <w:spacing w:after="0"/>
              <w:ind w:left="4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W. Bolecki, Myśli różne o postkolonializmie. Wstęp do tekstów nie napisanych. „Teksty Drugie” 2007, nr 4.</w:t>
            </w:r>
          </w:p>
          <w:p w:rsidR="000E0D81" w:rsidRDefault="000E0D81">
            <w:pPr>
              <w:spacing w:after="0"/>
              <w:ind w:left="4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D. Skórczewski, Polska skolonizowana, Polska zorientalizowana. Teoria postkolonialna wobec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innej Europy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„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Porównania”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2009, no. 6: 95-105.</w:t>
            </w:r>
          </w:p>
          <w:p w:rsidR="000E0D81" w:rsidRDefault="000E0D8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0D81" w:rsidTr="000E0D81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D81" w:rsidRDefault="000E0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B. Literatura uzupełniająca </w:t>
            </w:r>
          </w:p>
          <w:p w:rsidR="000E0D81" w:rsidRDefault="000E0D81">
            <w:pPr>
              <w:spacing w:after="0"/>
              <w:ind w:left="4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F. Fanon, Wyklęty lud ziemi, przeł. Hanna Tygielska, Warszawa 1985.</w:t>
            </w:r>
          </w:p>
          <w:p w:rsidR="000E0D81" w:rsidRDefault="000E0D81">
            <w:pPr>
              <w:spacing w:after="0"/>
              <w:ind w:left="4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J. Sowa, Fantomowe ciało króla. Peryferyjna zmagania z nowoczesną formą, Kraków 2012. </w:t>
            </w:r>
          </w:p>
          <w:p w:rsidR="000E0D81" w:rsidRDefault="000E0D81">
            <w:pPr>
              <w:spacing w:after="0"/>
              <w:ind w:left="4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Romantyzm środkowoeuropejski w perspektywie postkolonialnej, cz. I, red. M. Kuziak, B. Nawrocki, Warszawa 2017, cz. II, red. M. Kuziak, B. Maciejewski, Kraków 2016. </w:t>
            </w:r>
          </w:p>
          <w:p w:rsidR="000E0D81" w:rsidRDefault="000E0D81">
            <w:pPr>
              <w:spacing w:after="0"/>
              <w:ind w:left="4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Słowacki postkolonialny, red. M. Kuziak, Bydgoszcz 2010.  </w:t>
            </w:r>
          </w:p>
          <w:p w:rsidR="000E0D81" w:rsidRDefault="000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0D81" w:rsidRDefault="000E0D81" w:rsidP="000E0D81">
      <w:pPr>
        <w:jc w:val="both"/>
        <w:rPr>
          <w:rFonts w:ascii="Times New Roman" w:hAnsi="Times New Roman"/>
          <w:b/>
        </w:rPr>
      </w:pPr>
    </w:p>
    <w:p w:rsidR="000E0D81" w:rsidRDefault="000E0D81" w:rsidP="000E0D81">
      <w:pPr>
        <w:spacing w:after="0"/>
        <w:rPr>
          <w:rFonts w:ascii="Times New Roman" w:hAnsi="Times New Roman"/>
        </w:rPr>
      </w:pPr>
    </w:p>
    <w:p w:rsidR="00131E9C" w:rsidRPr="00624F22" w:rsidRDefault="00131E9C" w:rsidP="00131E9C">
      <w:pPr>
        <w:pStyle w:val="Bezodstpw1"/>
      </w:pPr>
      <w:r w:rsidRPr="00624F22">
        <w:t xml:space="preserve">3.1. Opis zajęć </w:t>
      </w:r>
    </w:p>
    <w:tbl>
      <w:tblPr>
        <w:tblW w:w="5001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1"/>
        <w:gridCol w:w="1134"/>
        <w:gridCol w:w="147"/>
        <w:gridCol w:w="282"/>
        <w:gridCol w:w="912"/>
        <w:gridCol w:w="785"/>
        <w:gridCol w:w="142"/>
        <w:gridCol w:w="1014"/>
        <w:gridCol w:w="162"/>
        <w:gridCol w:w="381"/>
        <w:gridCol w:w="144"/>
        <w:gridCol w:w="807"/>
        <w:gridCol w:w="160"/>
        <w:gridCol w:w="803"/>
      </w:tblGrid>
      <w:tr w:rsidR="00131E9C" w:rsidRPr="009A315F" w:rsidTr="00131E9C">
        <w:trPr>
          <w:trHeight w:val="20"/>
        </w:trPr>
        <w:tc>
          <w:tcPr>
            <w:tcW w:w="311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 xml:space="preserve">Nazwa zajęć </w:t>
            </w:r>
          </w:p>
          <w:p w:rsidR="00131E9C" w:rsidRPr="00A25B72" w:rsidRDefault="00131E9C" w:rsidP="00131E9C">
            <w:pPr>
              <w:pStyle w:val="Bezodstpw1"/>
            </w:pPr>
            <w:r w:rsidRPr="00A25B72">
              <w:t>Poststrukturalne czytanie tekstów</w:t>
            </w:r>
          </w:p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8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31E9C" w:rsidRPr="00624F22" w:rsidRDefault="00131E9C" w:rsidP="00131E9C">
            <w:pPr>
              <w:pStyle w:val="Bezodstpw1"/>
            </w:pPr>
            <w:r w:rsidRPr="00624F22">
              <w:t>Forma zaliczenia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E</w:t>
            </w:r>
          </w:p>
        </w:tc>
        <w:tc>
          <w:tcPr>
            <w:tcW w:w="103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31E9C" w:rsidRPr="00624F22" w:rsidRDefault="00131E9C" w:rsidP="00131E9C">
            <w:pPr>
              <w:pStyle w:val="Bezodstpw1"/>
            </w:pPr>
            <w:r w:rsidRPr="00624F22">
              <w:t>Liczba punktów ECTS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4</w:t>
            </w:r>
          </w:p>
        </w:tc>
      </w:tr>
      <w:tr w:rsidR="00131E9C" w:rsidRPr="009A315F" w:rsidTr="00131E9C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E9C" w:rsidRPr="00624F22" w:rsidRDefault="00131E9C" w:rsidP="00131E9C">
            <w:pPr>
              <w:pStyle w:val="Bezodstpw1"/>
            </w:pPr>
            <w:r w:rsidRPr="00624F22">
              <w:t>Kierunek studiów</w:t>
            </w:r>
            <w:r>
              <w:t>: filologia polska</w:t>
            </w:r>
          </w:p>
          <w:p w:rsidR="00131E9C" w:rsidRPr="00624F22" w:rsidRDefault="00131E9C" w:rsidP="00131E9C">
            <w:pPr>
              <w:pStyle w:val="Bezodstpw1"/>
            </w:pPr>
          </w:p>
        </w:tc>
      </w:tr>
      <w:tr w:rsidR="00131E9C" w:rsidRPr="009A315F" w:rsidTr="00131E9C">
        <w:trPr>
          <w:trHeight w:val="20"/>
        </w:trPr>
        <w:tc>
          <w:tcPr>
            <w:tcW w:w="127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E9C" w:rsidRPr="00624F22" w:rsidRDefault="00131E9C" w:rsidP="00131E9C">
            <w:pPr>
              <w:pStyle w:val="Bezodstpw1"/>
            </w:pPr>
            <w:r w:rsidRPr="00624F22">
              <w:t xml:space="preserve">profil studiów </w:t>
            </w:r>
          </w:p>
        </w:tc>
        <w:tc>
          <w:tcPr>
            <w:tcW w:w="848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E9C" w:rsidRPr="00624F22" w:rsidRDefault="00131E9C" w:rsidP="00131E9C">
            <w:pPr>
              <w:pStyle w:val="Bezodstpw1"/>
            </w:pPr>
            <w:r w:rsidRPr="00624F22">
              <w:t>poziom studiów</w:t>
            </w:r>
          </w:p>
        </w:tc>
        <w:tc>
          <w:tcPr>
            <w:tcW w:w="92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1E9C" w:rsidRPr="00624F22" w:rsidRDefault="00131E9C" w:rsidP="00131E9C">
            <w:pPr>
              <w:pStyle w:val="Bezodstpw1"/>
            </w:pPr>
            <w:r w:rsidRPr="00624F22">
              <w:t>zajęcia obowiązkowe dla kierunku</w:t>
            </w:r>
          </w:p>
          <w:p w:rsidR="00131E9C" w:rsidRPr="00624F22" w:rsidRDefault="00131E9C" w:rsidP="00131E9C">
            <w:pPr>
              <w:pStyle w:val="Bezodstpw1"/>
              <w:rPr>
                <w:highlight w:val="yellow"/>
              </w:rPr>
            </w:pPr>
          </w:p>
        </w:tc>
        <w:tc>
          <w:tcPr>
            <w:tcW w:w="1000" w:type="pct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E9C" w:rsidRPr="00624F22" w:rsidRDefault="00131E9C" w:rsidP="00131E9C">
            <w:pPr>
              <w:pStyle w:val="Bezodstpw1"/>
            </w:pPr>
            <w:r w:rsidRPr="00624F22">
              <w:t xml:space="preserve"> zajęcia do wyboru</w:t>
            </w:r>
          </w:p>
          <w:p w:rsidR="00131E9C" w:rsidRPr="00624F22" w:rsidRDefault="00131E9C" w:rsidP="00131E9C">
            <w:pPr>
              <w:pStyle w:val="Bezodstpw1"/>
              <w:rPr>
                <w:highlight w:val="yellow"/>
              </w:rPr>
            </w:pPr>
          </w:p>
        </w:tc>
        <w:tc>
          <w:tcPr>
            <w:tcW w:w="960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E9C" w:rsidRPr="00624F22" w:rsidRDefault="00131E9C" w:rsidP="00131E9C">
            <w:pPr>
              <w:pStyle w:val="Bezodstpw1"/>
            </w:pPr>
            <w:r w:rsidRPr="00624F22">
              <w:t>semestr/y</w:t>
            </w:r>
          </w:p>
        </w:tc>
      </w:tr>
      <w:tr w:rsidR="00131E9C" w:rsidRPr="009A315F" w:rsidTr="00131E9C">
        <w:trPr>
          <w:trHeight w:val="20"/>
        </w:trPr>
        <w:tc>
          <w:tcPr>
            <w:tcW w:w="12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E9C" w:rsidRPr="00624F22" w:rsidRDefault="00131E9C" w:rsidP="00131E9C">
            <w:pPr>
              <w:pStyle w:val="Bezodstpw1"/>
            </w:pPr>
            <w:r w:rsidRPr="00624F22">
              <w:t>ogólnoakademicki</w:t>
            </w:r>
          </w:p>
        </w:tc>
        <w:tc>
          <w:tcPr>
            <w:tcW w:w="848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E9C" w:rsidRPr="00624F22" w:rsidRDefault="00131E9C" w:rsidP="00131E9C">
            <w:pPr>
              <w:pStyle w:val="Bezodstpw1"/>
            </w:pPr>
            <w:r w:rsidRPr="00624F22">
              <w:t>SDS</w:t>
            </w:r>
          </w:p>
        </w:tc>
        <w:tc>
          <w:tcPr>
            <w:tcW w:w="921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E9C" w:rsidRPr="00624F22" w:rsidRDefault="00131E9C" w:rsidP="00131E9C">
            <w:pPr>
              <w:pStyle w:val="Bezodstpw1"/>
            </w:pPr>
            <w:r w:rsidRPr="00624F22">
              <w:t>tak</w:t>
            </w:r>
          </w:p>
        </w:tc>
        <w:tc>
          <w:tcPr>
            <w:tcW w:w="1000" w:type="pct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E9C" w:rsidRDefault="00131E9C" w:rsidP="00131E9C">
            <w:pPr>
              <w:pStyle w:val="Bezodstpw1"/>
            </w:pPr>
            <w:r>
              <w:t>W zakresie specjalności:</w:t>
            </w:r>
          </w:p>
          <w:p w:rsidR="00131E9C" w:rsidRPr="00624F22" w:rsidRDefault="00131E9C" w:rsidP="00131E9C">
            <w:pPr>
              <w:pStyle w:val="Bezodstpw1"/>
            </w:pPr>
            <w:r>
              <w:t>nauczycielskiej i nienauczycielskiej</w:t>
            </w:r>
          </w:p>
        </w:tc>
        <w:tc>
          <w:tcPr>
            <w:tcW w:w="960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E9C" w:rsidRPr="00624F22" w:rsidRDefault="00131E9C" w:rsidP="00131E9C">
            <w:pPr>
              <w:pStyle w:val="Bezodstpw1"/>
            </w:pPr>
            <w:r w:rsidRPr="00624F22">
              <w:t>III</w:t>
            </w:r>
          </w:p>
        </w:tc>
      </w:tr>
      <w:tr w:rsidR="00131E9C" w:rsidRPr="009A315F" w:rsidTr="00131E9C">
        <w:trPr>
          <w:trHeight w:val="5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</w:tr>
      <w:tr w:rsidR="00131E9C" w:rsidRPr="009A315F" w:rsidTr="00131E9C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>
              <w:t xml:space="preserve">Dyscyplina: </w:t>
            </w:r>
            <w:r w:rsidRPr="00624F22">
              <w:t xml:space="preserve">Literaturoznawstwo </w:t>
            </w:r>
          </w:p>
        </w:tc>
      </w:tr>
      <w:tr w:rsidR="00131E9C" w:rsidRPr="009A315F" w:rsidTr="00131E9C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 xml:space="preserve">Prowadzący zajęcia </w:t>
            </w:r>
          </w:p>
        </w:tc>
      </w:tr>
      <w:tr w:rsidR="00131E9C" w:rsidRPr="009A315F" w:rsidTr="00131E9C">
        <w:trPr>
          <w:trHeight w:val="20"/>
        </w:trPr>
        <w:tc>
          <w:tcPr>
            <w:tcW w:w="196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31E9C" w:rsidRPr="00624F22" w:rsidRDefault="00131E9C" w:rsidP="00131E9C">
            <w:pPr>
              <w:pStyle w:val="Bezodstpw1"/>
            </w:pPr>
            <w:r w:rsidRPr="00624F22">
              <w:t>Formy zajęć</w:t>
            </w:r>
          </w:p>
        </w:tc>
        <w:tc>
          <w:tcPr>
            <w:tcW w:w="2599" w:type="pct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Liczba godzin</w:t>
            </w:r>
          </w:p>
        </w:tc>
        <w:tc>
          <w:tcPr>
            <w:tcW w:w="436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1E9C" w:rsidRPr="00624F22" w:rsidRDefault="00131E9C" w:rsidP="00131E9C">
            <w:pPr>
              <w:pStyle w:val="Bezodstpw1"/>
            </w:pPr>
            <w:r w:rsidRPr="00624F22">
              <w:t>Liczba punktów ECTS</w:t>
            </w:r>
          </w:p>
          <w:p w:rsidR="00131E9C" w:rsidRPr="00624F22" w:rsidRDefault="00131E9C" w:rsidP="00131E9C">
            <w:pPr>
              <w:pStyle w:val="Bezodstpw1"/>
            </w:pPr>
          </w:p>
          <w:p w:rsidR="00131E9C" w:rsidRPr="00624F22" w:rsidRDefault="00131E9C" w:rsidP="00131E9C">
            <w:pPr>
              <w:pStyle w:val="Bezodstpw1"/>
            </w:pPr>
          </w:p>
        </w:tc>
      </w:tr>
      <w:tr w:rsidR="00131E9C" w:rsidRPr="009A315F" w:rsidTr="00131E9C">
        <w:trPr>
          <w:trHeight w:val="20"/>
        </w:trPr>
        <w:tc>
          <w:tcPr>
            <w:tcW w:w="1965" w:type="pct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1789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N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(nauczyciel)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S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(student)</w:t>
            </w:r>
          </w:p>
        </w:tc>
        <w:tc>
          <w:tcPr>
            <w:tcW w:w="436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131E9C" w:rsidRPr="00624F22" w:rsidRDefault="00131E9C" w:rsidP="00131E9C">
            <w:pPr>
              <w:pStyle w:val="Bezodstpw1"/>
            </w:pPr>
          </w:p>
        </w:tc>
      </w:tr>
      <w:tr w:rsidR="00131E9C" w:rsidRPr="009A315F" w:rsidTr="00131E9C">
        <w:trPr>
          <w:trHeight w:val="20"/>
        </w:trPr>
        <w:tc>
          <w:tcPr>
            <w:tcW w:w="1965" w:type="pct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170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1E9C" w:rsidRPr="00624F22" w:rsidRDefault="00131E9C" w:rsidP="00131E9C">
            <w:pPr>
              <w:pStyle w:val="Bezodstpw1"/>
            </w:pPr>
            <w:r w:rsidRPr="00624F22">
              <w:t>studia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lastRenderedPageBreak/>
              <w:t>stacjonarne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1E9C" w:rsidRPr="00624F22" w:rsidRDefault="00131E9C" w:rsidP="00131E9C">
            <w:pPr>
              <w:pStyle w:val="Bezodstpw1"/>
            </w:pPr>
            <w:r w:rsidRPr="00624F22">
              <w:t>studia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lastRenderedPageBreak/>
              <w:t>stacjonarne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436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31E9C" w:rsidRPr="00624F22" w:rsidRDefault="00131E9C" w:rsidP="00131E9C">
            <w:pPr>
              <w:pStyle w:val="Bezodstpw1"/>
            </w:pPr>
          </w:p>
        </w:tc>
      </w:tr>
      <w:tr w:rsidR="00131E9C" w:rsidRPr="009A315F" w:rsidTr="00131E9C">
        <w:trPr>
          <w:trHeight w:val="20"/>
        </w:trPr>
        <w:tc>
          <w:tcPr>
            <w:tcW w:w="19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lastRenderedPageBreak/>
              <w:t>wykłady</w:t>
            </w:r>
          </w:p>
        </w:tc>
        <w:tc>
          <w:tcPr>
            <w:tcW w:w="170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7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31E9C" w:rsidRPr="00624F22" w:rsidRDefault="00131E9C" w:rsidP="00131E9C">
            <w:pPr>
              <w:pStyle w:val="Bezodstpw1"/>
            </w:pPr>
          </w:p>
        </w:tc>
      </w:tr>
      <w:tr w:rsidR="00131E9C" w:rsidRPr="009A315F" w:rsidTr="00131E9C">
        <w:trPr>
          <w:trHeight w:val="20"/>
        </w:trPr>
        <w:tc>
          <w:tcPr>
            <w:tcW w:w="19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CAU</w:t>
            </w:r>
          </w:p>
        </w:tc>
        <w:tc>
          <w:tcPr>
            <w:tcW w:w="170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>
              <w:t>30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7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>
              <w:t>90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31E9C" w:rsidRPr="00624F22" w:rsidRDefault="00131E9C" w:rsidP="00131E9C">
            <w:pPr>
              <w:pStyle w:val="Bezodstpw1"/>
            </w:pPr>
            <w:r>
              <w:t>4</w:t>
            </w:r>
          </w:p>
        </w:tc>
      </w:tr>
      <w:tr w:rsidR="00131E9C" w:rsidRPr="009A315F" w:rsidTr="00131E9C">
        <w:trPr>
          <w:trHeight w:val="20"/>
        </w:trPr>
        <w:tc>
          <w:tcPr>
            <w:tcW w:w="19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170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7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4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31E9C" w:rsidRPr="00624F22" w:rsidRDefault="00131E9C" w:rsidP="00131E9C">
            <w:pPr>
              <w:pStyle w:val="Bezodstpw1"/>
            </w:pPr>
          </w:p>
        </w:tc>
      </w:tr>
      <w:tr w:rsidR="00131E9C" w:rsidRPr="009A315F" w:rsidTr="00131E9C">
        <w:trPr>
          <w:trHeight w:val="20"/>
        </w:trPr>
        <w:tc>
          <w:tcPr>
            <w:tcW w:w="19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170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7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4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31E9C" w:rsidRPr="00624F22" w:rsidRDefault="00131E9C" w:rsidP="00131E9C">
            <w:pPr>
              <w:pStyle w:val="Bezodstpw1"/>
            </w:pPr>
          </w:p>
        </w:tc>
      </w:tr>
      <w:tr w:rsidR="00131E9C" w:rsidRPr="009A315F" w:rsidTr="00131E9C">
        <w:trPr>
          <w:trHeight w:val="20"/>
        </w:trPr>
        <w:tc>
          <w:tcPr>
            <w:tcW w:w="19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Razem</w:t>
            </w:r>
            <w:r>
              <w:t xml:space="preserve"> 120</w:t>
            </w:r>
          </w:p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170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30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723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90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31E9C" w:rsidRPr="00624F22" w:rsidRDefault="00131E9C" w:rsidP="00131E9C">
            <w:pPr>
              <w:pStyle w:val="Bezodstpw1"/>
            </w:pPr>
            <w:r w:rsidRPr="00624F22">
              <w:t>4</w:t>
            </w:r>
          </w:p>
        </w:tc>
      </w:tr>
      <w:tr w:rsidR="00131E9C" w:rsidRPr="009A315F" w:rsidTr="00131E9C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31E9C" w:rsidRPr="00624F22" w:rsidRDefault="00131E9C" w:rsidP="00131E9C">
            <w:pPr>
              <w:pStyle w:val="Bezodstpw1"/>
            </w:pPr>
            <w:r w:rsidRPr="00624F22">
              <w:t>Metody dydaktyczne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 xml:space="preserve">- </w:t>
            </w:r>
            <w:r>
              <w:t xml:space="preserve">elementy </w:t>
            </w:r>
            <w:r w:rsidRPr="00624F22">
              <w:t>wykład</w:t>
            </w:r>
            <w:r>
              <w:t>u</w:t>
            </w:r>
            <w:r w:rsidRPr="00624F22">
              <w:t xml:space="preserve">/wykład problemowy 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- ćwiczenia audytoryjne: analiza tekstów z dyskusją /praca w grupach / analiza zdarzeń krytycznych (przypadków) / dyskusja</w:t>
            </w:r>
          </w:p>
        </w:tc>
      </w:tr>
      <w:tr w:rsidR="00131E9C" w:rsidRPr="009A315F" w:rsidTr="00131E9C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Wymagania wstępne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student potrafi dokonać analizy i interpretacji tekstu literackiego i naukowego, rozumie, że w nauce o literaturze współistnieje wiele różnych kierunków rozumienia i interpretacji dzieła literackiego, zachowuje otwartość na skomplikowanie poststrukturalnej problematyki teoretyczno- i literaturoznawczej i interpretacji poststrukturalnej dzieła literackiego</w:t>
            </w:r>
          </w:p>
        </w:tc>
      </w:tr>
      <w:tr w:rsidR="00131E9C" w:rsidRPr="009A315F" w:rsidTr="00131E9C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31E9C" w:rsidRPr="00624F22" w:rsidRDefault="00131E9C" w:rsidP="00131E9C">
            <w:pPr>
              <w:pStyle w:val="Bezodstpw1"/>
            </w:pPr>
            <w:r w:rsidRPr="00624F22">
              <w:t>Cele przedmiotu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-Student powinien zapoznać się z poststrukturalnymi praktykami analizy i interpretacji tekstów, poznać kierunki, szkoły i przedstawicieli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 xml:space="preserve">-Student włączy aparat badawczy do swoich poznawczych analiz 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-Student krytycznie dokonuje wyboru metody analizy.</w:t>
            </w:r>
          </w:p>
        </w:tc>
      </w:tr>
      <w:tr w:rsidR="00131E9C" w:rsidRPr="009A315F" w:rsidTr="00131E9C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Treści programowe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 xml:space="preserve"> Ćwiczenia: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945"/>
            </w:tblGrid>
            <w:tr w:rsidR="00131E9C" w:rsidRPr="009A315F" w:rsidTr="00131E9C">
              <w:trPr>
                <w:trHeight w:val="44"/>
              </w:trPr>
              <w:tc>
                <w:tcPr>
                  <w:tcW w:w="6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1E9C" w:rsidRPr="00624F22" w:rsidRDefault="00131E9C" w:rsidP="00131E9C">
                  <w:pPr>
                    <w:pStyle w:val="Bezodstpw1"/>
                  </w:pPr>
                  <w:r w:rsidRPr="00624F22">
                    <w:t xml:space="preserve">Co to jest poststrukturalizm; Dekonstrukcjonizm w teorii literatury. </w:t>
                  </w:r>
                  <w:r w:rsidRPr="00624F22">
                    <w:rPr>
                      <w:lang w:val="fr-FR"/>
                    </w:rPr>
                    <w:t xml:space="preserve">Jacques Derrida  i Paul de Man; </w:t>
                  </w:r>
                  <w:r w:rsidRPr="00624F22">
                    <w:rPr>
                      <w:i/>
                    </w:rPr>
                    <w:t>Mimesis?</w:t>
                  </w:r>
                  <w:r w:rsidRPr="00624F22">
                    <w:t xml:space="preserve">; Ronald Barthes czyta; Michel Foucault czyta; </w:t>
                  </w:r>
                  <w:r w:rsidRPr="00624F22">
                    <w:rPr>
                      <w:lang w:val="fr-FR"/>
                    </w:rPr>
                    <w:t xml:space="preserve">Jacques Lacan </w:t>
                  </w:r>
                  <w:r w:rsidRPr="00624F22">
                    <w:t>czyta; Michał Paweł Markowski czyta</w:t>
                  </w:r>
                </w:p>
                <w:p w:rsidR="00131E9C" w:rsidRDefault="00131E9C" w:rsidP="00131E9C">
                  <w:pPr>
                    <w:pStyle w:val="Bezodstpw1"/>
                    <w:rPr>
                      <w:snapToGrid w:val="0"/>
                    </w:rPr>
                  </w:pPr>
                  <w:r w:rsidRPr="00624F22">
                    <w:rPr>
                      <w:snapToGrid w:val="0"/>
                    </w:rPr>
                    <w:t xml:space="preserve">Różnice między strukturalnym a poststrukturalnym czytaniem tekstów; </w:t>
                  </w:r>
                  <w:r>
                    <w:rPr>
                      <w:snapToGrid w:val="0"/>
                    </w:rPr>
                    <w:t>A</w:t>
                  </w:r>
                  <w:r w:rsidRPr="00624F22">
                    <w:t xml:space="preserve">legorie czytania; </w:t>
                  </w:r>
                  <w:r w:rsidRPr="00624F22">
                    <w:rPr>
                      <w:i/>
                    </w:rPr>
                    <w:t>Mimesis</w:t>
                  </w:r>
                  <w:r w:rsidRPr="00624F22">
                    <w:t xml:space="preserve"> a </w:t>
                  </w:r>
                  <w:r w:rsidRPr="00624F22">
                    <w:rPr>
                      <w:i/>
                    </w:rPr>
                    <w:t>diagesis</w:t>
                  </w:r>
                  <w:r w:rsidRPr="00624F22">
                    <w:t>; Wszędzie tekst? Semiotyzacje (</w:t>
                  </w:r>
                  <w:r w:rsidRPr="00624F22">
                    <w:rPr>
                      <w:i/>
                    </w:rPr>
                    <w:t>Mitologie codzienności</w:t>
                  </w:r>
                  <w:r>
                    <w:t>); Władza wiedzy; gdzie jest tekst, kiedy interpretujemy</w:t>
                  </w:r>
                  <w:r w:rsidRPr="00624F22">
                    <w:t>?</w:t>
                  </w:r>
                </w:p>
                <w:p w:rsidR="00131E9C" w:rsidRPr="00624F22" w:rsidRDefault="00131E9C" w:rsidP="00131E9C">
                  <w:pPr>
                    <w:pStyle w:val="Bezodstpw1"/>
                  </w:pPr>
                </w:p>
              </w:tc>
            </w:tr>
          </w:tbl>
          <w:p w:rsidR="00131E9C" w:rsidRPr="00624F22" w:rsidRDefault="00131E9C" w:rsidP="00131E9C">
            <w:pPr>
              <w:pStyle w:val="Bezodstpw1"/>
            </w:pPr>
          </w:p>
        </w:tc>
      </w:tr>
      <w:tr w:rsidR="00131E9C" w:rsidRPr="009A315F" w:rsidTr="00131E9C">
        <w:trPr>
          <w:trHeight w:val="20"/>
        </w:trPr>
        <w:tc>
          <w:tcPr>
            <w:tcW w:w="18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Efekty uczenia się:</w:t>
            </w:r>
          </w:p>
          <w:p w:rsidR="00131E9C" w:rsidRPr="00624F22" w:rsidRDefault="00131E9C" w:rsidP="00131E9C">
            <w:pPr>
              <w:pStyle w:val="Bezodstpw1"/>
            </w:pPr>
          </w:p>
          <w:p w:rsidR="00131E9C" w:rsidRPr="00624F22" w:rsidRDefault="00131E9C" w:rsidP="00131E9C">
            <w:pPr>
              <w:pStyle w:val="Bezodstpw1"/>
            </w:pPr>
            <w:r w:rsidRPr="00624F22">
              <w:t>Wiedza:</w:t>
            </w:r>
          </w:p>
          <w:tbl>
            <w:tblPr>
              <w:tblW w:w="724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245"/>
            </w:tblGrid>
            <w:tr w:rsidR="00131E9C" w:rsidRPr="009A315F" w:rsidTr="00131E9C">
              <w:tc>
                <w:tcPr>
                  <w:tcW w:w="7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1E9C" w:rsidRDefault="00131E9C" w:rsidP="00131E9C">
                  <w:pPr>
                    <w:pStyle w:val="Bezodstpw1"/>
                  </w:pPr>
                  <w:r w:rsidRPr="00624F22">
                    <w:t xml:space="preserve">W_01 Student zna główne kierunki </w:t>
                  </w:r>
                </w:p>
                <w:p w:rsidR="00131E9C" w:rsidRPr="00624F22" w:rsidRDefault="00131E9C" w:rsidP="00131E9C">
                  <w:pPr>
                    <w:pStyle w:val="Bezodstpw1"/>
                  </w:pPr>
                  <w:r w:rsidRPr="00624F22">
                    <w:t>poststrukturalne w badaniach</w:t>
                  </w:r>
                  <w:r>
                    <w:t xml:space="preserve"> </w:t>
                  </w:r>
                  <w:r w:rsidRPr="00624F22">
                    <w:t>literackich</w:t>
                  </w:r>
                </w:p>
              </w:tc>
            </w:tr>
            <w:tr w:rsidR="00131E9C" w:rsidRPr="009A315F" w:rsidTr="00131E9C">
              <w:tc>
                <w:tcPr>
                  <w:tcW w:w="7245" w:type="dxa"/>
                  <w:tcBorders>
                    <w:left w:val="nil"/>
                    <w:bottom w:val="nil"/>
                    <w:right w:val="nil"/>
                  </w:tcBorders>
                </w:tcPr>
                <w:p w:rsidR="00131E9C" w:rsidRDefault="00131E9C" w:rsidP="00131E9C">
                  <w:pPr>
                    <w:pStyle w:val="Bezodstpw1"/>
                  </w:pPr>
                  <w:r w:rsidRPr="00624F22">
                    <w:t xml:space="preserve">W_02 Student potrafi wykorzystać </w:t>
                  </w:r>
                </w:p>
                <w:p w:rsidR="00131E9C" w:rsidRDefault="00131E9C" w:rsidP="00131E9C">
                  <w:pPr>
                    <w:pStyle w:val="Bezodstpw1"/>
                  </w:pPr>
                  <w:r w:rsidRPr="00624F22">
                    <w:t>narzędzia poststrukturalne</w:t>
                  </w:r>
                  <w:r>
                    <w:t xml:space="preserve"> </w:t>
                  </w:r>
                  <w:r w:rsidRPr="00624F22">
                    <w:t xml:space="preserve">do analizy </w:t>
                  </w:r>
                </w:p>
                <w:p w:rsidR="00131E9C" w:rsidRPr="00624F22" w:rsidRDefault="00131E9C" w:rsidP="00131E9C">
                  <w:pPr>
                    <w:pStyle w:val="Bezodstpw1"/>
                  </w:pPr>
                  <w:r w:rsidRPr="00624F22">
                    <w:t>i rozumienia tekstów literackich</w:t>
                  </w:r>
                </w:p>
                <w:p w:rsidR="00131E9C" w:rsidRPr="00624F22" w:rsidRDefault="00131E9C" w:rsidP="00131E9C">
                  <w:pPr>
                    <w:pStyle w:val="Bezodstpw1"/>
                  </w:pPr>
                </w:p>
              </w:tc>
            </w:tr>
            <w:tr w:rsidR="00131E9C" w:rsidRPr="009A315F" w:rsidTr="00131E9C">
              <w:tc>
                <w:tcPr>
                  <w:tcW w:w="7245" w:type="dxa"/>
                  <w:tcBorders>
                    <w:left w:val="nil"/>
                    <w:bottom w:val="nil"/>
                    <w:right w:val="nil"/>
                  </w:tcBorders>
                </w:tcPr>
                <w:p w:rsidR="00131E9C" w:rsidRPr="00624F22" w:rsidRDefault="00131E9C" w:rsidP="00131E9C">
                  <w:pPr>
                    <w:pStyle w:val="Bezodstpw1"/>
                  </w:pPr>
                </w:p>
              </w:tc>
            </w:tr>
            <w:tr w:rsidR="00131E9C" w:rsidRPr="009A315F" w:rsidTr="00131E9C">
              <w:tc>
                <w:tcPr>
                  <w:tcW w:w="7245" w:type="dxa"/>
                  <w:tcBorders>
                    <w:left w:val="nil"/>
                    <w:bottom w:val="nil"/>
                    <w:right w:val="nil"/>
                  </w:tcBorders>
                </w:tcPr>
                <w:p w:rsidR="00131E9C" w:rsidRPr="00624F22" w:rsidRDefault="00131E9C" w:rsidP="00131E9C">
                  <w:pPr>
                    <w:pStyle w:val="Bezodstpw1"/>
                  </w:pPr>
                  <w:r w:rsidRPr="00624F22">
                    <w:t>Umiejętności:</w:t>
                  </w:r>
                </w:p>
                <w:p w:rsidR="00131E9C" w:rsidRDefault="00131E9C" w:rsidP="00131E9C">
                  <w:pPr>
                    <w:pStyle w:val="Bezodstpw1"/>
                  </w:pPr>
                  <w:r w:rsidRPr="00624F22">
                    <w:t>U_01 Student wybiera sposoby</w:t>
                  </w:r>
                </w:p>
                <w:p w:rsidR="00131E9C" w:rsidRPr="00624F22" w:rsidRDefault="00131E9C" w:rsidP="00131E9C">
                  <w:pPr>
                    <w:pStyle w:val="Bezodstpw1"/>
                  </w:pPr>
                  <w:r w:rsidRPr="00624F22">
                    <w:t xml:space="preserve"> interpretacji ze świadomością</w:t>
                  </w:r>
                </w:p>
                <w:p w:rsidR="00131E9C" w:rsidRDefault="00131E9C" w:rsidP="00131E9C">
                  <w:pPr>
                    <w:pStyle w:val="Bezodstpw1"/>
                  </w:pPr>
                  <w:r w:rsidRPr="00624F22">
                    <w:t>różnorodności ujęć i propozycji</w:t>
                  </w:r>
                </w:p>
                <w:p w:rsidR="00131E9C" w:rsidRDefault="00131E9C" w:rsidP="00131E9C">
                  <w:pPr>
                    <w:pStyle w:val="Bezodstpw1"/>
                  </w:pPr>
                  <w:r w:rsidRPr="00624F22">
                    <w:t xml:space="preserve"> współczesnych nurtów </w:t>
                  </w:r>
                  <w:r>
                    <w:t xml:space="preserve"> </w:t>
                  </w:r>
                </w:p>
                <w:p w:rsidR="00131E9C" w:rsidRPr="00624F22" w:rsidRDefault="00131E9C" w:rsidP="00131E9C">
                  <w:pPr>
                    <w:pStyle w:val="Bezodstpw1"/>
                  </w:pPr>
                  <w:r w:rsidRPr="00624F22">
                    <w:t>poststrukturalnych</w:t>
                  </w:r>
                </w:p>
              </w:tc>
            </w:tr>
            <w:tr w:rsidR="00131E9C" w:rsidRPr="009A315F" w:rsidTr="00131E9C">
              <w:tc>
                <w:tcPr>
                  <w:tcW w:w="7245" w:type="dxa"/>
                  <w:tcBorders>
                    <w:left w:val="nil"/>
                    <w:bottom w:val="nil"/>
                    <w:right w:val="nil"/>
                  </w:tcBorders>
                </w:tcPr>
                <w:p w:rsidR="00131E9C" w:rsidRDefault="00131E9C" w:rsidP="00131E9C">
                  <w:pPr>
                    <w:pStyle w:val="Bezodstpw1"/>
                  </w:pPr>
                  <w:r w:rsidRPr="00624F22">
                    <w:t xml:space="preserve">U_02 Student weryfikuje propozycje </w:t>
                  </w:r>
                </w:p>
                <w:p w:rsidR="00131E9C" w:rsidRPr="00624F22" w:rsidRDefault="00131E9C" w:rsidP="00131E9C">
                  <w:pPr>
                    <w:pStyle w:val="Bezodstpw1"/>
                  </w:pPr>
                  <w:r w:rsidRPr="00624F22">
                    <w:t>poststrukturalnych odczytań tekstów</w:t>
                  </w:r>
                </w:p>
                <w:p w:rsidR="00131E9C" w:rsidRPr="00624F22" w:rsidRDefault="00131E9C" w:rsidP="00131E9C">
                  <w:pPr>
                    <w:pStyle w:val="Bezodstpw1"/>
                  </w:pPr>
                </w:p>
              </w:tc>
            </w:tr>
            <w:tr w:rsidR="00131E9C" w:rsidRPr="009A315F" w:rsidTr="00131E9C">
              <w:tc>
                <w:tcPr>
                  <w:tcW w:w="7245" w:type="dxa"/>
                  <w:tcBorders>
                    <w:left w:val="nil"/>
                    <w:bottom w:val="nil"/>
                    <w:right w:val="nil"/>
                  </w:tcBorders>
                </w:tcPr>
                <w:p w:rsidR="00131E9C" w:rsidRPr="00624F22" w:rsidRDefault="00131E9C" w:rsidP="00131E9C">
                  <w:pPr>
                    <w:pStyle w:val="Bezodstpw1"/>
                  </w:pPr>
                </w:p>
              </w:tc>
            </w:tr>
            <w:tr w:rsidR="00131E9C" w:rsidRPr="009A315F" w:rsidTr="00131E9C">
              <w:tc>
                <w:tcPr>
                  <w:tcW w:w="7245" w:type="dxa"/>
                  <w:tcBorders>
                    <w:left w:val="nil"/>
                    <w:bottom w:val="nil"/>
                    <w:right w:val="nil"/>
                  </w:tcBorders>
                </w:tcPr>
                <w:p w:rsidR="00131E9C" w:rsidRPr="00624F22" w:rsidRDefault="00131E9C" w:rsidP="00131E9C">
                  <w:pPr>
                    <w:pStyle w:val="Bezodstpw1"/>
                  </w:pPr>
                  <w:r w:rsidRPr="00624F22">
                    <w:t>Kompetencje społeczne:</w:t>
                  </w:r>
                </w:p>
                <w:p w:rsidR="00131E9C" w:rsidRDefault="00131E9C" w:rsidP="00131E9C">
                  <w:pPr>
                    <w:pStyle w:val="Bezodstpw1"/>
                  </w:pPr>
                  <w:r w:rsidRPr="00624F22">
                    <w:t xml:space="preserve">K_01 Student zachowuje krytycyzm w </w:t>
                  </w:r>
                </w:p>
                <w:p w:rsidR="00131E9C" w:rsidRPr="00624F22" w:rsidRDefault="00131E9C" w:rsidP="00131E9C">
                  <w:pPr>
                    <w:pStyle w:val="Bezodstpw1"/>
                  </w:pPr>
                  <w:r w:rsidRPr="00624F22">
                    <w:t xml:space="preserve">stosunku </w:t>
                  </w:r>
                </w:p>
                <w:p w:rsidR="00131E9C" w:rsidRPr="00624F22" w:rsidRDefault="00131E9C" w:rsidP="00131E9C">
                  <w:pPr>
                    <w:pStyle w:val="Bezodstpw1"/>
                  </w:pPr>
                  <w:r w:rsidRPr="00624F22">
                    <w:t>do poststrukturalnych propozycji</w:t>
                  </w:r>
                </w:p>
              </w:tc>
            </w:tr>
            <w:tr w:rsidR="00131E9C" w:rsidRPr="009A315F" w:rsidTr="00131E9C">
              <w:trPr>
                <w:trHeight w:val="44"/>
              </w:trPr>
              <w:tc>
                <w:tcPr>
                  <w:tcW w:w="7245" w:type="dxa"/>
                  <w:tcBorders>
                    <w:left w:val="nil"/>
                    <w:bottom w:val="nil"/>
                    <w:right w:val="nil"/>
                  </w:tcBorders>
                </w:tcPr>
                <w:p w:rsidR="00131E9C" w:rsidRDefault="00131E9C" w:rsidP="00131E9C">
                  <w:pPr>
                    <w:pStyle w:val="Bezodstpw1"/>
                  </w:pPr>
                  <w:r w:rsidRPr="00624F22">
                    <w:t xml:space="preserve">K_02 Student współpracuje z grupą przy </w:t>
                  </w:r>
                </w:p>
                <w:p w:rsidR="00131E9C" w:rsidRPr="00624F22" w:rsidRDefault="00131E9C" w:rsidP="00131E9C">
                  <w:pPr>
                    <w:pStyle w:val="Bezodstpw1"/>
                  </w:pPr>
                  <w:r w:rsidRPr="00624F22">
                    <w:lastRenderedPageBreak/>
                    <w:t>poststrukturalnej lekturze tekstów</w:t>
                  </w:r>
                </w:p>
              </w:tc>
            </w:tr>
          </w:tbl>
          <w:p w:rsidR="00131E9C" w:rsidRPr="00624F22" w:rsidRDefault="00131E9C" w:rsidP="00131E9C">
            <w:pPr>
              <w:pStyle w:val="Bezodstpw1"/>
            </w:pPr>
          </w:p>
        </w:tc>
        <w:tc>
          <w:tcPr>
            <w:tcW w:w="3115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lastRenderedPageBreak/>
              <w:t>Sposób zaliczenia oraz formy i podstawowe kryteria oceny/wymagania egzaminacyjne</w:t>
            </w:r>
          </w:p>
          <w:p w:rsidR="00131E9C" w:rsidRPr="00624F22" w:rsidRDefault="00131E9C" w:rsidP="00131E9C">
            <w:pPr>
              <w:pStyle w:val="Bezodstpw1"/>
            </w:pPr>
          </w:p>
          <w:p w:rsidR="00131E9C" w:rsidRPr="00624F22" w:rsidRDefault="00131E9C" w:rsidP="00131E9C">
            <w:pPr>
              <w:pStyle w:val="Bezodstpw1"/>
            </w:pPr>
            <w:r w:rsidRPr="00624F22">
              <w:t xml:space="preserve">A. Sposób zaliczenia 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 xml:space="preserve"> egzamin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Warunkiem otrzymania oceny z egzaminu jest napisanie pracy z wiedzy przedmiotowej przynajmniej na ocenę dostateczną (100%).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B. Sposoby weryfikacji  i oceny efektów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 xml:space="preserve">W_01, W_02 są weryfikowane na podstawie pracy egzaminacyjnej 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U_01, U_02  są weryfikowane na podstawie pracy egzaminacyjnej</w:t>
            </w:r>
          </w:p>
          <w:p w:rsidR="00131E9C" w:rsidRDefault="00131E9C" w:rsidP="00131E9C">
            <w:pPr>
              <w:pStyle w:val="Bezodstpw1"/>
            </w:pPr>
            <w:r>
              <w:t xml:space="preserve">K_01 jest </w:t>
            </w:r>
            <w:r w:rsidRPr="00624F22">
              <w:t>weryfikowane na podstawie pracy egzaminacyjnej</w:t>
            </w:r>
          </w:p>
          <w:p w:rsidR="00131E9C" w:rsidRPr="00624F22" w:rsidRDefault="00131E9C" w:rsidP="00131E9C">
            <w:pPr>
              <w:pStyle w:val="Bezodstpw1"/>
            </w:pPr>
            <w:r>
              <w:t>K_02 jest weryfikowane w trakcie pracy na zajęciach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 xml:space="preserve">Formy i kryteria zaliczenia 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rPr>
                <w:bCs/>
              </w:rPr>
              <w:t>Praca pisemna oceniane według kryteriów:</w:t>
            </w:r>
            <w:r w:rsidRPr="00624F22">
              <w:t xml:space="preserve"> Realizacja tematu (związana z efektami w zakresie umiejętności) 0-15. Zawartość merytoryczna (związana z efektami w zakresie wiedzy) 0-15. Poprawność w zakresie przeprowadzonych badań (związana z efektami w zakresie wiedzy i umiejętności) 0-6. Poprawność językowa (związana z efektami w zakresie wiedzy i umiejętności) 0-6. Poprawność kompozycyjno – stylistyczna (związana z efektami w zakresie umiejętności) 0-4. Wartości pracy związane z kompetencjami społecznymi 0-4. 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50 – 45</w:t>
            </w:r>
            <w:r w:rsidRPr="00624F22">
              <w:tab/>
              <w:t>b. dobra; 44 – 40</w:t>
            </w:r>
            <w:r w:rsidRPr="00624F22">
              <w:tab/>
              <w:t>dobra plus; 39 – 34 dobra; 33 – 30dostateczna plus; 29 – 26 dostateczna; 25 – 0 niedostateczna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Ocena końcowa przeliczana jest według zasady:</w:t>
            </w:r>
          </w:p>
          <w:p w:rsidR="00131E9C" w:rsidRPr="00624F22" w:rsidRDefault="00131E9C" w:rsidP="00131E9C">
            <w:pPr>
              <w:pStyle w:val="Bezodstpw1"/>
            </w:pPr>
            <w:r>
              <w:t>2,5</w:t>
            </w:r>
            <w:r w:rsidRPr="00624F22">
              <w:t xml:space="preserve"> – 3,24 – dostateczny (3,0)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lastRenderedPageBreak/>
              <w:t>3,25 – 3,74 – dostateczny plus (3,5)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3,75 – 4,24 – dobry (4,0)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4,25 – 4,74 – dobry plus (4.5)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4,75 – 5,0 – bardzo dobry (5,0)</w:t>
            </w:r>
          </w:p>
          <w:p w:rsidR="00131E9C" w:rsidRPr="00624F22" w:rsidRDefault="00131E9C" w:rsidP="00131E9C">
            <w:pPr>
              <w:pStyle w:val="Bezodstpw1"/>
            </w:pPr>
          </w:p>
        </w:tc>
      </w:tr>
      <w:tr w:rsidR="00131E9C" w:rsidRPr="009A315F" w:rsidTr="00131E9C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E9C" w:rsidRPr="008F4DBB" w:rsidRDefault="00131E9C" w:rsidP="00131E9C">
            <w:pPr>
              <w:pStyle w:val="Bezodstpw1"/>
            </w:pPr>
            <w:r w:rsidRPr="008F4DBB">
              <w:lastRenderedPageBreak/>
              <w:t>Matryca efektów uczenia się dla zajęć</w:t>
            </w:r>
          </w:p>
        </w:tc>
      </w:tr>
      <w:tr w:rsidR="00131E9C" w:rsidRPr="009A315F" w:rsidTr="00131E9C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Numer  (symbol) efektu uczenia się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Odniesienie  do efektów uczenia się</w:t>
            </w:r>
            <w:r>
              <w:t xml:space="preserve"> </w:t>
            </w:r>
            <w:r w:rsidRPr="00624F22">
              <w:t>dla kierunku</w:t>
            </w:r>
          </w:p>
        </w:tc>
      </w:tr>
      <w:tr w:rsidR="00131E9C" w:rsidRPr="009A315F" w:rsidTr="00131E9C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W_01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K_W02, K_W04</w:t>
            </w:r>
          </w:p>
        </w:tc>
      </w:tr>
      <w:tr w:rsidR="00131E9C" w:rsidRPr="009A315F" w:rsidTr="00131E9C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W_02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K_W07, K_W14</w:t>
            </w:r>
          </w:p>
        </w:tc>
      </w:tr>
      <w:tr w:rsidR="00131E9C" w:rsidRPr="009A315F" w:rsidTr="00131E9C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U_01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K_U02, K_U05, K_U07</w:t>
            </w:r>
          </w:p>
        </w:tc>
      </w:tr>
      <w:tr w:rsidR="00131E9C" w:rsidRPr="009A315F" w:rsidTr="00131E9C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U_02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K_U03, K_U05, K_U06, K_U09, K_U13</w:t>
            </w:r>
          </w:p>
        </w:tc>
      </w:tr>
      <w:tr w:rsidR="00131E9C" w:rsidRPr="009A315F" w:rsidTr="00131E9C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K_01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K_K03, K_K05</w:t>
            </w:r>
          </w:p>
        </w:tc>
      </w:tr>
      <w:tr w:rsidR="00131E9C" w:rsidRPr="009A315F" w:rsidTr="00131E9C">
        <w:trPr>
          <w:trHeight w:val="20"/>
        </w:trPr>
        <w:tc>
          <w:tcPr>
            <w:tcW w:w="2613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 xml:space="preserve">K_02                                                                                         </w:t>
            </w:r>
          </w:p>
        </w:tc>
        <w:tc>
          <w:tcPr>
            <w:tcW w:w="2387" w:type="pct"/>
            <w:gridSpan w:val="9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31E9C" w:rsidRPr="00624F22" w:rsidRDefault="00131E9C" w:rsidP="00131E9C">
            <w:pPr>
              <w:pStyle w:val="Bezodstpw1"/>
            </w:pPr>
            <w:r w:rsidRPr="00624F22">
              <w:t>K_K01</w:t>
            </w:r>
          </w:p>
        </w:tc>
      </w:tr>
      <w:tr w:rsidR="00131E9C" w:rsidRPr="009A315F" w:rsidTr="00131E9C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C" w:rsidRPr="008F4DBB" w:rsidRDefault="00131E9C" w:rsidP="00131E9C">
            <w:pPr>
              <w:pStyle w:val="Bezodstpw1"/>
            </w:pPr>
            <w:r w:rsidRPr="008F4DBB">
              <w:t>a. Literatura wymagana do ostatecznego zaliczenia zajęć: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-R. Barthes</w:t>
            </w:r>
            <w:r w:rsidRPr="00624F22">
              <w:rPr>
                <w:i/>
              </w:rPr>
              <w:t>, Mit i znak</w:t>
            </w:r>
            <w:r w:rsidRPr="00624F22">
              <w:t>, tłum. W. Błońska, Warszawa 1970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 xml:space="preserve">-A. Burzyńska, </w:t>
            </w:r>
            <w:r w:rsidRPr="00624F22">
              <w:rPr>
                <w:i/>
              </w:rPr>
              <w:t xml:space="preserve">Poststrukturalizm zdefiniowany, </w:t>
            </w:r>
            <w:r w:rsidRPr="00624F22">
              <w:t>„Ruch Literacki” 2003, z. 2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-Dekonstrukcja w badaniach literackich, red. R. Nycz, Gdańsk 2000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 xml:space="preserve">-J. Derrida, </w:t>
            </w:r>
            <w:hyperlink r:id="rId37" w:history="1">
              <w:r w:rsidRPr="00624F22">
                <w:rPr>
                  <w:rStyle w:val="Hipercze"/>
                  <w:i/>
                </w:rPr>
                <w:t xml:space="preserve">Pismo filozofii, </w:t>
              </w:r>
              <w:r w:rsidRPr="00624F22">
                <w:rPr>
                  <w:rStyle w:val="Hipercze"/>
                </w:rPr>
                <w:t>wybrał i przedmową opatrzył B. Banasiak, Kraków 1992</w:t>
              </w:r>
            </w:hyperlink>
          </w:p>
          <w:p w:rsidR="00131E9C" w:rsidRPr="00624F22" w:rsidRDefault="00131E9C" w:rsidP="00131E9C">
            <w:pPr>
              <w:pStyle w:val="Bezodstpw1"/>
            </w:pPr>
            <w:r w:rsidRPr="00624F22">
              <w:t xml:space="preserve"> -</w:t>
            </w:r>
            <w:hyperlink r:id="rId38" w:tooltip="Paweł Dybel" w:history="1">
              <w:r w:rsidRPr="00624F22">
                <w:rPr>
                  <w:rStyle w:val="Hipercze"/>
                </w:rPr>
                <w:t>P. Dybel</w:t>
              </w:r>
            </w:hyperlink>
            <w:r w:rsidRPr="00624F22">
              <w:t xml:space="preserve">, </w:t>
            </w:r>
            <w:r w:rsidRPr="00624F22">
              <w:rPr>
                <w:i/>
              </w:rPr>
              <w:t>Urwane ścieżki. Przybyszewski-Freud-Lacan</w:t>
            </w:r>
            <w:r w:rsidRPr="00624F22">
              <w:t xml:space="preserve">, Kraków 2000 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 xml:space="preserve">-S. Fish, </w:t>
            </w:r>
            <w:r w:rsidRPr="00624F22">
              <w:rPr>
                <w:i/>
              </w:rPr>
              <w:t>Interpretacja, retoryka, polityka. Eseje wybrane</w:t>
            </w:r>
            <w:r w:rsidRPr="00624F22">
              <w:t>, red. A. Szahaj, wstęp R. Rorty, przedm. A. Szahaj, tłum. K. Arbiszewski, Kraków 2002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 xml:space="preserve"> -M. Foucault, </w:t>
            </w:r>
            <w:r w:rsidRPr="00624F22">
              <w:rPr>
                <w:i/>
              </w:rPr>
              <w:t>Archeologia wiedzy,</w:t>
            </w:r>
            <w:r w:rsidRPr="00624F22">
              <w:t xml:space="preserve"> tłum. A. Siemek, Warszawa 1977; </w:t>
            </w:r>
            <w:r w:rsidRPr="00624F22">
              <w:rPr>
                <w:i/>
              </w:rPr>
              <w:t>Porządek dyskursu</w:t>
            </w:r>
            <w:r w:rsidRPr="00624F22">
              <w:t xml:space="preserve">, Gdańsk 2002 </w:t>
            </w:r>
          </w:p>
          <w:p w:rsidR="00131E9C" w:rsidRDefault="00131E9C" w:rsidP="00131E9C">
            <w:pPr>
              <w:pStyle w:val="Bezodstpw1"/>
            </w:pPr>
            <w:r w:rsidRPr="00624F22">
              <w:t>-</w:t>
            </w:r>
            <w:r w:rsidRPr="004C4E4E">
              <w:t>M. P. Markowski,</w:t>
            </w:r>
            <w:r>
              <w:t xml:space="preserve"> Efekt rzeczywistości, </w:t>
            </w:r>
            <w:r w:rsidRPr="00624F22">
              <w:t xml:space="preserve"> </w:t>
            </w:r>
            <w:r w:rsidRPr="004C4E4E">
              <w:t>Pragnienie i bałwochwalstwo</w:t>
            </w:r>
            <w:r w:rsidRPr="00624F22">
              <w:t xml:space="preserve">, </w:t>
            </w:r>
            <w:r w:rsidRPr="004C4E4E">
              <w:t>Kraków 2004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rPr>
                <w:i/>
              </w:rPr>
              <w:t>-</w:t>
            </w:r>
            <w:r w:rsidRPr="004C4E4E">
              <w:t>M. P. Markowski</w:t>
            </w:r>
            <w:r>
              <w:t>,</w:t>
            </w:r>
            <w:r w:rsidRPr="004C4E4E">
              <w:rPr>
                <w:rFonts w:ascii="Times New Roman" w:hAnsi="Times New Roman"/>
              </w:rPr>
              <w:t xml:space="preserve"> </w:t>
            </w:r>
            <w:hyperlink r:id="rId39" w:anchor="Pragnienie_obecno.C5.9Bci" w:history="1">
              <w:r w:rsidRPr="004C4E4E">
                <w:rPr>
                  <w:rStyle w:val="Hipercze"/>
                  <w:rFonts w:ascii="Times New Roman" w:hAnsi="Times New Roman"/>
                  <w:i/>
                  <w:shd w:val="clear" w:color="auto" w:fill="FFFFFF"/>
                </w:rPr>
                <w:t>Pragnienie obecności</w:t>
              </w:r>
            </w:hyperlink>
            <w:r w:rsidRPr="004C4E4E">
              <w:rPr>
                <w:rFonts w:ascii="Times New Roman" w:hAnsi="Times New Roman"/>
                <w:i/>
                <w:shd w:val="clear" w:color="auto" w:fill="FFFFFF"/>
              </w:rPr>
              <w:t>. Filozofie reprezentacji od Platona do Kartezjusza</w:t>
            </w:r>
            <w:r>
              <w:rPr>
                <w:rFonts w:ascii="Times New Roman" w:hAnsi="Times New Roman"/>
                <w:shd w:val="clear" w:color="auto" w:fill="FFFFFF"/>
              </w:rPr>
              <w:t>,  Gdańsk</w:t>
            </w:r>
            <w:r w:rsidRPr="004C4E4E">
              <w:rPr>
                <w:rFonts w:ascii="Times New Roman" w:hAnsi="Times New Roman"/>
                <w:shd w:val="clear" w:color="auto" w:fill="FFFFFF"/>
              </w:rPr>
              <w:t xml:space="preserve"> 1999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-Literatura jako produkcja i ideologia. Poststrukturalizm. Badania intertekstualne. Problemy syntezy historycznoliterackiej. Red. H. Markiewicz. T. 4, cz. 2, Kraków 1996</w:t>
            </w:r>
          </w:p>
          <w:tbl>
            <w:tblPr>
              <w:tblW w:w="10145" w:type="dxa"/>
              <w:tblInd w:w="8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10145"/>
            </w:tblGrid>
            <w:tr w:rsidR="00131E9C" w:rsidRPr="009A315F" w:rsidTr="00131E9C">
              <w:trPr>
                <w:trHeight w:val="29"/>
              </w:trPr>
              <w:tc>
                <w:tcPr>
                  <w:tcW w:w="5000" w:type="pct"/>
                  <w:shd w:val="clear" w:color="auto" w:fill="FBFAF7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31E9C" w:rsidRPr="00624F22" w:rsidRDefault="00131E9C" w:rsidP="00131E9C">
                  <w:pPr>
                    <w:pStyle w:val="Bezodstpw1"/>
                  </w:pPr>
                  <w:r w:rsidRPr="00624F22">
                    <w:t>-R. Nycz, Tekstowy świat. Poststrukturalizm a wiedz o literaturze, Kraków 2001</w:t>
                  </w:r>
                </w:p>
                <w:p w:rsidR="00131E9C" w:rsidRPr="00624F22" w:rsidRDefault="00131E9C" w:rsidP="00131E9C">
                  <w:pPr>
                    <w:pStyle w:val="Bezodstpw1"/>
                  </w:pPr>
                  <w:r w:rsidRPr="00624F22">
                    <w:t>-Po strukturalizmie. Współczesne badania teoretycznoliterackie, red. R. Nycz, Wrocław 1992</w:t>
                  </w:r>
                </w:p>
                <w:p w:rsidR="00131E9C" w:rsidRPr="00624F22" w:rsidRDefault="00131E9C" w:rsidP="00131E9C">
                  <w:pPr>
                    <w:pStyle w:val="Bezodstpw1"/>
                  </w:pPr>
                  <w:r w:rsidRPr="00624F22">
                    <w:t xml:space="preserve">-P. de Man,  Alegorie czytania. Język figuralny u Rousseau, Nietzschego, Rilkego i Prousta, Kraków </w:t>
                  </w:r>
                </w:p>
                <w:p w:rsidR="00131E9C" w:rsidRPr="00624F22" w:rsidRDefault="00131E9C" w:rsidP="00131E9C">
                  <w:pPr>
                    <w:pStyle w:val="Bezodstpw1"/>
                  </w:pPr>
                  <w:r w:rsidRPr="00624F22">
                    <w:t>-</w:t>
                  </w:r>
                  <w:r w:rsidRPr="00624F22">
                    <w:rPr>
                      <w:i/>
                    </w:rPr>
                    <w:t>Sztuka interpretacji  ostatnim półwieczu</w:t>
                  </w:r>
                  <w:r w:rsidRPr="00624F22">
                    <w:t>, wybór i oprac. H. Markiewicz, współudział T. Walas, Kraków 2011 (wybrane rozdziały)</w:t>
                  </w:r>
                </w:p>
              </w:tc>
            </w:tr>
          </w:tbl>
          <w:p w:rsidR="00131E9C" w:rsidRPr="008F4DBB" w:rsidRDefault="00131E9C" w:rsidP="00131E9C">
            <w:pPr>
              <w:pStyle w:val="Bezodstpw1"/>
            </w:pPr>
            <w:r w:rsidRPr="008F4DBB">
              <w:t>b. Literatura uzupełniająca: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 xml:space="preserve">Z. Bauman, </w:t>
            </w:r>
            <w:hyperlink r:id="rId40" w:history="1">
              <w:r w:rsidRPr="00624F22">
                <w:rPr>
                  <w:rStyle w:val="Hipercze"/>
                  <w:i/>
                </w:rPr>
                <w:t>Dwa szkice o moralności ponowoczesnej</w:t>
              </w:r>
              <w:r w:rsidRPr="00624F22">
                <w:rPr>
                  <w:rStyle w:val="Hipercze"/>
                </w:rPr>
                <w:t>, Warszawa  1994</w:t>
              </w:r>
            </w:hyperlink>
          </w:p>
          <w:p w:rsidR="00131E9C" w:rsidRPr="00624F22" w:rsidRDefault="00131E9C" w:rsidP="00131E9C">
            <w:pPr>
              <w:pStyle w:val="Bezodstpw1"/>
            </w:pPr>
            <w:r w:rsidRPr="00624F22">
              <w:t xml:space="preserve">Z. Bauman, </w:t>
            </w:r>
            <w:hyperlink r:id="rId41" w:history="1">
              <w:r w:rsidRPr="00624F22">
                <w:rPr>
                  <w:rStyle w:val="Hipercze"/>
                  <w:i/>
                </w:rPr>
                <w:t>Płynna nowoczesność</w:t>
              </w:r>
              <w:r w:rsidRPr="00624F22">
                <w:rPr>
                  <w:rStyle w:val="Hipercze"/>
                </w:rPr>
                <w:t>, przeł. T. Kunz, Kraków 2006</w:t>
              </w:r>
            </w:hyperlink>
          </w:p>
          <w:p w:rsidR="00131E9C" w:rsidRPr="00624F22" w:rsidRDefault="00131E9C" w:rsidP="00131E9C">
            <w:pPr>
              <w:pStyle w:val="Bezodstpw1"/>
            </w:pPr>
            <w:r w:rsidRPr="00624F22">
              <w:t>R. Barthes</w:t>
            </w:r>
            <w:r w:rsidRPr="00624F22">
              <w:rPr>
                <w:i/>
              </w:rPr>
              <w:t>, Od dzieła do tekstu</w:t>
            </w:r>
            <w:r w:rsidRPr="00624F22">
              <w:t>, tłum. M. P. Markowski, „Teksty Drugie” 1998, nr 6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 xml:space="preserve">R. Barthes, </w:t>
            </w:r>
            <w:r w:rsidRPr="00624F22">
              <w:rPr>
                <w:i/>
              </w:rPr>
              <w:t>S/Z</w:t>
            </w:r>
            <w:r w:rsidRPr="00624F22">
              <w:t xml:space="preserve">, tłum. M. P. Markowski i in. Warszawa 1999; </w:t>
            </w:r>
            <w:r w:rsidRPr="00624F22">
              <w:rPr>
                <w:i/>
                <w:iCs/>
              </w:rPr>
              <w:t>Fragmenty dyskursu miłosnego (Pisma, Tom 2)</w:t>
            </w:r>
            <w:r w:rsidRPr="00624F22">
              <w:t>, Warszawa 1999,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A. Burzyńska, Pomiędzy strukturalizmem a poststrukturalizmem: przypadek Rolanda Barthes`a, „Ruch Literacki” 2001, z. 4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 xml:space="preserve">G. Deleuze, </w:t>
            </w:r>
            <w:r w:rsidRPr="00624F22">
              <w:rPr>
                <w:i/>
              </w:rPr>
              <w:t>Proust i znaki</w:t>
            </w:r>
            <w:r w:rsidRPr="00624F22">
              <w:t xml:space="preserve">, przeł. M.P. Markowski, Gdańsk  2000; </w:t>
            </w:r>
            <w:hyperlink r:id="rId42" w:history="1">
              <w:r w:rsidRPr="00624F22">
                <w:rPr>
                  <w:rStyle w:val="Hipercze"/>
                  <w:i/>
                </w:rPr>
                <w:t>Różnica i powtórzenie,</w:t>
              </w:r>
              <w:r w:rsidRPr="00624F22">
                <w:rPr>
                  <w:rStyle w:val="Hipercze"/>
                </w:rPr>
                <w:t xml:space="preserve"> przeł. B. Banasiak i K. Matuszewski, Warszawa 1997</w:t>
              </w:r>
            </w:hyperlink>
          </w:p>
          <w:p w:rsidR="00131E9C" w:rsidRPr="00624F22" w:rsidRDefault="00131E9C" w:rsidP="00131E9C">
            <w:pPr>
              <w:pStyle w:val="Bezodstpw1"/>
            </w:pPr>
            <w:r w:rsidRPr="00624F22">
              <w:t>H. Markiewicz, Teorie powieści za granicą. Od początków do schyłku XX wieku, Warszawa 1995 (tu: dekonstruktywizm)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M. P. Markowski, Efekt inskrypcji. Jacques Derrida i literatura, Bydgoszcz 1997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>Między tekstami. Intertekstualność jako problem poetyki historycznej, red. J. Ziomek, J. Sławiński, W. Bolecki, Warszawa 1992</w:t>
            </w:r>
          </w:p>
          <w:p w:rsidR="00131E9C" w:rsidRPr="00624F22" w:rsidRDefault="00131E9C" w:rsidP="00131E9C">
            <w:pPr>
              <w:pStyle w:val="Bezodstpw1"/>
            </w:pPr>
            <w:r w:rsidRPr="00624F22">
              <w:t xml:space="preserve">R. Rorty, </w:t>
            </w:r>
            <w:r w:rsidRPr="00624F22">
              <w:rPr>
                <w:i/>
              </w:rPr>
              <w:t>Przygodność, ironia, solidarność</w:t>
            </w:r>
            <w:r w:rsidRPr="00624F22">
              <w:t>, tłum. W. J. Popowski, Warszawa 1996</w:t>
            </w:r>
          </w:p>
          <w:p w:rsidR="00131E9C" w:rsidRPr="00624F22" w:rsidRDefault="00131E9C" w:rsidP="00131E9C">
            <w:pPr>
              <w:pStyle w:val="Bezodstpw1"/>
            </w:pPr>
          </w:p>
        </w:tc>
      </w:tr>
    </w:tbl>
    <w:p w:rsidR="00131E9C" w:rsidRPr="00624F22" w:rsidRDefault="00131E9C" w:rsidP="00131E9C">
      <w:pPr>
        <w:pStyle w:val="Bezodstpw1"/>
      </w:pPr>
    </w:p>
    <w:p w:rsidR="000E0D81" w:rsidRDefault="000E0D81" w:rsidP="000E0D81">
      <w:pPr>
        <w:spacing w:after="0"/>
        <w:rPr>
          <w:rFonts w:ascii="Times New Roman" w:hAnsi="Times New Roman"/>
        </w:rPr>
      </w:pPr>
    </w:p>
    <w:p w:rsidR="00131E9C" w:rsidRDefault="00131E9C" w:rsidP="000E0D81">
      <w:pPr>
        <w:spacing w:after="0"/>
        <w:rPr>
          <w:rFonts w:ascii="Times New Roman" w:hAnsi="Times New Roman"/>
        </w:rPr>
        <w:sectPr w:rsidR="00131E9C">
          <w:footnotePr>
            <w:pos w:val="beneathText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</w:sectPr>
      </w:pPr>
    </w:p>
    <w:p w:rsidR="000E0D81" w:rsidRDefault="000E0D81" w:rsidP="000E0D81"/>
    <w:p w:rsidR="008025B1" w:rsidRDefault="008025B1" w:rsidP="008025B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3.1. Opis zajęć </w:t>
      </w:r>
    </w:p>
    <w:tbl>
      <w:tblPr>
        <w:tblW w:w="0" w:type="auto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351"/>
        <w:gridCol w:w="230"/>
        <w:gridCol w:w="563"/>
        <w:gridCol w:w="220"/>
        <w:gridCol w:w="98"/>
        <w:gridCol w:w="172"/>
        <w:gridCol w:w="239"/>
        <w:gridCol w:w="246"/>
        <w:gridCol w:w="305"/>
        <w:gridCol w:w="552"/>
        <w:gridCol w:w="640"/>
        <w:gridCol w:w="144"/>
        <w:gridCol w:w="16"/>
        <w:gridCol w:w="1386"/>
      </w:tblGrid>
      <w:tr w:rsidR="008025B1" w:rsidTr="008025B1">
        <w:trPr>
          <w:trHeight w:val="20"/>
        </w:trPr>
        <w:tc>
          <w:tcPr>
            <w:tcW w:w="28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zajęć 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Praktyka polonistyczna w szkole ponadpodstawowej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Z. o. </w:t>
            </w:r>
          </w:p>
        </w:tc>
        <w:tc>
          <w:tcPr>
            <w:tcW w:w="117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025B1" w:rsidTr="008025B1"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 studiów: filologia polska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5B1" w:rsidTr="008025B1">
        <w:trPr>
          <w:trHeight w:val="20"/>
        </w:trPr>
        <w:tc>
          <w:tcPr>
            <w:tcW w:w="2391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552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578" w:type="pct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8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8025B1" w:rsidTr="008025B1">
        <w:trPr>
          <w:trHeight w:val="20"/>
        </w:trPr>
        <w:tc>
          <w:tcPr>
            <w:tcW w:w="2391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25B1" w:rsidRDefault="0080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552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25B1" w:rsidRDefault="0080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578" w:type="pct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5B1" w:rsidRDefault="0080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18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zakresie specjalności  nauczycielskiej</w:t>
            </w:r>
          </w:p>
        </w:tc>
        <w:tc>
          <w:tcPr>
            <w:tcW w:w="761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II-III</w:t>
            </w:r>
          </w:p>
        </w:tc>
      </w:tr>
      <w:tr w:rsidR="008025B1" w:rsidTr="008025B1">
        <w:trPr>
          <w:trHeight w:val="522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5B1" w:rsidTr="008025B1">
        <w:trPr>
          <w:trHeight w:val="731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Dyscyplina literaturoznawstwo</w:t>
            </w:r>
          </w:p>
        </w:tc>
      </w:tr>
      <w:tr w:rsidR="008025B1" w:rsidTr="008025B1">
        <w:trPr>
          <w:trHeight w:val="731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Prowadzący zajęcia 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Opiekun praktyk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Grażyna Różańska        grazkar@poczta.onet.pl</w:t>
            </w:r>
          </w:p>
        </w:tc>
      </w:tr>
      <w:tr w:rsidR="008025B1" w:rsidTr="008025B1">
        <w:trPr>
          <w:trHeight w:val="20"/>
        </w:trPr>
        <w:tc>
          <w:tcPr>
            <w:tcW w:w="251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1730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753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5B1" w:rsidTr="008025B1">
        <w:trPr>
          <w:trHeight w:val="20"/>
        </w:trPr>
        <w:tc>
          <w:tcPr>
            <w:tcW w:w="463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892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138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5B1" w:rsidTr="008025B1">
        <w:trPr>
          <w:trHeight w:val="20"/>
        </w:trPr>
        <w:tc>
          <w:tcPr>
            <w:tcW w:w="463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5B1" w:rsidTr="008025B1">
        <w:trPr>
          <w:trHeight w:val="20"/>
        </w:trPr>
        <w:tc>
          <w:tcPr>
            <w:tcW w:w="2517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Praktyka w szkole ponadpodstawowej (60+60)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60+60=120</w:t>
            </w:r>
          </w:p>
        </w:tc>
        <w:tc>
          <w:tcPr>
            <w:tcW w:w="7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+ 2</w:t>
            </w:r>
          </w:p>
        </w:tc>
      </w:tr>
      <w:tr w:rsidR="008025B1" w:rsidTr="008025B1">
        <w:trPr>
          <w:trHeight w:val="20"/>
        </w:trPr>
        <w:tc>
          <w:tcPr>
            <w:tcW w:w="2517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Ind w:w="65" w:type="dxa"/>
              <w:tblBorders>
                <w:top w:val="single" w:sz="4" w:space="0" w:color="585858"/>
                <w:left w:val="single" w:sz="4" w:space="0" w:color="585858"/>
                <w:bottom w:val="single" w:sz="4" w:space="0" w:color="585858"/>
                <w:right w:val="single" w:sz="4" w:space="0" w:color="585858"/>
                <w:insideH w:val="single" w:sz="4" w:space="0" w:color="585858"/>
                <w:insideV w:val="single" w:sz="4" w:space="0" w:color="585858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748"/>
            </w:tblGrid>
            <w:tr w:rsidR="008025B1">
              <w:trPr>
                <w:cantSplit/>
                <w:trHeight w:val="284"/>
              </w:trPr>
              <w:tc>
                <w:tcPr>
                  <w:tcW w:w="374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025B1" w:rsidRDefault="008025B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ĆWICZENIA</w:t>
                  </w:r>
                </w:p>
              </w:tc>
            </w:tr>
            <w:tr w:rsidR="008025B1">
              <w:trPr>
                <w:cantSplit/>
                <w:trHeight w:val="424"/>
              </w:trPr>
              <w:tc>
                <w:tcPr>
                  <w:tcW w:w="374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025B1" w:rsidRDefault="008025B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Przygotowanie do ćwiczeń (analiza </w:t>
                  </w:r>
                </w:p>
                <w:p w:rsidR="008025B1" w:rsidRDefault="008025B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literatury)</w:t>
                  </w:r>
                </w:p>
                <w:p w:rsidR="008025B1" w:rsidRDefault="008025B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025B1" w:rsidRDefault="008025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025B1">
              <w:trPr>
                <w:trHeight w:val="284"/>
              </w:trPr>
              <w:tc>
                <w:tcPr>
                  <w:tcW w:w="374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025B1" w:rsidRDefault="008025B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Obserwacja i próbna praca nauczycielska</w:t>
                  </w:r>
                </w:p>
                <w:p w:rsidR="008025B1" w:rsidRDefault="008025B1">
                  <w:pPr>
                    <w:ind w:left="35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025B1">
              <w:trPr>
                <w:trHeight w:val="284"/>
              </w:trPr>
              <w:tc>
                <w:tcPr>
                  <w:tcW w:w="374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025B1" w:rsidRDefault="008025B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Przygotowanie do zajęć lekcyjnych</w:t>
                  </w:r>
                </w:p>
                <w:p w:rsidR="008025B1" w:rsidRDefault="008025B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025B1" w:rsidRDefault="008025B1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5B1" w:rsidTr="008025B1">
        <w:trPr>
          <w:trHeight w:val="20"/>
        </w:trPr>
        <w:tc>
          <w:tcPr>
            <w:tcW w:w="2517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5B1" w:rsidTr="008025B1">
        <w:trPr>
          <w:trHeight w:val="20"/>
        </w:trPr>
        <w:tc>
          <w:tcPr>
            <w:tcW w:w="2517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5B1" w:rsidTr="008025B1">
        <w:trPr>
          <w:trHeight w:val="20"/>
        </w:trPr>
        <w:tc>
          <w:tcPr>
            <w:tcW w:w="2517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8025B1" w:rsidRDefault="008025B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8" w:type="pct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025B1" w:rsidTr="008025B1"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8025B1" w:rsidRDefault="008025B1">
            <w:pPr>
              <w:spacing w:after="0" w:line="240" w:lineRule="auto"/>
              <w:ind w:left="35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Dyskusja, debata, krytyczna ocena i analiza dokumentów, analiza materiałów źródłowych, prezentacje multimedialne, gry i zabawy dydaktyczne, praca z książką, obserwacja, eksperyment, wstępne diagnozy</w:t>
            </w:r>
          </w:p>
        </w:tc>
      </w:tr>
      <w:tr w:rsidR="008025B1" w:rsidTr="008025B1"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Wymagania wstępne</w:t>
            </w:r>
          </w:p>
          <w:p w:rsidR="008025B1" w:rsidRDefault="008025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Wiadomości i umiejętności z zakresu dydaktyki i metodyki polonistycznej w szkole podstawowej, zaliczenie praktyk w szkole podstawowej na studiach I stopnia.</w:t>
            </w:r>
          </w:p>
        </w:tc>
      </w:tr>
      <w:tr w:rsidR="008025B1" w:rsidTr="008025B1"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8025B1" w:rsidRDefault="008025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Praktyka ma charakter próbnej pracy nauczycielskiej. Pozwala na zapoznanie się z działalnością zawodową nauczycieli w szkole gimnazjalnej i ponadgimnazjalnej. W trakcie jej trwania następuje kształtowanie kompetencji wychowawczych i dydaktycznych przez zapoznanie się ze specyfiką szkoły, w której jest odbywana, w szczególności poznanie realizowanych przez nią zadań opiekuńczo-wychowawczych, sposobu funkcjonowania, organizacji pracy, zadań pracowników, uczestników procesów pedagogicznych oraz prowadzonej dokumentacji. Ponadto umożliwia studentom:</w:t>
            </w:r>
          </w:p>
          <w:p w:rsidR="008025B1" w:rsidRDefault="008025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rozwijanie zainteresowań kształtowanie właściwych postaw pedagogicznych</w:t>
            </w:r>
          </w:p>
          <w:p w:rsidR="008025B1" w:rsidRDefault="008025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poszerzenie znajomości całokształtu pracy pedagogicznej</w:t>
            </w:r>
          </w:p>
          <w:p w:rsidR="008025B1" w:rsidRDefault="008025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konfrontację i uogólnienie zdobytej wiedzy i dotychczasowych doświadczeń pedagogicznych</w:t>
            </w:r>
          </w:p>
          <w:p w:rsidR="008025B1" w:rsidRDefault="008025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kształtowanie umiejętności pedagogicznych w naturalnych warunkach, szkoły - pogłębienie zainteresowań obraną specjalizacją zawodową oraz zachęcenie do stosowania nowatorskich koncepcji edukacji w przyszłej pracy zawodowej.</w:t>
            </w:r>
          </w:p>
          <w:p w:rsidR="008025B1" w:rsidRDefault="008025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poszerzenie znajomości całokształtu pracy pedagogicznej nauczyciela </w:t>
            </w:r>
          </w:p>
          <w:p w:rsidR="008025B1" w:rsidRDefault="008025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zapoznanie studentów ze specyfiką pracy w gimnazjum i w szkole ponadgimnazjalnej z uwzględnieniem zadań wychowawczych i działań kulturowych.</w:t>
            </w:r>
          </w:p>
        </w:tc>
      </w:tr>
      <w:tr w:rsidR="008025B1" w:rsidTr="008025B1"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8025B1" w:rsidRDefault="008025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ramach praktyki w, szkole studenci powinni poznać ucznia, jego poziom umysłowy, zdolności i preferencje kulturowe a także :</w:t>
            </w:r>
          </w:p>
          <w:p w:rsidR="008025B1" w:rsidRDefault="008025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sposoby realizacji treści programowych w zakresie edukacji</w:t>
            </w:r>
          </w:p>
          <w:p w:rsidR="008025B1" w:rsidRDefault="008025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obowiązki nauczyciela-wychowawcy, opiekuna</w:t>
            </w:r>
          </w:p>
          <w:p w:rsidR="008025B1" w:rsidRDefault="008025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zasady i formy współpracy nauczyciela z rodzicami w dążeniu do prawidłowego przebiegu procesu dydaktyczno-wychowawczego.</w:t>
            </w:r>
          </w:p>
          <w:p w:rsidR="008025B1" w:rsidRDefault="008025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bazę materialną  szkoły, plan pracy, zadania rady pedagogicznej, dokumentację</w:t>
            </w:r>
          </w:p>
          <w:p w:rsidR="008025B1" w:rsidRDefault="008025B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5B1" w:rsidTr="008025B1">
        <w:trPr>
          <w:trHeight w:val="20"/>
        </w:trPr>
        <w:tc>
          <w:tcPr>
            <w:tcW w:w="309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Efekty uczenia się: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Wiedza: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W_01  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zna zasady, metody i formy pracy w szkole ponadpodstawowej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zna zasady pracy metodą dramy 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W_02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zna zasady wykorzystywania na lekcjach środków multimedialnych na lekcjach polonistycznych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wie na czym polega tworzenie prezentacji multimedialnych, 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W_03 rozumie specyfikę funkcjonowania uczniów ze specjalnymi potrzebami edukacyjnymi, w tym uczniów szczególnie uzdolnionych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Umiejętności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U_01 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racjonalnie i kompetentnie zaplanować lekcje zgodnie z zasadami dydaktycznymi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U_02 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umiejętnie dostosowuje metody i formy pracy do realizowanych treści, etapu edukacyjnego oraz dynamiki grupy uczniowskiej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organizuje i prowadzi lekcje w oparciu o samodzielnie opracowywane scenariusze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U_03 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wykorzystuje do działań dydaktycznych technologię informacyjną potrafi tworzyć prezentacje multimedialne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U_04  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współpracuje z uczniami oraz podejmowanie działań na rzecz uczniów ze specjalnymi potrzebami edukacyjnymi, w tym uczniów szczególnie uzdolnionych (olimpijczycy)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potrafi pracować w zespole, pełniąc różne role; umie podejmować i wyznaczać zadania; posiada elementarne umiejętności organizacyjne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pozwalające na realizację działań pedagogicznych (dydaktycznych, wychowawczych i opiekuńczych),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Kompetencje społeczne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  - ma świadomość znaczenia profesjonalizmu, refleksji na tematy etyczne i przestrzegania zasad etyki zawodowej; wykazuje cechy refleksyjnego praktyka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K_02 właściwie pracuje z zespołem klasowym, umiejętnie prowadzi dialog, odznacza się empatią 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K_03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odpowiedzialnego pełnienia ról zawodowych, w tym: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przestrzegania zasad etyki zawodowej i wymagania tego od innych,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zaliczenia oraz formy o kryteria oceny / wymagania egzaminacyjne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Sposób zaliczenia: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ćwiczenia praktyczne w szkole pod opieką nauczyciela polonisty, opiekuna praktyk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Sposób weryfikacji i oceny efektów: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W_01, W_02, W_03 weryfikowane 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próbnej pracy nauczycielskiej w szkole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U_01, U_02, U_03 weryfikowane na podstawie przygotowania do zajęć oraz planowania pracy na zajęciach;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K_01, K_02, K_03 weryfikowane na postawie współpracy w grupie oraz umiejętności działań dydaktycznych  i pedagogicznych, wychowawczych i opiekuńczych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 Formy i kryteria zaliczenia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kończą się zaliczeniem z oceną; 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70%, przygotowanie do zajęć 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30% umiejętność pracy w grupie 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Ocena modułu - ostateczna ocena modułu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jest średnią ocen  z odbytej praktyki nauczycielskiej w szkole: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właściwa realizacja działań pedagogicznych: (dydaktycznych, wychowawczych i opiekuńczych),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 końcowa przeliczana jest według zasady: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 – 3,24 – dostateczny (3,0)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3,25 – 3,74 – dostateczny plus (3,5)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3,75 – 4,24 – dobry (4,0)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4,25 – 4,74 – dobry plus (4.5)</w:t>
            </w:r>
          </w:p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4,75 – 5,0 – bardzo dobry (5,0)</w:t>
            </w:r>
          </w:p>
        </w:tc>
      </w:tr>
      <w:tr w:rsidR="008025B1" w:rsidTr="008025B1"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Matryca efektów uczenia się dla zajęć</w:t>
            </w:r>
          </w:p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5B1" w:rsidTr="008025B1">
        <w:trPr>
          <w:trHeight w:val="20"/>
        </w:trPr>
        <w:tc>
          <w:tcPr>
            <w:tcW w:w="11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188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25B1" w:rsidRDefault="00802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  <w:tc>
          <w:tcPr>
            <w:tcW w:w="2003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Odniesienie do standardów kształcenia nauczycieli</w:t>
            </w:r>
          </w:p>
        </w:tc>
      </w:tr>
      <w:tr w:rsidR="008025B1" w:rsidTr="008025B1">
        <w:trPr>
          <w:trHeight w:val="20"/>
        </w:trPr>
        <w:tc>
          <w:tcPr>
            <w:tcW w:w="11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W_01</w:t>
            </w:r>
          </w:p>
        </w:tc>
        <w:tc>
          <w:tcPr>
            <w:tcW w:w="188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K_W02; K_W03,  K_W09; K_W11,</w:t>
            </w:r>
          </w:p>
        </w:tc>
        <w:tc>
          <w:tcPr>
            <w:tcW w:w="2003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W_a, W_b, W_d, W_g, W_m;</w:t>
            </w:r>
          </w:p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</w:p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8025B1" w:rsidTr="008025B1">
        <w:trPr>
          <w:trHeight w:val="20"/>
        </w:trPr>
        <w:tc>
          <w:tcPr>
            <w:tcW w:w="11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W_O2</w:t>
            </w:r>
          </w:p>
        </w:tc>
        <w:tc>
          <w:tcPr>
            <w:tcW w:w="188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K_W09, </w:t>
            </w:r>
          </w:p>
        </w:tc>
        <w:tc>
          <w:tcPr>
            <w:tcW w:w="2003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W_a, W_d, W_e, W_f, W_g, W_h</w:t>
            </w:r>
          </w:p>
        </w:tc>
      </w:tr>
      <w:tr w:rsidR="008025B1" w:rsidTr="008025B1">
        <w:trPr>
          <w:trHeight w:val="20"/>
        </w:trPr>
        <w:tc>
          <w:tcPr>
            <w:tcW w:w="11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W_03</w:t>
            </w:r>
          </w:p>
        </w:tc>
        <w:tc>
          <w:tcPr>
            <w:tcW w:w="188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K_W09,  K_W02; K_W03  </w:t>
            </w:r>
          </w:p>
        </w:tc>
        <w:tc>
          <w:tcPr>
            <w:tcW w:w="2003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W_g,  W_b, W_c,</w:t>
            </w:r>
            <w:r>
              <w:rPr>
                <w:rFonts w:ascii="Times New Roman" w:hAnsi="Times New Roman"/>
                <w:b/>
                <w:color w:val="000000"/>
              </w:rPr>
              <w:t xml:space="preserve"> W_a, W_d, W_e, W_f, W_g, W_h</w:t>
            </w:r>
          </w:p>
        </w:tc>
      </w:tr>
      <w:tr w:rsidR="008025B1" w:rsidTr="008025B1">
        <w:trPr>
          <w:trHeight w:val="20"/>
        </w:trPr>
        <w:tc>
          <w:tcPr>
            <w:tcW w:w="11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U_01</w:t>
            </w:r>
          </w:p>
        </w:tc>
        <w:tc>
          <w:tcPr>
            <w:tcW w:w="188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K_U11; K_U13, </w:t>
            </w:r>
          </w:p>
        </w:tc>
        <w:tc>
          <w:tcPr>
            <w:tcW w:w="2003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W_a, W_c, W_f, W_i, W_m</w:t>
            </w:r>
          </w:p>
        </w:tc>
      </w:tr>
      <w:tr w:rsidR="008025B1" w:rsidTr="008025B1">
        <w:trPr>
          <w:trHeight w:val="20"/>
        </w:trPr>
        <w:tc>
          <w:tcPr>
            <w:tcW w:w="11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U_02</w:t>
            </w:r>
          </w:p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U_03</w:t>
            </w:r>
          </w:p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U_04</w:t>
            </w:r>
          </w:p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K_01</w:t>
            </w:r>
          </w:p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K_02</w:t>
            </w:r>
          </w:p>
        </w:tc>
        <w:tc>
          <w:tcPr>
            <w:tcW w:w="1883" w:type="pct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1129" w:tblpY="-358"/>
              <w:tblW w:w="0" w:type="auto"/>
              <w:tblBorders>
                <w:top w:val="single" w:sz="4" w:space="0" w:color="585858"/>
                <w:left w:val="single" w:sz="4" w:space="0" w:color="585858"/>
                <w:bottom w:val="single" w:sz="4" w:space="0" w:color="585858"/>
                <w:right w:val="single" w:sz="4" w:space="0" w:color="585858"/>
                <w:insideH w:val="single" w:sz="4" w:space="0" w:color="585858"/>
                <w:insideV w:val="single" w:sz="4" w:space="0" w:color="585858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93"/>
            </w:tblGrid>
            <w:tr w:rsidR="008025B1">
              <w:trPr>
                <w:trHeight w:val="79"/>
              </w:trPr>
              <w:tc>
                <w:tcPr>
                  <w:tcW w:w="9993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:rsidR="008025B1" w:rsidRDefault="008025B1">
                  <w:pPr>
                    <w:pStyle w:val="Bezodstpw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K_U09; K_U10; K_U12, K_U14; K_U15</w:t>
                  </w:r>
                </w:p>
              </w:tc>
            </w:tr>
            <w:tr w:rsidR="008025B1">
              <w:trPr>
                <w:trHeight w:val="79"/>
              </w:trPr>
              <w:tc>
                <w:tcPr>
                  <w:tcW w:w="9993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:rsidR="008025B1" w:rsidRDefault="008025B1">
                  <w:pPr>
                    <w:pStyle w:val="Bezodstpw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K_U08; K_U10; K_U11; K_U12; K_U14,  K_U09; K_U15, P7S_UK</w:t>
                  </w:r>
                </w:p>
              </w:tc>
            </w:tr>
            <w:tr w:rsidR="008025B1">
              <w:trPr>
                <w:trHeight w:val="79"/>
              </w:trPr>
              <w:tc>
                <w:tcPr>
                  <w:tcW w:w="9993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:rsidR="008025B1" w:rsidRDefault="008025B1">
                  <w:pPr>
                    <w:pStyle w:val="Bezodstpw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K_U11; K_U13; K_U14; </w:t>
                  </w:r>
                </w:p>
              </w:tc>
            </w:tr>
            <w:tr w:rsidR="008025B1">
              <w:trPr>
                <w:trHeight w:val="79"/>
              </w:trPr>
              <w:tc>
                <w:tcPr>
                  <w:tcW w:w="9993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8025B1" w:rsidRDefault="008025B1">
                  <w:pPr>
                    <w:pStyle w:val="Bezodstpw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K_K03; K_K04; K_K05; K_K07</w:t>
                  </w:r>
                </w:p>
              </w:tc>
            </w:tr>
            <w:tr w:rsidR="008025B1">
              <w:trPr>
                <w:trHeight w:val="79"/>
              </w:trPr>
              <w:tc>
                <w:tcPr>
                  <w:tcW w:w="9993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:rsidR="008025B1" w:rsidRDefault="008025B1">
                  <w:pPr>
                    <w:pStyle w:val="Bezodstpw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K_K02, K_K01; K_K05</w:t>
                  </w:r>
                </w:p>
                <w:p w:rsidR="008025B1" w:rsidRDefault="008025B1">
                  <w:pPr>
                    <w:pStyle w:val="Bezodstpw1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</w:p>
        </w:tc>
        <w:tc>
          <w:tcPr>
            <w:tcW w:w="2003" w:type="pct"/>
            <w:gridSpan w:val="9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U_k, U_a, U_b, U_c,  U_l, U_d, U_e, U_h, U_i, U_j, U_m, U_o, U_n, </w:t>
            </w:r>
          </w:p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5_a, 5_b,</w:t>
            </w:r>
          </w:p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U_e, U_h, U_i, U_j, U_m, U_o, U_n,</w:t>
            </w:r>
          </w:p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K_d, K_a, K_b, K_c, K_e, K_f</w:t>
            </w:r>
          </w:p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5_a, 5_b,</w:t>
            </w:r>
          </w:p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K_d, K_a, K_b, K_c, K_e, K_f</w:t>
            </w:r>
          </w:p>
          <w:p w:rsidR="008025B1" w:rsidRDefault="008025B1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8025B1" w:rsidTr="008025B1"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25B1" w:rsidRDefault="008025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Wykaz literatury:</w:t>
            </w:r>
          </w:p>
          <w:p w:rsidR="008025B1" w:rsidRDefault="008025B1">
            <w:pPr>
              <w:numPr>
                <w:ilvl w:val="0"/>
                <w:numId w:val="51"/>
              </w:numPr>
              <w:spacing w:before="100" w:beforeAutospacing="1"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MS Mincho" w:hAnsi="Times New Roman"/>
                <w:i/>
                <w:sz w:val="20"/>
                <w:szCs w:val="20"/>
                <w:lang w:eastAsia="pl-PL"/>
              </w:rPr>
              <w:t>Innowacje i metody. W kręgu teorii i praktyki. Podręcznik akademicki dydaktyki kształcenia polonistycznego,</w:t>
            </w:r>
            <w:r>
              <w:rPr>
                <w:rFonts w:ascii="Times New Roman" w:eastAsia="MS Mincho" w:hAnsi="Times New Roman"/>
                <w:sz w:val="20"/>
                <w:szCs w:val="20"/>
                <w:lang w:eastAsia="pl-PL"/>
              </w:rPr>
              <w:t xml:space="preserve"> pod red. M. Kwiatkowskiej-Ratajczak, Wyd. Naukowe UAM, T.1, Poznań 2011.</w:t>
            </w:r>
          </w:p>
          <w:p w:rsidR="008025B1" w:rsidRDefault="008025B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Bortnowski St.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Konteksty dzieła literackiego,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Warszawa 1991.</w:t>
            </w:r>
          </w:p>
          <w:p w:rsidR="008025B1" w:rsidRDefault="008025B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Bortnowski St.,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Ferdydurkizm czyli Gombrowicz w szkole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Warszawa 1994.</w:t>
            </w:r>
          </w:p>
          <w:p w:rsidR="008025B1" w:rsidRDefault="008025B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Bortnowski St.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Scenariusze półwariackie czyli poezja współczesna w szkole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Warszawa 1997.</w:t>
            </w:r>
          </w:p>
          <w:p w:rsidR="008025B1" w:rsidRDefault="008025B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Chrząstowska B., Wysłouch S.,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Poetyka stosowana.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Warszawa 1978.</w:t>
            </w:r>
          </w:p>
          <w:p w:rsidR="008025B1" w:rsidRDefault="008025B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Dudzik M., Nowakowa T.,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Dydaktyka języka polskiego – przedmiotu nauczania szkolnego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 Wrocław 1987.</w:t>
            </w:r>
          </w:p>
          <w:p w:rsidR="008025B1" w:rsidRDefault="008025B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Dziedzic A.,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Drama na lekcjach języka polskiego w szkole średniej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Warszawa</w:t>
            </w:r>
          </w:p>
          <w:p w:rsidR="008025B1" w:rsidRDefault="008025B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Kram-Mikoś E.,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Poezja w szkole średniej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Warszawa 1995.</w:t>
            </w:r>
          </w:p>
          <w:p w:rsidR="008025B1" w:rsidRDefault="008025B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Uryga Z.,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Godziny polskiego,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Warszawa-Kraków 1996.</w:t>
            </w:r>
          </w:p>
          <w:p w:rsidR="008025B1" w:rsidRDefault="008025B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Uryga Z.,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Odbiór liryki w klasach maturalnych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Kraków 1982.</w:t>
            </w:r>
          </w:p>
          <w:p w:rsidR="008025B1" w:rsidRDefault="008025B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025B1" w:rsidRDefault="008025B1" w:rsidP="008025B1">
      <w:pPr>
        <w:jc w:val="both"/>
        <w:rPr>
          <w:rFonts w:ascii="Times New Roman" w:hAnsi="Times New Roman"/>
          <w:b/>
        </w:rPr>
      </w:pPr>
    </w:p>
    <w:p w:rsidR="008025B1" w:rsidRDefault="008025B1" w:rsidP="008025B1">
      <w:pPr>
        <w:spacing w:after="0"/>
        <w:rPr>
          <w:rFonts w:ascii="Times New Roman" w:hAnsi="Times New Roman"/>
        </w:rPr>
        <w:sectPr w:rsidR="008025B1">
          <w:footnotePr>
            <w:pos w:val="beneathText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</w:sectPr>
      </w:pPr>
    </w:p>
    <w:p w:rsidR="008025B1" w:rsidRDefault="008025B1" w:rsidP="008025B1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753"/>
        <w:gridCol w:w="160"/>
        <w:gridCol w:w="960"/>
        <w:gridCol w:w="739"/>
        <w:gridCol w:w="247"/>
        <w:gridCol w:w="451"/>
        <w:gridCol w:w="147"/>
        <w:gridCol w:w="201"/>
        <w:gridCol w:w="789"/>
        <w:gridCol w:w="448"/>
        <w:gridCol w:w="859"/>
        <w:gridCol w:w="357"/>
        <w:gridCol w:w="160"/>
        <w:gridCol w:w="941"/>
      </w:tblGrid>
      <w:tr w:rsidR="00E10CA4" w:rsidTr="00E10CA4">
        <w:trPr>
          <w:trHeight w:val="20"/>
        </w:trPr>
        <w:tc>
          <w:tcPr>
            <w:tcW w:w="250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zajęć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Problemy współczesnego teatru</w:t>
            </w:r>
          </w:p>
        </w:tc>
        <w:tc>
          <w:tcPr>
            <w:tcW w:w="123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</w:t>
            </w:r>
          </w:p>
        </w:tc>
        <w:tc>
          <w:tcPr>
            <w:tcW w:w="12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10CA4" w:rsidTr="00E10CA4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filologia polska</w:t>
            </w:r>
          </w:p>
        </w:tc>
      </w:tr>
      <w:tr w:rsidR="00E10CA4" w:rsidTr="00E10CA4">
        <w:trPr>
          <w:trHeight w:val="20"/>
        </w:trPr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62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1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E10CA4" w:rsidTr="00E10CA4">
        <w:trPr>
          <w:trHeight w:val="20"/>
        </w:trPr>
        <w:tc>
          <w:tcPr>
            <w:tcW w:w="14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0CA4" w:rsidRDefault="00E10C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14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0CA4" w:rsidRDefault="00E10C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62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CA4" w:rsidRDefault="00E10C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zakresie specjalności kultura współczesna</w:t>
            </w: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10CA4" w:rsidTr="00E10CA4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Dyscyplina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literaturoznawstwo</w:t>
            </w:r>
          </w:p>
        </w:tc>
      </w:tr>
      <w:tr w:rsidR="00E10CA4" w:rsidTr="00E10CA4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Prowadzący zajęcia</w:t>
            </w:r>
          </w:p>
        </w:tc>
      </w:tr>
      <w:tr w:rsidR="00E10CA4" w:rsidTr="00E10CA4">
        <w:trPr>
          <w:trHeight w:val="20"/>
        </w:trPr>
        <w:tc>
          <w:tcPr>
            <w:tcW w:w="158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08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11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A4" w:rsidTr="00E10CA4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A4" w:rsidTr="00E10CA4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A4" w:rsidTr="00E10CA4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Wykład: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10CA4" w:rsidTr="00E10CA4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wykładu (analiza literatury przedmiotu)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A4" w:rsidTr="00E10CA4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A4" w:rsidTr="00E10CA4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Ćwiczenia: 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10CA4" w:rsidTr="00E10CA4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ind w:left="356" w:hanging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ćwiczeń (analiza literatury przedmiotu)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A4" w:rsidTr="00E10CA4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ind w:left="356" w:hanging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ćwiczeń (oglądanie wybranych inscenizacji w domenie ninateka.pl)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A4" w:rsidTr="00E10CA4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ind w:left="356" w:hanging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pisania pracy zaliczeniowej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A4" w:rsidTr="00E10CA4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E10CA4" w:rsidRDefault="00E10CA4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10CA4" w:rsidTr="00E10CA4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 problemowy, wykład z prezentacją multimedialną, elementy wykładu konwersatoryjnego.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- analiza tekstów z dyskusją.</w:t>
            </w:r>
          </w:p>
        </w:tc>
      </w:tr>
      <w:tr w:rsidR="00E10CA4" w:rsidTr="00E10CA4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Podstawowe wiadomości z zakresu wiedzy o teatrze w ramach SPS. Wybór specjalności: kultura współczesna.</w:t>
            </w:r>
          </w:p>
        </w:tc>
      </w:tr>
      <w:tr w:rsidR="00E10CA4" w:rsidTr="00E10CA4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Celem zajęć jest zaznajomienie studentów z różnorodnością problematyki związanej ze współczesnym polskim teatrem: koncepcje reżyserskie, estetyczne, ważne realizacje współczesnego polskiego teatru, teatr pierwszych dekad XXI wieku, a także poszerzenie podstawowej wiedzy z zakresu szeroko rozumianej wiedzy o teatrze.</w:t>
            </w:r>
          </w:p>
        </w:tc>
      </w:tr>
      <w:tr w:rsidR="00E10CA4" w:rsidTr="00E10CA4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Treści programowe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Problematyka wykładów</w:t>
            </w:r>
          </w:p>
          <w:p w:rsidR="00E10CA4" w:rsidRDefault="00E10CA4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Przestrzenie współczesnego teatru, typologia przestrzeni teatralnej: przestrzeń sceniczna – dramatyczna – teatralna, modele przestrzeni teatru dramatycznego: amfiteatr, teatr elżbietański, scena pudełkowa, modele najnowsze, tzw. „miejsca nieteatralne”.</w:t>
            </w:r>
          </w:p>
          <w:p w:rsidR="00E10CA4" w:rsidRDefault="00E10CA4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Współczesna sztuka aktorska – koncepcje teoretyczne, np. koncepcja K. Stanisławskiego sztuki aktorskiej a koncepcja W. Meyerholda, środki wyrazu scenicznego aktora, metody pracy aktora w wieku XIX i XX. </w:t>
            </w:r>
          </w:p>
          <w:p w:rsidR="00E10CA4" w:rsidRDefault="00E10CA4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Ewolucja pojęcia reżyser – inscenizator na przełomie XIX i XX wieku, współczesna reżyseria i inscenizacja, polscy inscenizatorzy teatralni XX wieku, XX-wieczny teatr autorski w Polsce.</w:t>
            </w:r>
          </w:p>
          <w:p w:rsidR="00E10CA4" w:rsidRDefault="00E10CA4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Dramaturg i dramatopisanie w teatrze XXI wieku.</w:t>
            </w:r>
          </w:p>
          <w:p w:rsidR="00E10CA4" w:rsidRDefault="00E10CA4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Koncepcje teatralne u progu XXI wieku: teatr a kultura, teatr społeczny i polityczny, performatyka, teatr postdramatyczny.</w:t>
            </w:r>
          </w:p>
          <w:p w:rsidR="00E10CA4" w:rsidRDefault="00E10CA4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Teoria widowisk teatralnych; performatyka i performatywność a teatr współczesny.</w:t>
            </w:r>
          </w:p>
          <w:p w:rsidR="00E10CA4" w:rsidRDefault="00E10CA4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Wybrane konwencje i sylwetki polskiego teatru XX wieku; teatr autorski, teatr ubogi, teatr alternatywny.</w:t>
            </w:r>
          </w:p>
          <w:p w:rsidR="00E10CA4" w:rsidRDefault="00E10CA4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Krytyka teatralna najnowsza; jej funkcje i zadania, krytyka w internecie.</w:t>
            </w:r>
          </w:p>
          <w:p w:rsidR="00E10CA4" w:rsidRDefault="00E10CA4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Teatr monumentalny a teatr małych form, analiza wyznaczników gatunkowych sztuki monodramu (sztuki jednego aktora). Słupski festiwal Sam na Scenie.</w:t>
            </w:r>
          </w:p>
          <w:p w:rsidR="00E10CA4" w:rsidRDefault="00E10CA4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Wybrane zjawiska teatru początku XXI wieku: konkursy dramatyczne, festiwale teatralne, opozycja centrum-prowincja.</w:t>
            </w:r>
          </w:p>
          <w:p w:rsidR="00E10CA4" w:rsidRDefault="00E10CA4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Wybrane zagadnienia teatru lokalnego.</w:t>
            </w:r>
          </w:p>
          <w:p w:rsidR="00E10CA4" w:rsidRDefault="00E10CA4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Archiwalia i teatralia w internecie.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Problematyka ćwiczeń (analiza wybranych przedstawień i koncepcji reżyserskich, m.in.)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Konrad Swinarski, Wyzwolenie S. Wyspiańskiego, Stary Teatr w Krakowie (1974)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sylwetka reżysera, Wierność wobec zmienności. Konrad Swinarski, wstęp Marta Fik; wybór i oprac. Marta Fik i Jacek Sieradzki, Warszawa 1988 lub Teatr Konrada Swinarskiego: rekonesans, pod red. Eleonory Udalskiej, Prace Naukowe Uniwersytetu Śląskiego w Katowicach, nr 255 (1978).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tekst: Kilka słów o współpracy z aktorem [w:] Świadomość teatru: polska myśl teatralna drugiej połowy XX wieku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profil współczesnego Narodowego Starego Teatru im. H. Modrzejewskiej w Krakowie (strona internetowa teatru - festiwale teatralne)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Kazimierz Dejmek, Portret S. Mrożka, Teatr Polski w Warszawie, prapremiera tekstu 1987 (wersja telewizyjna 1990)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sylwetka reżysera, Teatr Kazimierza Dejmka, red. Anna Kuligowska-Korzeniewska, Łódź 2010, „Pamiętnik Teatralny” 2005 z. 3-4: Dziady K. Dejmka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tekst: O mojej estetyce [w:] Świadomość teatru: polska myśl teatralna drugiej połowy XX wieku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dokument o premierze Dziadów w Teatrze Narodowym z 1967 roku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Jerzy Grotowski i antropologia teatru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sylwetka twórcy, np. „Pamiętnik Teatralny” 2000, z. 1-4, „Notatnik Teatralny” 1992, nr 4, 2000, nr 20-21, 2001, nr 22-23, Teatr 13 Rzędów w Opolu, np. Agnieszka Wójtowicz, Od Orfeusza do Studium o Hamlecie. Teatr 13 Rzędów w Opolu (1959-1964), Wrocław 2004, opracowania Zbigniewa Osińskiego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tekst: Ku teatrowi ubogiemu [w:] Świadomość teatru: polska myśl teatralna drugiej połowy XX wieku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prezentacja multimedialna: Teatr źródeł – antropologia teatru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Tadeusz Kantor, Umarła klasa (teatr śmierci) oraz Nigdy tu już nie powrócę (1988)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sylwetka twórcy, np. Jan Kłossowicz, T. Kantor. Teatr, Warszawa 1991, opracowania i teksty Kantora w red. Krzysztofa Pleśniarowicza, np. Metamorfozy: teksty o latach 1938-1974 / Tadeusz Kantor; wybór i oprac. Krzysztof Pleśniarowicz, Kraków: Ośrodek Dokumentacji Sztuk Tadeusza Kantora „Cricoteka” 2000, Pisma / Tadeusz Kantor; wybór i oprac. Krzysztof Pleśniarowicz, Wrocław 2005 [tu: teatr śmierci]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tekst: Miejsce teatralne [w:] Świadomość teatru: polska myśl teatralna drugiej połowy XX wieku oraz Teatr śmierci [w:] Pisma, t. 2: Teatr śmierci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Andrzej Wajda, Zbrodnia i kara F. Dostojewskiego, Teatr Stary w Krakowie (1984)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sylwetka twórcy, np. Teatralny świat Andrzeja Wajdy, red. Anna Kuligowska-Korzeniewska, Krzysztof Pacek, Kraków 2003, Andrzej Wajda - teatr, Maciej Karpiński, Warszawa 1980, tzw. teatr sumienia Dostojewski - teatr sumienia: trzy inscenizacje Andrzeja Wajdy w Teatrze Starym w Krakowie: Biesy, Nastazja Filipowna, Zbrodnia i kara / scenariusze - komentarze oprac. Maciej Karpiński, Warszawa 1989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tekst: W teatrze [w:] Świadomość teatru: polska myśl teatralna drugiej połowy XX wieku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Jerzy Grzegorzewski, Sędziowie S. Wyspiańskiego, Teatr Narodowy w Warszawie (1999)  oraz Hamlet W.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Szekspira, Teatr Narodowy w Warszawie (2003)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sylwetka Jerzego Grzegorzewskiego, np. Do kosza [w:] Świadomość teatru: polska myśl teatralna drugiej połowy XX wieku, Elżbieta Morawiec, Jerzy Grzegorzewski: mistrz światła i wizji, Kraków 2006, „Notatnik Teatralny” 2006, nr 42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dokument o jego aktorach i dyrekcji w Teatrze Narodowym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Krzysztof Warlikowski, Poskromienie złośnicy W. Szekspira, Teatr Dramatyczny w Warszawie (1998) oraz Krum H. Lewina, Teatr Rozmaitości Warszawa (2005)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Krzysztof Warlikowski sylwetka, np. „Notatnik Teatralny” 2003, nr 28-29, Szekspir i uzurpator / z Krzysztofem Warlikowskim rozmawia Piotr Gruszczyński, Warszawa 2007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profil Teatru Rozmaitości (strona internetowa teatru)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Jan Klata, Transfer! Wrocławski Teatr Współczesny im. E. Wiercińskiego (2006) oraz H. wg W. Szekspira, Teatr Wybrzeże Gdańsk Stocznia Gdańska (2004)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Jan Klata, sylwetka twórcy, np. „Notatnik Teatralny” 2005, nr 38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teatr polityczny, zaangażowany, „Notatnik Teatralny” 2007, nr 45-46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profil Teatru Wybrzeże w Gdańsku (strona internetowa teatru)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Grzegorz Jarzyna, 2007: Macbeth W. Szekspira, Teatr Rozmaitości w Warszawie (2005)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sylwetka twórcy, np. „Notatnik Teatralny” 1998, nr 16-17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Agnieszka Glińska, Szczęście Frania W. Perzyńskiego, Teatr Telewizji (2001)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A. Glińska - sylwetka twórcy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Teatr Telewizji jako instytucja, np. Katarzyna Dzierzbicka, 50 lat Teatru Telewizji, Kraków 2004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Wrocławski Teatr Pieśń Kozła, Kroniki - obyczaj lamentacyjny (2001)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sylwetka teatru/strona internetowa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Ośrodek Praktyk Teatralnych Gardzienice - Teatr Gardzienice, Metamorfozy w reż. W. Staniewskiego (1997)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Tadeusz Kornaś, Włodzimierz Staniewski i Ośrodek Praktyk Teatralnych Gardzienice, Kraków 2004, „Konteksty” 2001, nr 1-4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Teczki (2007) Teatru Ósmego Dnia z Poznania (teatr polityczny, zaangażowany)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teatr alternatywny w Polsce: główne ośrodki, przedstawiciele, np. Zbigniew Gluza, Ósmego Dnia, Warszawa 1994 (Teatr Ósemek), Koniec teatru alternatywnego? red. i przedmowa Daniel Kalinowski, Elżbieta Kalemba-Kasprzak, Słupsk 1998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Wybrane zagadnienia związane z teatrem lokalnym: np. Teatr Rondo w Słupsku, widowisko plenerowe pt. Najemnicy światła, Ulica D. Odiji w Teatrze Nowym im. Witkacego w Słupsku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formy teatru lokalnego, prowincjonalne sceny dramatyczne na przykładzie teatru w Słupsku, np. Nowy Teatr im. Witkacego, Państwowy Teatr Lalki „Tęcza”; Anna Sobiecka, Dzieje teatru w Słupsku 1945-2008. Zarys historyczno-dokumentacyjny, Słupsk 2009 oraz Wioleta Komar, 23 przypadki sceniczne. Teatr jednego aktora w dorobku Teatru Rondo  w Słupsku, Słupsk 2009</w:t>
            </w:r>
          </w:p>
        </w:tc>
      </w:tr>
      <w:tr w:rsidR="00E10CA4" w:rsidTr="00E10CA4">
        <w:trPr>
          <w:trHeight w:val="20"/>
        </w:trPr>
        <w:tc>
          <w:tcPr>
            <w:tcW w:w="28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Efekty uczenia się: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 student definiuje podstawowe kategorie teoretyczne związane ze sztukami scenicznymi z zakresu kultury współczesnej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W_02 student charakteryzuje podstawowe typy i formy współczesnych widowisk teatralnych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 student analizuje zjawiska współczesnego życia teatralnego, poddając krytyce oglądane przedstawienia teatralne, rozpoznając wyznaczniki stylu inscenizacyjnego omawianych reżyserów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U_02 student pisze samodzielną pracę analityczną związaną z analizą wybranego przedstawienia teatralnego 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Kompetencje społeczne 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 student zachowuje otwartość na różnorodność form i zjawisk współczesnego życia teatralnego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K_02 student jest zorientowany w bieżącym repertuarze teatralnym ogólnopolskim oraz lokalnym 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zaliczenia oraz formy i podstawowe kryteria oceny/wymagania egzaminacyjne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Sposób zaliczenia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z oceną: wykład i ćwiczenia</w:t>
            </w:r>
          </w:p>
          <w:p w:rsidR="00E10CA4" w:rsidRDefault="00E10CA4">
            <w:pPr>
              <w:pStyle w:val="Bezodstpw1"/>
              <w:rPr>
                <w:rFonts w:ascii="Times New Roman" w:hAnsi="Times New Roman"/>
                <w:b/>
              </w:rPr>
            </w:pPr>
          </w:p>
          <w:p w:rsidR="00E10CA4" w:rsidRDefault="00E10CA4">
            <w:pPr>
              <w:pStyle w:val="Bezodstpw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 Sposoby weryfikacji  i oceny efektów</w:t>
            </w:r>
          </w:p>
          <w:p w:rsidR="00E10CA4" w:rsidRDefault="00E10CA4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W_01, W_02 weryfikowane na podstawie prac zaliczeniowych oraz pisemnego egzaminu końcowego</w:t>
            </w:r>
          </w:p>
          <w:p w:rsidR="00E10CA4" w:rsidRDefault="00E10CA4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U_01, U_02 weryfikowane na podstawie cząstkowych prac i umiejętności analitycznych, przygotowania do zajęć oraz aktywności na zajęciach</w:t>
            </w:r>
          </w:p>
          <w:p w:rsidR="00E10CA4" w:rsidRDefault="00E10CA4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K_01, K_02 weryfikowane na postawie współpracy w grupie i aktywności w ramach ćwiczeń</w:t>
            </w:r>
          </w:p>
          <w:p w:rsidR="00E10CA4" w:rsidRDefault="00E10CA4">
            <w:pPr>
              <w:pStyle w:val="Bezodstpw1"/>
              <w:rPr>
                <w:rFonts w:ascii="Times New Roman" w:hAnsi="Times New Roman"/>
              </w:rPr>
            </w:pPr>
          </w:p>
          <w:p w:rsidR="00E10CA4" w:rsidRDefault="00E10CA4">
            <w:pPr>
              <w:pStyle w:val="Bezodstpw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C. Formy i kryteria zaliczenia </w:t>
            </w:r>
          </w:p>
          <w:p w:rsidR="00E10CA4" w:rsidRDefault="00E10CA4">
            <w:pPr>
              <w:pStyle w:val="Bezodstpw1"/>
              <w:numPr>
                <w:ilvl w:val="0"/>
                <w:numId w:val="5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wykład: pisemne kolokwium z pytaniami otwartymi, 100% oceny końcowej</w:t>
            </w:r>
          </w:p>
          <w:p w:rsidR="00E10CA4" w:rsidRDefault="00E10CA4">
            <w:pPr>
              <w:pStyle w:val="Bezodstpw1"/>
              <w:numPr>
                <w:ilvl w:val="0"/>
                <w:numId w:val="5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ćwiczenia: pisemna praca </w:t>
            </w:r>
            <w:r>
              <w:rPr>
                <w:rFonts w:ascii="Times New Roman" w:hAnsi="Times New Roman"/>
              </w:rPr>
              <w:lastRenderedPageBreak/>
              <w:t>zaliczeniowa do zagadnienia z zakresu treści programowych przedmiotu (np. analiza wybranego przedstawienia teatralnego, recenzja wybranego przedstawienia teatralnego, 70 % oceny końcowej; aktywność na zajęciach i przygotowanie do ćwiczeń 30% oceny końcowej</w:t>
            </w:r>
          </w:p>
          <w:p w:rsidR="00E10CA4" w:rsidRDefault="00E10CA4">
            <w:pPr>
              <w:pStyle w:val="Bezodstpw1"/>
              <w:rPr>
                <w:rFonts w:ascii="Times New Roman" w:hAnsi="Times New Roman"/>
              </w:rPr>
            </w:pPr>
          </w:p>
          <w:p w:rsidR="00E10CA4" w:rsidRDefault="00E10CA4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Oceny z zaliczenia i egzaminu oraz ocena końcowa przedmiotu jest przeliczana według zasady:</w:t>
            </w:r>
          </w:p>
          <w:p w:rsidR="00E10CA4" w:rsidRDefault="00E10CA4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 – 3,24 – dostateczny (3,0);</w:t>
            </w:r>
          </w:p>
          <w:p w:rsidR="00E10CA4" w:rsidRDefault="00E10CA4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3,25 – 3,74 – dostateczny plus (3,5);</w:t>
            </w:r>
          </w:p>
          <w:p w:rsidR="00E10CA4" w:rsidRDefault="00E10CA4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 – 4,24 – dobry (4,0);</w:t>
            </w:r>
          </w:p>
          <w:p w:rsidR="00E10CA4" w:rsidRDefault="00E10CA4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 – 4,74 – dobry plus (4,5);</w:t>
            </w:r>
          </w:p>
          <w:p w:rsidR="00E10CA4" w:rsidRDefault="00E10CA4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 – 5,0 – bardzo dobry (5,0)</w:t>
            </w:r>
          </w:p>
          <w:p w:rsidR="00E10CA4" w:rsidRDefault="00E10CA4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E10CA4" w:rsidTr="00E10CA4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Matryca efektów uczenia się dla zajęć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CA4" w:rsidTr="00E10CA4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10CA4" w:rsidRDefault="00E1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E10CA4" w:rsidTr="00E10CA4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10CA4" w:rsidRDefault="00E10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</w:tr>
      <w:tr w:rsidR="00E10CA4" w:rsidTr="00E10CA4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W_02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10CA4" w:rsidRDefault="00E10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K_W02, K_W07</w:t>
            </w:r>
          </w:p>
        </w:tc>
      </w:tr>
      <w:tr w:rsidR="00E10CA4" w:rsidTr="00E10CA4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10CA4" w:rsidRDefault="00E10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K_U03, K_U08</w:t>
            </w:r>
          </w:p>
        </w:tc>
      </w:tr>
      <w:tr w:rsidR="00E10CA4" w:rsidTr="00E10CA4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U_02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10CA4" w:rsidRDefault="00E10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K_U05, K_U12</w:t>
            </w:r>
          </w:p>
        </w:tc>
      </w:tr>
      <w:tr w:rsidR="00E10CA4" w:rsidTr="00E10CA4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10CA4" w:rsidRDefault="00E10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K_K07</w:t>
            </w:r>
          </w:p>
        </w:tc>
      </w:tr>
      <w:tr w:rsidR="00E10CA4" w:rsidTr="00E10CA4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10CA4" w:rsidRDefault="00E10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K_02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10CA4" w:rsidRDefault="00E10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K_K06</w:t>
            </w:r>
          </w:p>
        </w:tc>
      </w:tr>
      <w:tr w:rsidR="00E10CA4" w:rsidTr="00E10CA4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Wykaz literatury </w:t>
            </w:r>
          </w:p>
          <w:p w:rsidR="00E10CA4" w:rsidRDefault="00E10CA4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Literatura wymagana do ostatecznego zaliczenia zajęć:</w:t>
            </w:r>
          </w:p>
          <w:p w:rsidR="00E10CA4" w:rsidRDefault="00E10CA4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Encyklopedia kultury polskiej XX wieku. Teatr, red. M. Fik, Warszawa 2000</w:t>
            </w:r>
          </w:p>
          <w:p w:rsidR="00E10CA4" w:rsidRDefault="00E10CA4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Świadomość teatru. Polska myśl teatralna drugiej połowy XX wieku. Red. naukowy W. Dudzik, Warszawa 2007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Słownik wiedzy o teatrze, pod red. D. Kosińskiego, Bielsko-Biała 2005</w:t>
            </w:r>
          </w:p>
          <w:p w:rsidR="00E10CA4" w:rsidRDefault="00E10CA4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Udalska, Krytyka teatralna. Rozważania i analizy, Katowice 2000</w:t>
            </w:r>
          </w:p>
        </w:tc>
      </w:tr>
      <w:tr w:rsidR="00E10CA4" w:rsidTr="00E10CA4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CA4" w:rsidRDefault="00E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Literatura uzupełniająca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Pavis, Słownik terminów teatralnych. Słowo wstępne napisała A. Ubersfeld. Przełożył, opracował i uzupełnieniami opatrzył S. Świątek, Wrocław-Warszawa-Kraków 1998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Kosiński, Słownik teatru, Kraków 2006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Szondi, Teoria nowoczesnego dramatu 1880-1950. Przełożył E. Misiołek, Warszawa 1976 </w:t>
            </w:r>
          </w:p>
          <w:p w:rsidR="00E10CA4" w:rsidRDefault="00E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Ch. Balme, Wprowadzenie do nauki o teatrze, Warszawa 2002</w:t>
            </w:r>
          </w:p>
        </w:tc>
      </w:tr>
    </w:tbl>
    <w:p w:rsidR="00E10CA4" w:rsidRDefault="00E10CA4" w:rsidP="00E10CA4">
      <w:pPr>
        <w:jc w:val="both"/>
        <w:rPr>
          <w:rFonts w:ascii="Times New Roman" w:hAnsi="Times New Roman"/>
          <w:b/>
        </w:rPr>
      </w:pPr>
    </w:p>
    <w:p w:rsidR="00647A15" w:rsidRDefault="00647A15" w:rsidP="00850802">
      <w:pPr>
        <w:spacing w:after="0"/>
        <w:rPr>
          <w:rFonts w:ascii="Times New Roman" w:hAnsi="Times New Roman"/>
        </w:rPr>
        <w:sectPr w:rsidR="00647A15">
          <w:footnotePr>
            <w:pos w:val="beneathText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</w:sectPr>
      </w:pPr>
    </w:p>
    <w:p w:rsidR="00A76B63" w:rsidRDefault="00A76B63" w:rsidP="00A76B6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3.1. Opis zajęć </w:t>
      </w: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752"/>
        <w:gridCol w:w="149"/>
        <w:gridCol w:w="287"/>
        <w:gridCol w:w="1417"/>
        <w:gridCol w:w="252"/>
        <w:gridCol w:w="588"/>
        <w:gridCol w:w="201"/>
        <w:gridCol w:w="800"/>
        <w:gridCol w:w="448"/>
        <w:gridCol w:w="859"/>
        <w:gridCol w:w="346"/>
        <w:gridCol w:w="173"/>
        <w:gridCol w:w="940"/>
      </w:tblGrid>
      <w:tr w:rsidR="00A76B63" w:rsidTr="00A76B63">
        <w:trPr>
          <w:trHeight w:val="20"/>
        </w:trPr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zajęć:</w:t>
            </w: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Redagowanie tekstów w kształceniu polonistycznym</w:t>
            </w: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Z. oc.</w:t>
            </w:r>
          </w:p>
        </w:tc>
        <w:tc>
          <w:tcPr>
            <w:tcW w:w="12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76B63" w:rsidTr="00A76B63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 studiów: Filologia polska</w:t>
            </w: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6B63" w:rsidTr="00A76B63">
        <w:trPr>
          <w:trHeight w:val="20"/>
        </w:trPr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62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obowiązkowe specjalności nauczycielskiej</w:t>
            </w:r>
          </w:p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A76B63" w:rsidTr="00A76B63">
        <w:trPr>
          <w:trHeight w:val="20"/>
        </w:trPr>
        <w:tc>
          <w:tcPr>
            <w:tcW w:w="14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6B63" w:rsidRDefault="00A7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14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6B63" w:rsidRDefault="00A7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62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6B63" w:rsidRDefault="00A7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92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</w:tr>
      <w:tr w:rsidR="00A76B63" w:rsidTr="00A76B63">
        <w:trPr>
          <w:trHeight w:val="382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Dyscyplina: językoznawstwo</w:t>
            </w: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76B63" w:rsidTr="00A76B63">
        <w:trPr>
          <w:trHeight w:val="402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Prowadzący zajęcia </w:t>
            </w: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6B63" w:rsidTr="00A76B63">
        <w:trPr>
          <w:trHeight w:val="20"/>
        </w:trPr>
        <w:tc>
          <w:tcPr>
            <w:tcW w:w="157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15" w:type="pct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B63" w:rsidTr="00A76B63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424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B63" w:rsidTr="00A76B63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B63" w:rsidTr="00A76B63">
        <w:trPr>
          <w:trHeight w:val="20"/>
        </w:trPr>
        <w:tc>
          <w:tcPr>
            <w:tcW w:w="157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138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76B63" w:rsidTr="00A76B63">
        <w:trPr>
          <w:trHeight w:val="20"/>
        </w:trPr>
        <w:tc>
          <w:tcPr>
            <w:tcW w:w="157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B63" w:rsidTr="00A76B63">
        <w:trPr>
          <w:trHeight w:val="20"/>
        </w:trPr>
        <w:tc>
          <w:tcPr>
            <w:tcW w:w="157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A76B63" w:rsidRDefault="00A76B63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93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76B63" w:rsidTr="00A76B63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A76B63" w:rsidRDefault="00A76B63" w:rsidP="00A76B63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audytoryjne: analiza tekstów z dyskusją / metoda projektów (projekt badawczy, wdrożeniowy, praktyczny) </w:t>
            </w:r>
          </w:p>
          <w:p w:rsidR="00A76B63" w:rsidRDefault="00A76B63" w:rsidP="00A76B63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gry symulacyjne / praca w grupach / analiza zdarzeń krytycznych (przypadków) / dyskusja / rozwiązywanie zadań</w:t>
            </w:r>
          </w:p>
          <w:p w:rsidR="00A76B63" w:rsidRDefault="00A76B63" w:rsidP="00A76B63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tekstów, pisanie, prezentowanie tekstów własnych, analizowanie, recenzowanie i ocenianie tekstów cudzych</w:t>
            </w:r>
          </w:p>
          <w:p w:rsidR="00A76B63" w:rsidRDefault="00A76B63">
            <w:pPr>
              <w:spacing w:after="0" w:line="240" w:lineRule="auto"/>
              <w:ind w:left="35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6B63" w:rsidTr="00A76B63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Ukończone studia I stopnia w zakresie filologii polskiej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6B63" w:rsidTr="00A76B63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A76B63" w:rsidRDefault="00A76B63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Rozwijanie kompetencji tekstotwórczej na bazie doskonalonych umiejętności sprawnego posługiwania się różnymi formami wypowiedzi, przy świadomym wykorzystywaniu ich składników pod kątem intencji oraz celu przekazywanych treści.</w:t>
            </w:r>
          </w:p>
          <w:p w:rsidR="00A76B63" w:rsidRDefault="00A76B63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B63" w:rsidTr="00A76B63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A76B63" w:rsidRDefault="00A76B63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Poznanie podstawowych struktur językowo-informacyjnych (opis, opowiadanie, dialog, informowanie o uczuciach oraz procesach intelektualnych).</w:t>
            </w:r>
          </w:p>
          <w:p w:rsidR="00A76B63" w:rsidRDefault="00A76B63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Ćwiczenia w posługiwaniu się wymienionymi strukturami w izolacji oraz jako składnikami większych, synkretycznych tekstów.</w:t>
            </w:r>
          </w:p>
          <w:p w:rsidR="00A76B63" w:rsidRDefault="00A76B63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Zaznajomienie się z repertuarem ćwiczeń usprawniających poszczególne fazy pisania, projektowanie, określanie pojemności tematycznej, sporządzanie konspektu i wstępnego planu kompozycyjnego, pisanie,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zabiegi autoredakcyjne.</w:t>
            </w:r>
          </w:p>
          <w:p w:rsidR="00A76B63" w:rsidRDefault="00A76B63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Doskonalenie umiejętności posługiwania się takimi formami gatunkowymi jak: ogłoszenie, tekst reklamowy, recenzja, notatka dziennikarska.</w:t>
            </w:r>
          </w:p>
          <w:p w:rsidR="00A76B63" w:rsidRDefault="00A76B63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Przygotowanie do pisania artykułu problemowego.</w:t>
            </w: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Nauczyciel w roli autora różnych tekstów dydaktycznych.</w:t>
            </w: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B63" w:rsidTr="00A76B63">
        <w:trPr>
          <w:trHeight w:val="20"/>
        </w:trPr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Efekty uczenia się:</w:t>
            </w: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A76B63" w:rsidRDefault="00A76B63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 student zna i wyróżnia podstawowe struktury językowo-informacyjnych (opis, opowiadanie, dialog, informowanie o uczuciach oraz procesach intelektualnych).</w:t>
            </w:r>
          </w:p>
          <w:p w:rsidR="00A76B63" w:rsidRDefault="00A76B63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W_02 student projektuje, określa pojemności tematyczne, sporządza konspekt i wstępny plan kompozycyjny, </w:t>
            </w:r>
          </w:p>
          <w:p w:rsidR="00A76B63" w:rsidRDefault="00A76B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W_03 student rozpoznaje teksty, zna zasady  analizy i oceny redagowanych  tekstów</w:t>
            </w:r>
          </w:p>
          <w:p w:rsidR="00A76B63" w:rsidRDefault="00A76B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A76B63" w:rsidRDefault="00A76B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 student projektuje swoje lekcje wykorzystując wiedzę z zakresu redagowania tekstów na różnych poziomach kształcenia</w:t>
            </w:r>
          </w:p>
          <w:p w:rsidR="00A76B63" w:rsidRDefault="00A76B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U_02 student konstruuje własne pisma użytkowe, typowe  prace pisemne w zakresie dyscyplin humanistycznych, tworzy własne teksty</w:t>
            </w:r>
          </w:p>
          <w:p w:rsidR="00A76B63" w:rsidRDefault="00A76B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Kompetencje społeczne </w:t>
            </w:r>
          </w:p>
          <w:p w:rsidR="00A76B63" w:rsidRDefault="00A76B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 student potrafi określić priorytety swych zadań,</w:t>
            </w:r>
          </w:p>
          <w:p w:rsidR="00A76B63" w:rsidRDefault="00A76B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K_02 student jest otwarty na polemikę, uczestniczy w życiu kulturowym</w:t>
            </w: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tabs>
                <w:tab w:val="left" w:pos="5174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zaliczenia oraz formy o kryteria oceny / wymagania egzaminacyjne</w:t>
            </w:r>
          </w:p>
          <w:p w:rsidR="00A76B63" w:rsidRDefault="00A76B63">
            <w:pPr>
              <w:tabs>
                <w:tab w:val="left" w:pos="5174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Sposób zaliczenia:</w:t>
            </w:r>
          </w:p>
          <w:p w:rsidR="00A76B63" w:rsidRDefault="00A76B63">
            <w:pPr>
              <w:tabs>
                <w:tab w:val="left" w:pos="5174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ćwiczenia i wykład – zaliczenie z oceną</w:t>
            </w:r>
          </w:p>
          <w:p w:rsidR="00A76B63" w:rsidRDefault="00A76B63">
            <w:pPr>
              <w:tabs>
                <w:tab w:val="left" w:pos="517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moduł – egzamin końcowy</w:t>
            </w:r>
          </w:p>
          <w:p w:rsidR="00A76B63" w:rsidRDefault="00A76B63">
            <w:pPr>
              <w:tabs>
                <w:tab w:val="left" w:pos="5174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Sposób weryfikacji i oceny efektów:</w:t>
            </w:r>
          </w:p>
          <w:p w:rsidR="00A76B63" w:rsidRDefault="00A76B63">
            <w:pPr>
              <w:spacing w:after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W_01, W_02, W_03 weryfikowane na podstawie końcowej pracy zaliczeniowej (z problematyki wykładów i ćwiczeń);</w:t>
            </w:r>
          </w:p>
          <w:p w:rsidR="00A76B63" w:rsidRDefault="00A76B63">
            <w:pPr>
              <w:spacing w:after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U_01, U_02 weryfikowane na podstawie przygotowania do zajęć oraz pracy na zajęciach;</w:t>
            </w:r>
          </w:p>
          <w:p w:rsidR="00A76B63" w:rsidRDefault="00A76B63">
            <w:pPr>
              <w:spacing w:after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K_01, K_02 weryfikowane na postawie współpracy w grupie oraz umiejętności dostrzegania związków tradycji z współczesnością artykułowanych w ramach ćwiczeń.</w:t>
            </w:r>
          </w:p>
          <w:p w:rsidR="00A76B63" w:rsidRDefault="00A76B63">
            <w:pPr>
              <w:tabs>
                <w:tab w:val="left" w:pos="5174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 Formy i kryteria zaliczenia</w:t>
            </w:r>
          </w:p>
          <w:p w:rsidR="00A76B63" w:rsidRDefault="00A76B63">
            <w:pPr>
              <w:tabs>
                <w:tab w:val="left" w:pos="517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  <w:r>
              <w:rPr>
                <w:rFonts w:ascii="Times New Roman" w:hAnsi="Times New Roman"/>
                <w:sz w:val="20"/>
                <w:szCs w:val="20"/>
              </w:rPr>
              <w:t>kończą się zaliczeniem z oceną; ocena z ćwiczeń jest średnią ważoną wyliczaną w oparciu o: zaliczoną pracę pisemną studenta (80%) oraz aktywny udział w zajęciach (20%).</w:t>
            </w:r>
          </w:p>
          <w:p w:rsidR="00A76B63" w:rsidRDefault="00A76B63">
            <w:pPr>
              <w:widowControl w:val="0"/>
              <w:tabs>
                <w:tab w:val="left" w:pos="5174"/>
              </w:tabs>
              <w:suppressAutoHyphens/>
              <w:spacing w:after="0"/>
              <w:jc w:val="both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bidi="hi-IN"/>
              </w:rPr>
              <w:t xml:space="preserve">Ocena modułu -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  <w:t>ostateczna ocena modułu jest średnią ważoną wyliczaną w oparciu o oceny uzyskane z wykładu, ćwiczeń i egzaminu końcowego.</w:t>
            </w:r>
          </w:p>
          <w:p w:rsidR="00A76B63" w:rsidRDefault="00A76B63">
            <w:pPr>
              <w:spacing w:after="0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Ocena końcowa przeliczana jest według zasady:</w:t>
            </w:r>
          </w:p>
          <w:p w:rsidR="00A76B63" w:rsidRDefault="00A76B63">
            <w:pPr>
              <w:spacing w:after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2,5 – 3,24 – dostateczny (3,0)</w:t>
            </w:r>
          </w:p>
          <w:p w:rsidR="00A76B63" w:rsidRDefault="00A76B63">
            <w:pPr>
              <w:spacing w:after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3,25 – 3,74 – dostateczny plus (3,5)</w:t>
            </w:r>
          </w:p>
          <w:p w:rsidR="00A76B63" w:rsidRDefault="00A76B63">
            <w:pPr>
              <w:spacing w:after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3,75 – 4,24 – dobry (4,0)</w:t>
            </w:r>
          </w:p>
          <w:p w:rsidR="00A76B63" w:rsidRDefault="00A76B63">
            <w:pPr>
              <w:spacing w:after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4,25 – 4,74 – dobry plus (4.5)</w:t>
            </w:r>
          </w:p>
          <w:p w:rsidR="00A76B63" w:rsidRDefault="00A76B63">
            <w:pPr>
              <w:pStyle w:val="Bezodstpw1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/>
              </w:rPr>
              <w:t>4,75 – 5,0 – bardzo dobry (5,0)</w:t>
            </w:r>
          </w:p>
          <w:p w:rsidR="00A76B63" w:rsidRDefault="00A76B63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A76B63" w:rsidTr="00A76B63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Matryca efektów uczenia się dla zajęć</w:t>
            </w: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6B63" w:rsidTr="00A76B63">
        <w:trPr>
          <w:trHeight w:val="20"/>
        </w:trPr>
        <w:tc>
          <w:tcPr>
            <w:tcW w:w="173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326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A76B63" w:rsidTr="00A76B63">
        <w:trPr>
          <w:trHeight w:val="20"/>
        </w:trPr>
        <w:tc>
          <w:tcPr>
            <w:tcW w:w="173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</w:t>
            </w:r>
          </w:p>
        </w:tc>
        <w:tc>
          <w:tcPr>
            <w:tcW w:w="326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K_W02, K_W09, K_W05</w:t>
            </w:r>
          </w:p>
        </w:tc>
      </w:tr>
      <w:tr w:rsidR="00A76B63" w:rsidTr="00A76B63">
        <w:trPr>
          <w:trHeight w:val="20"/>
        </w:trPr>
        <w:tc>
          <w:tcPr>
            <w:tcW w:w="173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W_02</w:t>
            </w:r>
          </w:p>
        </w:tc>
        <w:tc>
          <w:tcPr>
            <w:tcW w:w="326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K_W03, K_W09, K_W07</w:t>
            </w:r>
          </w:p>
        </w:tc>
      </w:tr>
      <w:tr w:rsidR="00A76B63" w:rsidTr="00A76B63">
        <w:trPr>
          <w:trHeight w:val="20"/>
        </w:trPr>
        <w:tc>
          <w:tcPr>
            <w:tcW w:w="173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W_03</w:t>
            </w:r>
          </w:p>
        </w:tc>
        <w:tc>
          <w:tcPr>
            <w:tcW w:w="326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K_W02, K_W07</w:t>
            </w:r>
          </w:p>
        </w:tc>
      </w:tr>
      <w:tr w:rsidR="00A76B63" w:rsidTr="00A76B63">
        <w:trPr>
          <w:trHeight w:val="20"/>
        </w:trPr>
        <w:tc>
          <w:tcPr>
            <w:tcW w:w="173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</w:t>
            </w:r>
          </w:p>
        </w:tc>
        <w:tc>
          <w:tcPr>
            <w:tcW w:w="326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K_U13, K_U04</w:t>
            </w:r>
          </w:p>
        </w:tc>
      </w:tr>
      <w:tr w:rsidR="00A76B63" w:rsidTr="00A76B63">
        <w:trPr>
          <w:trHeight w:val="20"/>
        </w:trPr>
        <w:tc>
          <w:tcPr>
            <w:tcW w:w="173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U_02</w:t>
            </w:r>
          </w:p>
        </w:tc>
        <w:tc>
          <w:tcPr>
            <w:tcW w:w="326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K_U11, K_U06</w:t>
            </w:r>
          </w:p>
        </w:tc>
      </w:tr>
      <w:tr w:rsidR="00A76B63" w:rsidTr="00A76B63">
        <w:trPr>
          <w:trHeight w:val="20"/>
        </w:trPr>
        <w:tc>
          <w:tcPr>
            <w:tcW w:w="173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</w:t>
            </w:r>
          </w:p>
        </w:tc>
        <w:tc>
          <w:tcPr>
            <w:tcW w:w="326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K_K03, K_K01</w:t>
            </w:r>
          </w:p>
        </w:tc>
      </w:tr>
      <w:tr w:rsidR="00A76B63" w:rsidTr="00A76B63">
        <w:trPr>
          <w:trHeight w:val="20"/>
        </w:trPr>
        <w:tc>
          <w:tcPr>
            <w:tcW w:w="173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K_02</w:t>
            </w:r>
          </w:p>
        </w:tc>
        <w:tc>
          <w:tcPr>
            <w:tcW w:w="326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K_K04, K_K06</w:t>
            </w:r>
          </w:p>
        </w:tc>
      </w:tr>
      <w:tr w:rsidR="00A76B63" w:rsidTr="00A76B63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Wykaz literatury</w:t>
            </w:r>
          </w:p>
          <w:p w:rsidR="00A76B63" w:rsidRDefault="00A76B63">
            <w:pPr>
              <w:widowControl w:val="0"/>
              <w:numPr>
                <w:ilvl w:val="0"/>
                <w:numId w:val="37"/>
              </w:numPr>
              <w:suppressAutoHyphens/>
              <w:spacing w:after="12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Literatura wymagana do ostatecznego zaliczenia zajęć:</w:t>
            </w:r>
          </w:p>
          <w:p w:rsidR="00A76B63" w:rsidRDefault="00A76B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S. Bortnowski,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Warsztaty dziennikarskie</w:t>
            </w:r>
            <w:r>
              <w:rPr>
                <w:rFonts w:ascii="Times New Roman" w:hAnsi="Times New Roman"/>
                <w:sz w:val="20"/>
                <w:szCs w:val="20"/>
              </w:rPr>
              <w:t>, Warszawa 1999.</w:t>
            </w:r>
          </w:p>
          <w:p w:rsidR="00A76B63" w:rsidRDefault="00A76B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J. Kowalikowa,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Pomyślane – napisane</w:t>
            </w:r>
            <w:r>
              <w:rPr>
                <w:rFonts w:ascii="Times New Roman" w:hAnsi="Times New Roman"/>
                <w:sz w:val="20"/>
                <w:szCs w:val="20"/>
              </w:rPr>
              <w:t>, Kraków 1999.</w:t>
            </w:r>
          </w:p>
          <w:p w:rsidR="00A76B63" w:rsidRDefault="00A76B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W. Pisarek,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Nowa retoryka dziennikarska</w:t>
            </w:r>
            <w:r>
              <w:rPr>
                <w:rFonts w:ascii="Times New Roman" w:hAnsi="Times New Roman"/>
                <w:sz w:val="20"/>
                <w:szCs w:val="20"/>
              </w:rPr>
              <w:t>, Kraków 2002.</w:t>
            </w:r>
          </w:p>
          <w:p w:rsidR="00A76B63" w:rsidRDefault="00A76B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Praktyczna stylistyka nie tylko dla polonistów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red. E. Bańkowska, A. Mikołajczuk, Warszawa 2003. </w:t>
            </w:r>
          </w:p>
          <w:p w:rsidR="00A76B63" w:rsidRDefault="00A76B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K. Wolny-Zmorzyński, A. Kaliszewski, W. Furman,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Gatunki dziennikarskie – Teoria, praktyka, język</w:t>
            </w:r>
            <w:r>
              <w:rPr>
                <w:rFonts w:ascii="Times New Roman" w:hAnsi="Times New Roman"/>
                <w:sz w:val="20"/>
                <w:szCs w:val="20"/>
              </w:rPr>
              <w:t>, Warszawa 2006.</w:t>
            </w:r>
          </w:p>
          <w:p w:rsidR="00A76B63" w:rsidRDefault="00A76B63">
            <w:pPr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B63" w:rsidTr="00A76B63">
        <w:trPr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B63" w:rsidRDefault="00A76B63">
            <w:pPr>
              <w:spacing w:after="0" w:line="240" w:lineRule="auto"/>
              <w:ind w:left="432"/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76B63" w:rsidRDefault="00A76B63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Literatura uzupełniająca</w:t>
            </w: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6B63" w:rsidRDefault="00A76B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S. Gajda,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Styl naukowy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[w:]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Współczesny język polski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red. J. Bartmiński, Lublin 2001, s. 183-199. </w:t>
            </w:r>
          </w:p>
          <w:p w:rsidR="00A76B63" w:rsidRDefault="00A76B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Maćkiewicz,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Jak pisać teksty naukowe</w:t>
            </w:r>
            <w:r>
              <w:rPr>
                <w:rFonts w:ascii="Times New Roman" w:hAnsi="Times New Roman"/>
                <w:sz w:val="20"/>
                <w:szCs w:val="20"/>
              </w:rPr>
              <w:t>, Gdańsk 1997.</w:t>
            </w:r>
          </w:p>
          <w:p w:rsidR="00A76B63" w:rsidRDefault="00A76B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R. Sendyka,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Nowoczesny esej. Studium historycznej świadomości gatunku</w:t>
            </w:r>
            <w:r>
              <w:rPr>
                <w:rFonts w:ascii="Times New Roman" w:hAnsi="Times New Roman"/>
                <w:sz w:val="20"/>
                <w:szCs w:val="20"/>
              </w:rPr>
              <w:t>, Kraków 2006.</w:t>
            </w:r>
          </w:p>
          <w:p w:rsidR="00A76B63" w:rsidRDefault="00A76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Wilkoń,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Spójność i struktura tekstu. Wstęp do lingwistyki tekstu</w:t>
            </w:r>
            <w:r>
              <w:rPr>
                <w:rFonts w:ascii="Times New Roman" w:hAnsi="Times New Roman"/>
                <w:sz w:val="20"/>
                <w:szCs w:val="20"/>
              </w:rPr>
              <w:t>, Kraków 2002.</w:t>
            </w:r>
          </w:p>
        </w:tc>
      </w:tr>
    </w:tbl>
    <w:p w:rsidR="00A76B63" w:rsidRDefault="00A76B63" w:rsidP="00A76B63">
      <w:pPr>
        <w:rPr>
          <w:rFonts w:cs="Mangal"/>
          <w:sz w:val="16"/>
          <w:szCs w:val="16"/>
        </w:rPr>
      </w:pPr>
    </w:p>
    <w:p w:rsidR="00850802" w:rsidRDefault="00850802" w:rsidP="00850802"/>
    <w:p w:rsidR="00EF44C8" w:rsidRDefault="00EF44C8" w:rsidP="00EF44C8">
      <w:pPr>
        <w:pStyle w:val="Bezodstpw1"/>
      </w:pPr>
      <w:r>
        <w:t xml:space="preserve">3.1. Opis zajęć </w:t>
      </w:r>
    </w:p>
    <w:tbl>
      <w:tblPr>
        <w:tblW w:w="0" w:type="auto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7"/>
        <w:gridCol w:w="1133"/>
        <w:gridCol w:w="145"/>
        <w:gridCol w:w="281"/>
        <w:gridCol w:w="910"/>
        <w:gridCol w:w="783"/>
        <w:gridCol w:w="142"/>
        <w:gridCol w:w="423"/>
        <w:gridCol w:w="160"/>
        <w:gridCol w:w="971"/>
        <w:gridCol w:w="143"/>
        <w:gridCol w:w="706"/>
        <w:gridCol w:w="160"/>
        <w:gridCol w:w="901"/>
      </w:tblGrid>
      <w:tr w:rsidR="00EF44C8" w:rsidTr="00EF44C8">
        <w:trPr>
          <w:trHeight w:val="20"/>
        </w:trPr>
        <w:tc>
          <w:tcPr>
            <w:tcW w:w="311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</w:pPr>
            <w:r>
              <w:t xml:space="preserve">Nazwa zajęć </w:t>
            </w:r>
          </w:p>
          <w:p w:rsidR="00EF44C8" w:rsidRDefault="00EF44C8">
            <w:pPr>
              <w:pStyle w:val="Bezodstpw1"/>
            </w:pPr>
            <w:r>
              <w:rPr>
                <w:b/>
              </w:rPr>
              <w:t>Seminarium magisterskie</w:t>
            </w:r>
            <w:r>
              <w:t xml:space="preserve"> </w:t>
            </w:r>
          </w:p>
        </w:tc>
        <w:tc>
          <w:tcPr>
            <w:tcW w:w="8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44C8" w:rsidRDefault="00EF44C8">
            <w:pPr>
              <w:pStyle w:val="Bezodstpw1"/>
            </w:pPr>
            <w:r>
              <w:t>Forma zaliczenia</w:t>
            </w:r>
          </w:p>
          <w:p w:rsidR="00EF44C8" w:rsidRDefault="00EF44C8">
            <w:pPr>
              <w:pStyle w:val="Bezodstpw1"/>
            </w:pPr>
            <w:r>
              <w:t>z. oc.</w:t>
            </w:r>
          </w:p>
        </w:tc>
        <w:tc>
          <w:tcPr>
            <w:tcW w:w="103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44C8" w:rsidRDefault="00EF44C8">
            <w:pPr>
              <w:pStyle w:val="Bezodstpw1"/>
            </w:pPr>
            <w:r>
              <w:t>Liczba punktów ECTS</w:t>
            </w:r>
          </w:p>
          <w:p w:rsidR="00EF44C8" w:rsidRDefault="00EF44C8">
            <w:pPr>
              <w:pStyle w:val="Bezodstpw1"/>
            </w:pPr>
            <w:r>
              <w:t>15</w:t>
            </w:r>
          </w:p>
        </w:tc>
      </w:tr>
      <w:tr w:rsidR="00EF44C8" w:rsidTr="00EF44C8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44C8" w:rsidRDefault="00EF44C8">
            <w:pPr>
              <w:pStyle w:val="Bezodstpw1"/>
            </w:pPr>
            <w:r>
              <w:rPr>
                <w:b/>
              </w:rPr>
              <w:t>Kierunek studiów</w:t>
            </w:r>
            <w:r>
              <w:t xml:space="preserve"> filologia polska SDS (nauczycielskie i nienauczycielskie)</w:t>
            </w:r>
          </w:p>
          <w:p w:rsidR="00EF44C8" w:rsidRDefault="00EF44C8">
            <w:pPr>
              <w:pStyle w:val="Bezodstpw1"/>
            </w:pPr>
          </w:p>
        </w:tc>
      </w:tr>
      <w:tr w:rsidR="00EF44C8" w:rsidTr="00EF44C8">
        <w:trPr>
          <w:trHeight w:val="20"/>
        </w:trPr>
        <w:tc>
          <w:tcPr>
            <w:tcW w:w="127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C8" w:rsidRDefault="00EF44C8">
            <w:pPr>
              <w:pStyle w:val="Bezodstpw1"/>
            </w:pPr>
            <w:r>
              <w:t xml:space="preserve">profil studiów </w:t>
            </w:r>
          </w:p>
        </w:tc>
        <w:tc>
          <w:tcPr>
            <w:tcW w:w="848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C8" w:rsidRDefault="00EF44C8">
            <w:pPr>
              <w:pStyle w:val="Bezodstpw1"/>
            </w:pPr>
            <w:r>
              <w:t>poziom studiów</w:t>
            </w:r>
          </w:p>
        </w:tc>
        <w:tc>
          <w:tcPr>
            <w:tcW w:w="92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4C8" w:rsidRDefault="00EF44C8">
            <w:pPr>
              <w:pStyle w:val="Bezodstpw1"/>
            </w:pPr>
            <w:r>
              <w:t>zajęcia obowiązkowe dla obu specjalności</w:t>
            </w:r>
          </w:p>
          <w:p w:rsidR="00EF44C8" w:rsidRDefault="00EF44C8">
            <w:pPr>
              <w:pStyle w:val="Bezodstpw1"/>
              <w:rPr>
                <w:highlight w:val="yellow"/>
              </w:rPr>
            </w:pPr>
          </w:p>
        </w:tc>
        <w:tc>
          <w:tcPr>
            <w:tcW w:w="1000" w:type="pct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C8" w:rsidRDefault="00EF44C8">
            <w:pPr>
              <w:pStyle w:val="Bezodstpw1"/>
            </w:pPr>
            <w:r>
              <w:t xml:space="preserve"> zajęcia do wyboru</w:t>
            </w:r>
          </w:p>
          <w:p w:rsidR="00EF44C8" w:rsidRDefault="00EF44C8">
            <w:pPr>
              <w:pStyle w:val="Bezodstpw1"/>
              <w:rPr>
                <w:highlight w:val="yellow"/>
              </w:rPr>
            </w:pPr>
          </w:p>
        </w:tc>
        <w:tc>
          <w:tcPr>
            <w:tcW w:w="960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44C8" w:rsidRDefault="00EF44C8">
            <w:pPr>
              <w:pStyle w:val="Bezodstpw1"/>
            </w:pPr>
            <w:r>
              <w:t>semestr/y</w:t>
            </w:r>
          </w:p>
        </w:tc>
      </w:tr>
      <w:tr w:rsidR="00EF44C8" w:rsidTr="00EF44C8">
        <w:trPr>
          <w:trHeight w:val="20"/>
        </w:trPr>
        <w:tc>
          <w:tcPr>
            <w:tcW w:w="12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44C8" w:rsidRDefault="00EF44C8">
            <w:pPr>
              <w:pStyle w:val="Bezodstpw1"/>
            </w:pPr>
            <w:r>
              <w:t>ogólnoakademicki</w:t>
            </w:r>
          </w:p>
        </w:tc>
        <w:tc>
          <w:tcPr>
            <w:tcW w:w="848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44C8" w:rsidRDefault="00EF44C8">
            <w:pPr>
              <w:pStyle w:val="Bezodstpw1"/>
            </w:pPr>
            <w:r>
              <w:t>SDS</w:t>
            </w:r>
          </w:p>
        </w:tc>
        <w:tc>
          <w:tcPr>
            <w:tcW w:w="921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4C8" w:rsidRDefault="00EF44C8">
            <w:pPr>
              <w:pStyle w:val="Bezodstpw1"/>
            </w:pPr>
            <w:r>
              <w:t>tak</w:t>
            </w:r>
          </w:p>
        </w:tc>
        <w:tc>
          <w:tcPr>
            <w:tcW w:w="1000" w:type="pct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44C8" w:rsidRDefault="00EF44C8">
            <w:pPr>
              <w:pStyle w:val="Bezodstpw1"/>
            </w:pPr>
            <w:r>
              <w:t>nie</w:t>
            </w:r>
          </w:p>
        </w:tc>
        <w:tc>
          <w:tcPr>
            <w:tcW w:w="960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4C8" w:rsidRDefault="00EF44C8">
            <w:pPr>
              <w:pStyle w:val="Bezodstpw1"/>
            </w:pPr>
            <w:r>
              <w:t xml:space="preserve"> I, II, III, IV</w:t>
            </w:r>
          </w:p>
        </w:tc>
      </w:tr>
      <w:tr w:rsidR="00EF44C8" w:rsidTr="00EF44C8">
        <w:trPr>
          <w:trHeight w:val="5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</w:pPr>
          </w:p>
        </w:tc>
      </w:tr>
      <w:tr w:rsidR="00EF44C8" w:rsidTr="00EF44C8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  <w:rPr>
                <w:i/>
              </w:rPr>
            </w:pPr>
            <w:r>
              <w:t xml:space="preserve">Dyscyplina </w:t>
            </w:r>
            <w:r>
              <w:rPr>
                <w:i/>
              </w:rPr>
              <w:t>( w przypadku zajęć przyporządkowanych do więcej niż jednej dyscypliny  proszę wskazać % udział każdej z dyscyplin)</w:t>
            </w:r>
          </w:p>
          <w:p w:rsidR="00EF44C8" w:rsidRDefault="00EF44C8">
            <w:pPr>
              <w:pStyle w:val="Bezodstpw1"/>
              <w:rPr>
                <w:b/>
                <w:i/>
              </w:rPr>
            </w:pPr>
            <w:r>
              <w:rPr>
                <w:b/>
                <w:i/>
              </w:rPr>
              <w:t xml:space="preserve">Literaturoznawstwo/językoznawstwo </w:t>
            </w:r>
          </w:p>
        </w:tc>
      </w:tr>
      <w:tr w:rsidR="00EF44C8" w:rsidTr="00EF44C8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</w:pPr>
            <w:r>
              <w:t xml:space="preserve">Prowadzący zajęcia </w:t>
            </w:r>
            <w:r>
              <w:rPr>
                <w:i/>
              </w:rPr>
              <w:t>Proszę wypełnić wyłącznie w przypadku przygotowania programu do Ministerstwa</w:t>
            </w:r>
          </w:p>
        </w:tc>
      </w:tr>
      <w:tr w:rsidR="00EF44C8" w:rsidTr="00EF44C8">
        <w:trPr>
          <w:trHeight w:val="20"/>
        </w:trPr>
        <w:tc>
          <w:tcPr>
            <w:tcW w:w="196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C8" w:rsidRDefault="00EF44C8">
            <w:pPr>
              <w:pStyle w:val="Bezodstpw1"/>
              <w:rPr>
                <w:b/>
              </w:rPr>
            </w:pPr>
            <w:r>
              <w:rPr>
                <w:b/>
              </w:rPr>
              <w:t>Formy zajęć</w:t>
            </w:r>
          </w:p>
        </w:tc>
        <w:tc>
          <w:tcPr>
            <w:tcW w:w="2544" w:type="pct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</w:pPr>
            <w:r>
              <w:t>Liczba godzin</w:t>
            </w:r>
          </w:p>
        </w:tc>
        <w:tc>
          <w:tcPr>
            <w:tcW w:w="490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44C8" w:rsidRDefault="00EF44C8">
            <w:pPr>
              <w:pStyle w:val="Bezodstpw1"/>
            </w:pPr>
            <w:r>
              <w:t>Liczba punktów ECTS</w:t>
            </w:r>
          </w:p>
          <w:p w:rsidR="00EF44C8" w:rsidRDefault="00EF44C8">
            <w:pPr>
              <w:pStyle w:val="Bezodstpw1"/>
            </w:pPr>
          </w:p>
          <w:p w:rsidR="00EF44C8" w:rsidRDefault="00EF44C8">
            <w:pPr>
              <w:pStyle w:val="Bezodstpw1"/>
            </w:pPr>
          </w:p>
        </w:tc>
      </w:tr>
      <w:tr w:rsidR="00EF44C8" w:rsidTr="00EF44C8">
        <w:trPr>
          <w:trHeight w:val="20"/>
        </w:trPr>
        <w:tc>
          <w:tcPr>
            <w:tcW w:w="361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C8" w:rsidRDefault="00EF44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</w:pPr>
            <w:r>
              <w:t>N</w:t>
            </w:r>
          </w:p>
          <w:p w:rsidR="00EF44C8" w:rsidRDefault="00EF44C8">
            <w:pPr>
              <w:pStyle w:val="Bezodstpw1"/>
            </w:pPr>
            <w:r>
              <w:t>(nauczyciel)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</w:pPr>
            <w:r>
              <w:t>S</w:t>
            </w:r>
          </w:p>
          <w:p w:rsidR="00EF44C8" w:rsidRDefault="00EF44C8">
            <w:pPr>
              <w:pStyle w:val="Bezodstpw1"/>
            </w:pPr>
            <w:r>
              <w:t>(student)</w:t>
            </w:r>
          </w:p>
        </w:tc>
        <w:tc>
          <w:tcPr>
            <w:tcW w:w="90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44C8" w:rsidRDefault="00EF44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44C8" w:rsidTr="00EF44C8">
        <w:trPr>
          <w:trHeight w:val="20"/>
        </w:trPr>
        <w:tc>
          <w:tcPr>
            <w:tcW w:w="361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C8" w:rsidRDefault="00EF44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4C8" w:rsidRDefault="00EF44C8">
            <w:pPr>
              <w:pStyle w:val="Bezodstpw1"/>
            </w:pPr>
            <w:r>
              <w:t>studia</w:t>
            </w:r>
          </w:p>
          <w:p w:rsidR="00EF44C8" w:rsidRDefault="00EF44C8">
            <w:pPr>
              <w:pStyle w:val="Bezodstpw1"/>
            </w:pPr>
            <w:r>
              <w:t>stacjonarne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C8" w:rsidRDefault="00EF44C8">
            <w:pPr>
              <w:pStyle w:val="Bezodstpw1"/>
            </w:pP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4C8" w:rsidRDefault="00EF44C8">
            <w:pPr>
              <w:pStyle w:val="Bezodstpw1"/>
            </w:pPr>
            <w:r>
              <w:t>studia</w:t>
            </w:r>
          </w:p>
          <w:p w:rsidR="00EF44C8" w:rsidRDefault="00EF44C8">
            <w:pPr>
              <w:pStyle w:val="Bezodstpw1"/>
            </w:pPr>
            <w:r>
              <w:t>stacjonarne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C8" w:rsidRDefault="00EF44C8">
            <w:pPr>
              <w:pStyle w:val="Bezodstpw1"/>
            </w:pPr>
          </w:p>
        </w:tc>
        <w:tc>
          <w:tcPr>
            <w:tcW w:w="90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44C8" w:rsidRDefault="00EF44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44C8" w:rsidTr="00EF44C8">
        <w:trPr>
          <w:trHeight w:val="20"/>
        </w:trPr>
        <w:tc>
          <w:tcPr>
            <w:tcW w:w="19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</w:pPr>
            <w:r>
              <w:t>seminaria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44C8" w:rsidRDefault="00EF44C8">
            <w:pPr>
              <w:pStyle w:val="Bezodstpw1"/>
            </w:pPr>
            <w:r>
              <w:t>120 (30+30+30+30)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9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44C8" w:rsidRDefault="00EF44C8">
            <w:pPr>
              <w:pStyle w:val="Bezodstpw1"/>
            </w:pPr>
            <w:r>
              <w:t>330 (60+90+90+90)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EF44C8" w:rsidRDefault="00EF44C8">
            <w:pPr>
              <w:pStyle w:val="Bezodstpw1"/>
            </w:pPr>
            <w:r>
              <w:t>3+4+4+4</w:t>
            </w:r>
          </w:p>
        </w:tc>
      </w:tr>
      <w:tr w:rsidR="00EF44C8" w:rsidTr="00EF44C8">
        <w:trPr>
          <w:trHeight w:val="20"/>
        </w:trPr>
        <w:tc>
          <w:tcPr>
            <w:tcW w:w="19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9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F44C8" w:rsidRDefault="00EF44C8">
            <w:pPr>
              <w:pStyle w:val="Bezodstpw1"/>
            </w:pPr>
          </w:p>
        </w:tc>
      </w:tr>
      <w:tr w:rsidR="00EF44C8" w:rsidTr="00EF44C8">
        <w:trPr>
          <w:trHeight w:val="20"/>
        </w:trPr>
        <w:tc>
          <w:tcPr>
            <w:tcW w:w="19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9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49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EF44C8" w:rsidRDefault="00EF44C8">
            <w:pPr>
              <w:pStyle w:val="Bezodstpw1"/>
            </w:pPr>
          </w:p>
        </w:tc>
      </w:tr>
      <w:tr w:rsidR="00EF44C8" w:rsidTr="00EF44C8">
        <w:trPr>
          <w:trHeight w:val="20"/>
        </w:trPr>
        <w:tc>
          <w:tcPr>
            <w:tcW w:w="19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  <w:rPr>
                <w:b/>
              </w:rPr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9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49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EF44C8" w:rsidRDefault="00EF44C8">
            <w:pPr>
              <w:pStyle w:val="Bezodstpw1"/>
            </w:pPr>
          </w:p>
        </w:tc>
      </w:tr>
      <w:tr w:rsidR="00EF44C8" w:rsidTr="00EF44C8">
        <w:trPr>
          <w:trHeight w:val="20"/>
        </w:trPr>
        <w:tc>
          <w:tcPr>
            <w:tcW w:w="19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  <w:rPr>
                <w:b/>
              </w:rPr>
            </w:pPr>
            <w:r>
              <w:rPr>
                <w:b/>
              </w:rPr>
              <w:t>Razem</w:t>
            </w:r>
          </w:p>
          <w:p w:rsidR="00EF44C8" w:rsidRDefault="00EF44C8">
            <w:pPr>
              <w:pStyle w:val="Bezodstpw1"/>
              <w:rPr>
                <w:b/>
              </w:rPr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44C8" w:rsidRDefault="00EF44C8">
            <w:pPr>
              <w:pStyle w:val="Bezodstpw1"/>
            </w:pPr>
            <w:r>
              <w:t>120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990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F44C8" w:rsidRDefault="00EF44C8">
            <w:pPr>
              <w:pStyle w:val="Bezodstpw1"/>
            </w:pPr>
            <w:r>
              <w:t>330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</w:pP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F44C8" w:rsidRDefault="00EF44C8">
            <w:pPr>
              <w:pStyle w:val="Bezodstpw1"/>
            </w:pPr>
            <w:r>
              <w:t>15</w:t>
            </w:r>
          </w:p>
        </w:tc>
      </w:tr>
      <w:tr w:rsidR="00EF44C8" w:rsidTr="00EF44C8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EF44C8" w:rsidRDefault="00EF44C8">
            <w:pPr>
              <w:pStyle w:val="Bezodstpw1"/>
              <w:rPr>
                <w:b/>
              </w:rPr>
            </w:pPr>
            <w:r>
              <w:rPr>
                <w:b/>
              </w:rPr>
              <w:t>Metody dydaktyczne</w:t>
            </w:r>
          </w:p>
          <w:p w:rsidR="00EF44C8" w:rsidRDefault="00EF44C8">
            <w:pPr>
              <w:spacing w:after="0" w:line="240" w:lineRule="auto"/>
              <w:rPr>
                <w:color w:val="000000"/>
              </w:rPr>
            </w:pPr>
            <w:r>
              <w:t xml:space="preserve">analiza tekstów z </w:t>
            </w:r>
            <w:r>
              <w:rPr>
                <w:color w:val="000000"/>
              </w:rPr>
              <w:t>seminarium; w ramach zajęć także: wykład problemowy; wykład konwersatoryjny, referaty; sprawozdania z postępu prac, analiza części i rozdziałów pracy dyplomowej magisterskiej</w:t>
            </w:r>
          </w:p>
          <w:p w:rsidR="00EF44C8" w:rsidRDefault="00EF44C8">
            <w:pPr>
              <w:pStyle w:val="Bezodstpw1"/>
            </w:pPr>
          </w:p>
        </w:tc>
      </w:tr>
      <w:tr w:rsidR="00EF44C8" w:rsidTr="00EF44C8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  <w:rPr>
                <w:b/>
              </w:rPr>
            </w:pPr>
            <w:r>
              <w:rPr>
                <w:b/>
              </w:rPr>
              <w:t>Wymagania wstępne</w:t>
            </w:r>
          </w:p>
          <w:p w:rsidR="00EF44C8" w:rsidRDefault="00EF44C8">
            <w:pPr>
              <w:pStyle w:val="Bezodstpw1"/>
            </w:pPr>
            <w:r>
              <w:rPr>
                <w:color w:val="000000"/>
              </w:rPr>
              <w:t xml:space="preserve">Wstępna znajomość metod zbierania informacji, analizy literatury przedmiotu, konstruowania wywodu. Dobra znajomość redagowania tekstów. </w:t>
            </w:r>
            <w:r>
              <w:t>Student potrafi dokonać analizy i interpretacji tekstu literackiego i naukowego (podstawy), rozumie, że w nauce o literaturze współistnieje wiele różnych kierunków rozumienia i interpretacji dzieła literackiego, procesu pisarskiego, autora i odbiorcy, kodu, komunikatu itp., zachowuje otwartość na skomplikowanie problematyki teoretyczno- i literaturoznawczej</w:t>
            </w:r>
          </w:p>
        </w:tc>
      </w:tr>
      <w:tr w:rsidR="00EF44C8" w:rsidTr="00EF44C8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44C8" w:rsidRDefault="00EF44C8">
            <w:pPr>
              <w:pStyle w:val="Bezodstpw1"/>
              <w:rPr>
                <w:b/>
              </w:rPr>
            </w:pPr>
            <w:r>
              <w:rPr>
                <w:b/>
              </w:rPr>
              <w:lastRenderedPageBreak/>
              <w:t>Cele przedmiotu</w:t>
            </w:r>
          </w:p>
          <w:p w:rsidR="00EF44C8" w:rsidRDefault="00EF44C8">
            <w:pPr>
              <w:pStyle w:val="Bezodstpw1"/>
            </w:pPr>
            <w:r>
              <w:rPr>
                <w:rFonts w:eastAsia="SimSun"/>
                <w:color w:val="000000"/>
              </w:rPr>
              <w:t>Celem seminarium jest napisanie przez każdego ze studentów pracy magisterskiej. Ten cel główny realizowany jest poprzez cele pośrednie, mianowicie: gromadzenie i analiza literatury podmiotowej i przedmiotowej; zbieranie informacji związanych z pracą; układania porządku pracy; konstruowania poprawnego wywodu myślowego; kształcenie umiejętności precyzyjnego wyrażania się w języku polskim. Celem zajęć jest wsparcie studentów w ich pracy nad przygotowaniem pracy dyplomowej licencjackiej, począwszy od wstępnych rozpoznań i wyboru tematu, po monitoring ich samodzielnych badań. Celem</w:t>
            </w:r>
            <w:r>
              <w:rPr>
                <w:color w:val="000000"/>
              </w:rPr>
              <w:t xml:space="preserve"> seminarium jest także wykorzystanie </w:t>
            </w:r>
            <w:r>
              <w:rPr>
                <w:rFonts w:eastAsia="SimSun"/>
                <w:color w:val="000000"/>
              </w:rPr>
              <w:t>wiedzy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/>
                <w:color w:val="000000"/>
              </w:rPr>
              <w:t>z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/>
                <w:color w:val="000000"/>
              </w:rPr>
              <w:t>zakresu</w:t>
            </w:r>
            <w:r>
              <w:rPr>
                <w:color w:val="000000"/>
              </w:rPr>
              <w:t xml:space="preserve"> zbierania materiałów literackich, formułowania wypowiedzi naukowej w formie pracy licencjackiej. Seminarium wyrabia również </w:t>
            </w:r>
            <w:r>
              <w:rPr>
                <w:rFonts w:eastAsia="SimSun"/>
                <w:color w:val="000000"/>
              </w:rPr>
              <w:t>umiejętność</w:t>
            </w:r>
            <w:r>
              <w:rPr>
                <w:color w:val="000000"/>
              </w:rPr>
              <w:t xml:space="preserve"> krytycznego i twórczego podejścia do problematyki nauk humanistycznych.</w:t>
            </w:r>
          </w:p>
        </w:tc>
      </w:tr>
      <w:tr w:rsidR="00EF44C8" w:rsidTr="00EF44C8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  <w:rPr>
                <w:b/>
              </w:rPr>
            </w:pPr>
            <w:r>
              <w:rPr>
                <w:b/>
              </w:rPr>
              <w:t>Treści programowe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6945"/>
            </w:tblGrid>
            <w:tr w:rsidR="00EF44C8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Normalny1"/>
                    <w:widowControl w:val="0"/>
                    <w:suppressAutoHyphens/>
                    <w:spacing w:line="240" w:lineRule="auto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1-Wprowadzenie: wymagania związane z pracą magisterską.</w:t>
                  </w:r>
                </w:p>
              </w:tc>
            </w:tr>
            <w:tr w:rsidR="00EF44C8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Normalny1"/>
                    <w:widowControl w:val="0"/>
                    <w:suppressAutoHyphens/>
                    <w:spacing w:line="240" w:lineRule="auto"/>
                    <w:jc w:val="left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2-Badanie naukowe a tekst – analiza wybranego tekstu naukowego. </w:t>
                  </w:r>
                </w:p>
              </w:tc>
            </w:tr>
            <w:tr w:rsidR="00EF44C8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Normalny1"/>
                    <w:widowControl w:val="0"/>
                    <w:suppressAutoHyphens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3-Przygotowania do badań: wybór tematu, formułowanie kwestii i hipotez wiodących. </w:t>
                  </w:r>
                </w:p>
              </w:tc>
            </w:tr>
            <w:tr w:rsidR="00EF44C8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Normalny1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4-Wybór metody i projektowanie badań.</w:t>
                  </w:r>
                </w:p>
              </w:tc>
            </w:tr>
            <w:tr w:rsidR="00EF44C8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Normalny1"/>
                    <w:widowControl w:val="0"/>
                    <w:suppressAutoHyphens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5-Tworzenie bibliografii i zasady tworzenia notatek. </w:t>
                  </w:r>
                </w:p>
              </w:tc>
            </w:tr>
            <w:tr w:rsidR="00EF44C8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Normalny1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6-Cykl zajęć związanych z powstającymi pracami studentów</w:t>
                  </w:r>
                </w:p>
              </w:tc>
            </w:tr>
            <w:tr w:rsidR="00EF44C8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Normalny1"/>
                    <w:widowControl w:val="0"/>
                    <w:suppressAutoHyphens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7-Tworzenie konspektu pracy.  </w:t>
                  </w:r>
                </w:p>
              </w:tc>
            </w:tr>
            <w:tr w:rsidR="00EF44C8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Normalny1"/>
                    <w:snapToGrid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8-Podstawy warsztatu badacza nauki (np. „fiszki”, streszczenia, stan badań).</w:t>
                  </w:r>
                </w:p>
              </w:tc>
            </w:tr>
            <w:tr w:rsidR="00EF44C8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Normalny1"/>
                    <w:snapToGrid w:val="0"/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9-Opracowanie struktury i formułowanie rozdziałów pracy licencjackiej.</w:t>
                  </w:r>
                </w:p>
              </w:tc>
            </w:tr>
            <w:tr w:rsidR="00EF44C8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Normalny1"/>
                    <w:snapToGrid w:val="0"/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10-Analiza, interpretacja, studium, rozprawa jako elementy dyskursu literaturoznawczego.</w:t>
                  </w:r>
                </w:p>
              </w:tc>
            </w:tr>
            <w:tr w:rsidR="00EF44C8">
              <w:tc>
                <w:tcPr>
                  <w:tcW w:w="6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Normalny1"/>
                    <w:snapToGrid w:val="0"/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11-Budowa przejrzystej i zasadnej pracy dyplomowej magisterskiej.</w:t>
                  </w:r>
                </w:p>
              </w:tc>
            </w:tr>
          </w:tbl>
          <w:p w:rsidR="00EF44C8" w:rsidRDefault="00EF44C8">
            <w:pPr>
              <w:pStyle w:val="Bezodstpw1"/>
            </w:pPr>
          </w:p>
        </w:tc>
      </w:tr>
      <w:tr w:rsidR="00EF44C8" w:rsidTr="00EF44C8">
        <w:trPr>
          <w:trHeight w:val="20"/>
        </w:trPr>
        <w:tc>
          <w:tcPr>
            <w:tcW w:w="18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  <w:rPr>
                <w:b/>
              </w:rPr>
            </w:pPr>
            <w:r>
              <w:rPr>
                <w:b/>
              </w:rPr>
              <w:t>Efekty uczenia się:</w:t>
            </w:r>
          </w:p>
          <w:p w:rsidR="00EF44C8" w:rsidRDefault="00EF44C8">
            <w:pPr>
              <w:pStyle w:val="Bezodstpw1"/>
            </w:pPr>
          </w:p>
          <w:p w:rsidR="00EF44C8" w:rsidRDefault="00EF44C8">
            <w:pPr>
              <w:rPr>
                <w:b/>
              </w:rPr>
            </w:pPr>
            <w:r>
              <w:rPr>
                <w:b/>
              </w:rPr>
              <w:t>Wiedza: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7245"/>
            </w:tblGrid>
            <w:tr w:rsidR="00EF44C8">
              <w:tc>
                <w:tcPr>
                  <w:tcW w:w="72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Bezodstpw1"/>
                  </w:pPr>
                  <w:r>
                    <w:rPr>
                      <w:b/>
                    </w:rPr>
                    <w:t>W_01</w:t>
                  </w:r>
                  <w:r>
                    <w:t xml:space="preserve"> Posiada wiedzę o specyfice warsztatu naukowego</w:t>
                  </w:r>
                </w:p>
              </w:tc>
            </w:tr>
            <w:tr w:rsidR="00EF44C8">
              <w:tc>
                <w:tcPr>
                  <w:tcW w:w="72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Bezodstpw1"/>
                  </w:pPr>
                  <w:r>
                    <w:rPr>
                      <w:b/>
                    </w:rPr>
                    <w:t>W_02</w:t>
                  </w:r>
                  <w:r>
                    <w:t xml:space="preserve"> Posiada wiedzę o sposobach tworzenia </w:t>
                  </w:r>
                </w:p>
                <w:p w:rsidR="00EF44C8" w:rsidRDefault="00EF44C8">
                  <w:pPr>
                    <w:pStyle w:val="Bezodstpw1"/>
                  </w:pPr>
                  <w:r>
                    <w:t>wypowiedzi naukowej ze względu na istniejące metodologie</w:t>
                  </w:r>
                </w:p>
                <w:p w:rsidR="00EF44C8" w:rsidRDefault="00EF44C8">
                  <w:pPr>
                    <w:pStyle w:val="Bezodstpw1"/>
                  </w:pPr>
                  <w:r>
                    <w:t>prac badawczych.</w:t>
                  </w:r>
                </w:p>
              </w:tc>
            </w:tr>
            <w:tr w:rsidR="00EF44C8">
              <w:tc>
                <w:tcPr>
                  <w:tcW w:w="72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Bezodstpw1"/>
                  </w:pPr>
                  <w:r>
                    <w:rPr>
                      <w:b/>
                    </w:rPr>
                    <w:t>W_03</w:t>
                  </w:r>
                  <w:r>
                    <w:t xml:space="preserve"> Ma pogłębioną i usystematyzowaną wiedzę o </w:t>
                  </w:r>
                </w:p>
                <w:p w:rsidR="00EF44C8" w:rsidRDefault="00EF44C8">
                  <w:pPr>
                    <w:pStyle w:val="Bezodstpw1"/>
                  </w:pPr>
                  <w:r>
                    <w:t>wybranym przez siebie przedmiocie badań.</w:t>
                  </w:r>
                </w:p>
              </w:tc>
            </w:tr>
            <w:tr w:rsidR="00EF44C8">
              <w:tc>
                <w:tcPr>
                  <w:tcW w:w="72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Bezodstpw1"/>
                    <w:rPr>
                      <w:b/>
                    </w:rPr>
                  </w:pPr>
                  <w:r>
                    <w:rPr>
                      <w:b/>
                    </w:rPr>
                    <w:t>Umiejętności:</w:t>
                  </w:r>
                </w:p>
                <w:p w:rsidR="00EF44C8" w:rsidRDefault="00EF44C8">
                  <w:pPr>
                    <w:pStyle w:val="Bezodstpw1"/>
                  </w:pPr>
                  <w:r>
                    <w:rPr>
                      <w:b/>
                    </w:rPr>
                    <w:t>U_01</w:t>
                  </w:r>
                  <w:r>
                    <w:t>Potrafi interpretować kulturowe i społeczne aspekty</w:t>
                  </w:r>
                </w:p>
                <w:p w:rsidR="00EF44C8" w:rsidRDefault="00EF44C8">
                  <w:pPr>
                    <w:pStyle w:val="Bezodstpw1"/>
                  </w:pPr>
                  <w:r>
                    <w:t>literatury, dostrzegając w nich różnego typu zależności,  </w:t>
                  </w:r>
                </w:p>
                <w:p w:rsidR="00EF44C8" w:rsidRDefault="00EF44C8">
                  <w:pPr>
                    <w:pStyle w:val="Bezodstpw1"/>
                  </w:pPr>
                  <w:r>
                    <w:t xml:space="preserve">samodzielnie dobierać i stosować metody badawcze </w:t>
                  </w:r>
                </w:p>
                <w:p w:rsidR="00EF44C8" w:rsidRDefault="00EF44C8">
                  <w:pPr>
                    <w:pStyle w:val="Bezodstpw1"/>
                  </w:pPr>
                  <w:r>
                    <w:t>właściwe dla nauk humanistycznych.</w:t>
                  </w:r>
                </w:p>
              </w:tc>
            </w:tr>
            <w:tr w:rsidR="00EF44C8">
              <w:tc>
                <w:tcPr>
                  <w:tcW w:w="72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Bezodstpw1"/>
                  </w:pPr>
                  <w:r>
                    <w:rPr>
                      <w:b/>
                    </w:rPr>
                    <w:t>U_02</w:t>
                  </w:r>
                  <w:r>
                    <w:t xml:space="preserve"> Potrafi prawidłowo konstruować wywód myślowy </w:t>
                  </w:r>
                </w:p>
                <w:p w:rsidR="00EF44C8" w:rsidRDefault="00EF44C8">
                  <w:pPr>
                    <w:pStyle w:val="Bezodstpw1"/>
                  </w:pPr>
                  <w:r>
                    <w:t>ustnie i pisemnie.</w:t>
                  </w:r>
                </w:p>
              </w:tc>
            </w:tr>
            <w:tr w:rsidR="00EF44C8">
              <w:tc>
                <w:tcPr>
                  <w:tcW w:w="72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Bezodstpw1"/>
                  </w:pPr>
                  <w:r>
                    <w:rPr>
                      <w:b/>
                    </w:rPr>
                    <w:t>U_03</w:t>
                  </w:r>
                  <w:r>
                    <w:t xml:space="preserve"> Potrafi wykorzystać znajomość nowożytnego </w:t>
                  </w:r>
                </w:p>
                <w:p w:rsidR="00EF44C8" w:rsidRDefault="00EF44C8">
                  <w:pPr>
                    <w:pStyle w:val="Bezodstpw1"/>
                  </w:pPr>
                  <w:r>
                    <w:t>języka obcego w swojej pracy dyplomowej</w:t>
                  </w:r>
                </w:p>
              </w:tc>
            </w:tr>
            <w:tr w:rsidR="00EF44C8">
              <w:tc>
                <w:tcPr>
                  <w:tcW w:w="72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Bezodstpw1"/>
                    <w:rPr>
                      <w:b/>
                    </w:rPr>
                  </w:pPr>
                  <w:r>
                    <w:rPr>
                      <w:b/>
                    </w:rPr>
                    <w:t>Kompetencje społeczne:</w:t>
                  </w:r>
                </w:p>
                <w:p w:rsidR="00EF44C8" w:rsidRDefault="00EF44C8">
                  <w:pPr>
                    <w:pStyle w:val="Bezodstpw1"/>
                  </w:pPr>
                  <w:r>
                    <w:rPr>
                      <w:b/>
                    </w:rPr>
                    <w:t>K_01</w:t>
                  </w:r>
                  <w:r>
                    <w:t xml:space="preserve">Posiada zdolność samodzielnej analizy zjawisk oraz </w:t>
                  </w:r>
                </w:p>
                <w:p w:rsidR="00EF44C8" w:rsidRDefault="00EF44C8">
                  <w:pPr>
                    <w:pStyle w:val="Bezodstpw1"/>
                  </w:pPr>
                  <w:r>
                    <w:t>krytycznego myślenia.</w:t>
                  </w:r>
                </w:p>
              </w:tc>
            </w:tr>
            <w:tr w:rsidR="00EF44C8">
              <w:tc>
                <w:tcPr>
                  <w:tcW w:w="72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44C8" w:rsidRDefault="00EF44C8">
                  <w:pPr>
                    <w:pStyle w:val="Bezodstpw1"/>
                  </w:pPr>
                  <w:r>
                    <w:rPr>
                      <w:b/>
                    </w:rPr>
                    <w:t xml:space="preserve">K_02 </w:t>
                  </w:r>
                  <w:r>
                    <w:t xml:space="preserve">Potrafi pracować w grupie, formułować argumenty, </w:t>
                  </w:r>
                </w:p>
                <w:p w:rsidR="00EF44C8" w:rsidRDefault="00EF44C8">
                  <w:pPr>
                    <w:pStyle w:val="Bezodstpw1"/>
                  </w:pPr>
                  <w:r>
                    <w:t xml:space="preserve">analizować stanowiska i argumentacje innych </w:t>
                  </w:r>
                </w:p>
                <w:p w:rsidR="00EF44C8" w:rsidRDefault="00EF44C8">
                  <w:pPr>
                    <w:pStyle w:val="Bezodstpw1"/>
                  </w:pPr>
                  <w:r>
                    <w:t>osób.</w:t>
                  </w:r>
                </w:p>
              </w:tc>
            </w:tr>
          </w:tbl>
          <w:p w:rsidR="00EF44C8" w:rsidRDefault="00EF44C8">
            <w:pPr>
              <w:pStyle w:val="Bezodstpw1"/>
            </w:pPr>
          </w:p>
        </w:tc>
        <w:tc>
          <w:tcPr>
            <w:tcW w:w="3114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  <w:rPr>
                <w:b/>
              </w:rPr>
            </w:pPr>
            <w:r>
              <w:rPr>
                <w:b/>
              </w:rPr>
              <w:t>Sposób zaliczenia oraz formy i podstawowe kryteria oceny/wymagania egzaminacyjne</w:t>
            </w:r>
          </w:p>
          <w:p w:rsidR="00EF44C8" w:rsidRDefault="00EF44C8">
            <w:pPr>
              <w:pStyle w:val="Bezodstpw1"/>
              <w:rPr>
                <w:b/>
              </w:rPr>
            </w:pPr>
            <w:r>
              <w:rPr>
                <w:b/>
              </w:rPr>
              <w:t xml:space="preserve">Sposób zaliczenia </w:t>
            </w:r>
          </w:p>
          <w:p w:rsidR="00EF44C8" w:rsidRDefault="00EF44C8">
            <w:pPr>
              <w:pStyle w:val="Bezodstpw1"/>
            </w:pPr>
            <w:r>
              <w:rPr>
                <w:b/>
              </w:rPr>
              <w:t>zaliczenie z oceną</w:t>
            </w:r>
            <w:r>
              <w:t>: sem. 1, 2,3,4</w:t>
            </w:r>
          </w:p>
          <w:p w:rsidR="00EF44C8" w:rsidRDefault="00EF44C8">
            <w:pPr>
              <w:pStyle w:val="Bezodstpw1"/>
              <w:rPr>
                <w:b/>
              </w:rPr>
            </w:pPr>
            <w:r>
              <w:rPr>
                <w:b/>
              </w:rPr>
              <w:t>Sposoby weryfikacji  i oceny efektów</w:t>
            </w:r>
          </w:p>
          <w:p w:rsidR="00EF44C8" w:rsidRDefault="00EF44C8">
            <w:pPr>
              <w:pStyle w:val="Bezodstpw1"/>
            </w:pPr>
            <w:r>
              <w:t>W_01, W_02, W_03 są weryfikowane na podstawie pisemnych fragmentów pracy magisterskiej</w:t>
            </w:r>
          </w:p>
          <w:p w:rsidR="00EF44C8" w:rsidRDefault="00EF44C8">
            <w:pPr>
              <w:pStyle w:val="Bezodstpw1"/>
            </w:pPr>
            <w:r>
              <w:t>U_01, U_02  są weryfikowane na podstawie pisemnych fragmentów pracy magisterskiej, przygotowania do zajęć oraz pracy na zajęciach</w:t>
            </w:r>
          </w:p>
          <w:p w:rsidR="00EF44C8" w:rsidRDefault="00EF44C8">
            <w:pPr>
              <w:pStyle w:val="Bezodstpw1"/>
            </w:pPr>
            <w:r>
              <w:t>U_03 jest weryfikowane na podstawie abstraktu w języku obcym umieszczanym w pracy magisterskiej</w:t>
            </w:r>
          </w:p>
          <w:p w:rsidR="00EF44C8" w:rsidRDefault="00EF44C8">
            <w:pPr>
              <w:pStyle w:val="Bezodstpw1"/>
            </w:pPr>
            <w:r>
              <w:t>K_01, K_02 są weryfikowane na postawie przygotowania do zajęć oraz pracy na zajęciach - umiejętności współpracy w grupie w ramach ćwiczeń</w:t>
            </w:r>
          </w:p>
          <w:p w:rsidR="00EF44C8" w:rsidRDefault="00EF44C8">
            <w:pPr>
              <w:pStyle w:val="Bezodstpw1"/>
              <w:rPr>
                <w:b/>
              </w:rPr>
            </w:pPr>
            <w:r>
              <w:rPr>
                <w:b/>
              </w:rPr>
              <w:t xml:space="preserve">Formy i kryteria zaliczenia </w:t>
            </w:r>
          </w:p>
          <w:p w:rsidR="00EF44C8" w:rsidRDefault="00EF44C8">
            <w:pPr>
              <w:pStyle w:val="Bezodstpw1"/>
              <w:rPr>
                <w:b/>
                <w:bCs/>
              </w:rPr>
            </w:pPr>
            <w:r>
              <w:rPr>
                <w:b/>
                <w:bCs/>
              </w:rPr>
              <w:t>Fragmenty pracy magisterskiej (80%):</w:t>
            </w:r>
          </w:p>
          <w:p w:rsidR="00EF44C8" w:rsidRDefault="00EF44C8">
            <w:pPr>
              <w:pStyle w:val="Bezodstpw1"/>
            </w:pPr>
            <w:r>
              <w:rPr>
                <w:bCs/>
              </w:rPr>
              <w:t>oceniane według kryteriów oceny pracy pisemnej:</w:t>
            </w:r>
            <w:r>
              <w:t xml:space="preserve"> Realizacja tematu (związana z efektami w zakresie umiejętności) 0-15. Zawartość merytoryczna (związana z efektami w zakresie wiedzy) 0-15. Poprawność w zakresie przeprowadzonych badań (związana z efektami w zakresie wiedzy i umiejętności) 0-6. Poprawność językowa (związana z efektami w zakresie wiedzy i umiejętności) 0-6. Poprawność kompozycyjno – stylistyczna (związana z efektami w zakresie umiejętności) 0-4. Wartości pracy związane z kompetencjami społecznymi 0-4. </w:t>
            </w:r>
          </w:p>
          <w:p w:rsidR="00EF44C8" w:rsidRDefault="00EF44C8">
            <w:pPr>
              <w:pStyle w:val="Bezodstpw1"/>
            </w:pPr>
            <w:r>
              <w:t>50 – 45</w:t>
            </w:r>
            <w:r>
              <w:tab/>
              <w:t>b. dobra; 44 – 40</w:t>
            </w:r>
            <w:r>
              <w:tab/>
              <w:t>dobra plus; 39 – 34 dobra; 33 – 30 dostateczna plus; 29 – 26 dostateczna; 25 – 0 niedostateczna</w:t>
            </w:r>
          </w:p>
          <w:p w:rsidR="00EF44C8" w:rsidRDefault="00EF44C8">
            <w:pPr>
              <w:pStyle w:val="Bezodstpw1"/>
              <w:rPr>
                <w:b/>
              </w:rPr>
            </w:pPr>
            <w:r>
              <w:rPr>
                <w:b/>
                <w:bCs/>
              </w:rPr>
              <w:t>Kryteria oceny pracy ustnej (20%):</w:t>
            </w:r>
            <w:r>
              <w:rPr>
                <w:b/>
              </w:rPr>
              <w:t xml:space="preserve"> </w:t>
            </w:r>
          </w:p>
          <w:p w:rsidR="00EF44C8" w:rsidRDefault="00EF44C8">
            <w:pPr>
              <w:pStyle w:val="Bezodstpw1"/>
            </w:pPr>
            <w:r>
              <w:rPr>
                <w:bCs/>
              </w:rPr>
              <w:t xml:space="preserve">oceniane według kryteriów oceny pracy ustnej: </w:t>
            </w:r>
            <w:r>
              <w:t xml:space="preserve">Zgodność wypowiedzi z tematem lub pytaniem (związana z efektami w zakresie wiedzy) 0-10. Sposób wypowiedzi (związany z efektami w zakresie umiejętności) 0-10. Poprawność językowa i stylistyczna wypowiedzi (związana z efektami w zakresie wiedzy i umiejętności) </w:t>
            </w:r>
            <w:r>
              <w:lastRenderedPageBreak/>
              <w:t>0-5. Wartość wypowiedzi związana z kompetencjami społecznymi 0-5. 30 – 28b. dobra; 27 – 25dobra plus; 24 – 22 dobra; 21 – 19dostateczna plus; 18 – 16 dostateczna; 15 – 0 niedostateczna</w:t>
            </w:r>
          </w:p>
          <w:p w:rsidR="00EF44C8" w:rsidRDefault="00EF44C8">
            <w:pPr>
              <w:pStyle w:val="Bezodstpw1"/>
              <w:rPr>
                <w:b/>
              </w:rPr>
            </w:pPr>
            <w:r>
              <w:rPr>
                <w:b/>
              </w:rPr>
              <w:t>Ocena końcowa przeliczana jest według zasady:</w:t>
            </w:r>
          </w:p>
          <w:p w:rsidR="00EF44C8" w:rsidRDefault="00EF44C8">
            <w:pPr>
              <w:pStyle w:val="Bezodstpw1"/>
            </w:pPr>
            <w:r>
              <w:t>2,5 – 3,24 – dostateczny (3,0)</w:t>
            </w:r>
          </w:p>
          <w:p w:rsidR="00EF44C8" w:rsidRDefault="00EF44C8">
            <w:pPr>
              <w:pStyle w:val="Bezodstpw1"/>
            </w:pPr>
            <w:r>
              <w:t>3,25 – 3,74 – dostateczny plus (3,5)</w:t>
            </w:r>
          </w:p>
          <w:p w:rsidR="00EF44C8" w:rsidRDefault="00EF44C8">
            <w:pPr>
              <w:pStyle w:val="Bezodstpw1"/>
            </w:pPr>
            <w:r>
              <w:t>3,75 – 4,24 – dobry (4,0)</w:t>
            </w:r>
          </w:p>
          <w:p w:rsidR="00EF44C8" w:rsidRDefault="00EF44C8">
            <w:pPr>
              <w:pStyle w:val="Bezodstpw1"/>
            </w:pPr>
            <w:r>
              <w:t>4,25 – 4,74 – dobry plus (4.5)</w:t>
            </w:r>
          </w:p>
          <w:p w:rsidR="00EF44C8" w:rsidRDefault="00EF44C8">
            <w:pPr>
              <w:pStyle w:val="Bezodstpw1"/>
            </w:pPr>
            <w:r>
              <w:t>4,75 – 5,0 – bardzo dobry (5,0)</w:t>
            </w:r>
          </w:p>
        </w:tc>
      </w:tr>
      <w:tr w:rsidR="00EF44C8" w:rsidTr="00EF44C8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  <w:rPr>
                <w:b/>
              </w:rPr>
            </w:pPr>
            <w:r>
              <w:rPr>
                <w:b/>
              </w:rPr>
              <w:lastRenderedPageBreak/>
              <w:t>Matryca efektów uczenia się dla zajęć</w:t>
            </w:r>
          </w:p>
        </w:tc>
      </w:tr>
      <w:tr w:rsidR="00EF44C8" w:rsidTr="00EF44C8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pPr>
              <w:pStyle w:val="Bezodstpw1"/>
            </w:pPr>
            <w:r>
              <w:t>Numer  (symbol) efektu uczenia się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</w:pPr>
            <w:r>
              <w:t>Odniesienie  do efektów uczenia się dla kierunku</w:t>
            </w:r>
          </w:p>
        </w:tc>
      </w:tr>
      <w:tr w:rsidR="00EF44C8" w:rsidTr="00EF44C8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r>
              <w:t>W_01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</w:pPr>
            <w:r>
              <w:t>K_W01, K_W02, K_W03, K_W04, K_W012</w:t>
            </w:r>
          </w:p>
        </w:tc>
      </w:tr>
      <w:tr w:rsidR="00EF44C8" w:rsidTr="00EF44C8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r>
              <w:t>W_02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</w:pPr>
            <w:r>
              <w:t>K_W07, K_W014</w:t>
            </w:r>
          </w:p>
        </w:tc>
      </w:tr>
      <w:tr w:rsidR="00EF44C8" w:rsidTr="00EF44C8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r>
              <w:t>W_03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</w:pPr>
            <w:r>
              <w:t>K_W09, K_W011</w:t>
            </w:r>
          </w:p>
        </w:tc>
      </w:tr>
      <w:tr w:rsidR="00EF44C8" w:rsidTr="00EF44C8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F44C8" w:rsidRDefault="00EF44C8">
            <w:r>
              <w:t>U_01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</w:pPr>
            <w:r>
              <w:t>K_U02, K_U03, K_U04, K_U05, K_U06, K_U07, K_U08, K_U09, K_U10, K_U11, K_U12, K_U13, K_U14, K_U15</w:t>
            </w:r>
          </w:p>
        </w:tc>
      </w:tr>
      <w:tr w:rsidR="00EF44C8" w:rsidTr="00EF44C8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F44C8" w:rsidRDefault="00EF44C8">
            <w:r>
              <w:t>U_02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</w:pPr>
            <w:r>
              <w:t>K_U02, K_U03, K_U05, K_U06, K_U07, K_U08, K_U09,  K_U10, K_U11, K_U12, K_U13 K_U14, K_U15</w:t>
            </w:r>
          </w:p>
        </w:tc>
      </w:tr>
      <w:tr w:rsidR="00EF44C8" w:rsidTr="00EF44C8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F44C8" w:rsidRDefault="00EF44C8">
            <w:r>
              <w:t>U_03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</w:pPr>
            <w:r>
              <w:t>K_U01</w:t>
            </w:r>
          </w:p>
        </w:tc>
      </w:tr>
      <w:tr w:rsidR="00EF44C8" w:rsidTr="00EF44C8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F44C8" w:rsidRDefault="00EF44C8">
            <w:r>
              <w:t>K_01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</w:pPr>
            <w:r>
              <w:t>K_K04, K_K05</w:t>
            </w:r>
          </w:p>
        </w:tc>
      </w:tr>
      <w:tr w:rsidR="00EF44C8" w:rsidTr="00EF44C8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F44C8" w:rsidRDefault="00EF44C8">
            <w:r>
              <w:t>K_02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</w:pPr>
            <w:r>
              <w:t>K_K01, K_K02, K_K03, K_K05</w:t>
            </w:r>
          </w:p>
        </w:tc>
      </w:tr>
      <w:tr w:rsidR="00EF44C8" w:rsidTr="00EF44C8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C8" w:rsidRDefault="00EF44C8">
            <w:pPr>
              <w:pStyle w:val="Bezodstpw1"/>
              <w:rPr>
                <w:b/>
              </w:rPr>
            </w:pPr>
            <w:r>
              <w:rPr>
                <w:b/>
              </w:rPr>
              <w:t xml:space="preserve">a. </w:t>
            </w:r>
            <w:r>
              <w:rPr>
                <w:b/>
                <w:bCs/>
                <w:color w:val="000000"/>
              </w:rPr>
              <w:t>Literatura wymagana do ostatecznego zaliczenia zajęć:</w:t>
            </w:r>
          </w:p>
          <w:p w:rsidR="00EF44C8" w:rsidRDefault="00EF44C8">
            <w:pPr>
              <w:pStyle w:val="Bezodstpw1"/>
            </w:pPr>
            <w:r>
              <w:t xml:space="preserve">J. Maćkiewicz, </w:t>
            </w:r>
            <w:r>
              <w:rPr>
                <w:i/>
                <w:iCs/>
              </w:rPr>
              <w:t>Jak pisać teksty naukowe?</w:t>
            </w:r>
            <w:r>
              <w:t>, Gdańsk 1995.</w:t>
            </w:r>
          </w:p>
          <w:p w:rsidR="00EF44C8" w:rsidRDefault="00EF44C8">
            <w:pPr>
              <w:pStyle w:val="Bezodstpw1"/>
            </w:pPr>
            <w:r>
              <w:t>Literatura podmiotowa i przedmiotowa związana z realizacją tematu pracy magisterskiej</w:t>
            </w:r>
          </w:p>
          <w:p w:rsidR="00EF44C8" w:rsidRDefault="00EF44C8">
            <w:pPr>
              <w:pStyle w:val="Bezodstpw1"/>
            </w:pPr>
            <w:r>
              <w:rPr>
                <w:b/>
              </w:rPr>
              <w:t xml:space="preserve">b. </w:t>
            </w:r>
            <w:r>
              <w:rPr>
                <w:b/>
                <w:bCs/>
                <w:color w:val="000000"/>
              </w:rPr>
              <w:t>Literatura uzupełniająca:</w:t>
            </w:r>
          </w:p>
          <w:p w:rsidR="00EF44C8" w:rsidRDefault="00EF44C8">
            <w:pPr>
              <w:pStyle w:val="Bezodstpw1"/>
            </w:pPr>
            <w:r>
              <w:t xml:space="preserve">M. Głowiński, T. Kostkiewiczowa, A. Okopień-Sławińska, J. Sławiński, </w:t>
            </w:r>
            <w:r>
              <w:rPr>
                <w:i/>
                <w:iCs/>
              </w:rPr>
              <w:t>Słownik terminów literackich</w:t>
            </w:r>
            <w:r>
              <w:t xml:space="preserve">, Wrocław 1988 i wyd. nast.; </w:t>
            </w:r>
            <w:r>
              <w:rPr>
                <w:i/>
                <w:iCs/>
              </w:rPr>
              <w:t>Główne problemy wiedzy o literaturze</w:t>
            </w:r>
            <w:r>
              <w:t xml:space="preserve">, Kraków 1976 i nast.; „Zagadnienia Rodzajów Literackich”, t. 1, 1958, J. Czachowska, R. Loth, </w:t>
            </w:r>
            <w:r>
              <w:rPr>
                <w:i/>
                <w:iCs/>
              </w:rPr>
              <w:t>Przewodnik polonisty. Bibliografie. Słowniki. Biblioteki. Muzea literackie</w:t>
            </w:r>
            <w:r>
              <w:t xml:space="preserve">, Wrocław 1981; </w:t>
            </w:r>
            <w:r>
              <w:rPr>
                <w:i/>
                <w:iCs/>
              </w:rPr>
              <w:t>Przewodnik Bibliograficzny</w:t>
            </w:r>
            <w:r>
              <w:t xml:space="preserve">, Warszawa 1946-1969; J. Starnawski, </w:t>
            </w:r>
            <w:r>
              <w:rPr>
                <w:i/>
                <w:iCs/>
              </w:rPr>
              <w:t>Warsztat bibliograficzny historyka literatury</w:t>
            </w:r>
            <w:r>
              <w:t xml:space="preserve">,  Warszawa 1971 i wyd. nast.; </w:t>
            </w:r>
            <w:r>
              <w:rPr>
                <w:i/>
                <w:iCs/>
              </w:rPr>
              <w:t>Bibliografia literatury polskiej</w:t>
            </w:r>
            <w:r>
              <w:t>, „Nowy Korbut” t. 1-nast., Warszawa  1963- nast.</w:t>
            </w:r>
          </w:p>
          <w:p w:rsidR="00EF44C8" w:rsidRDefault="00EF44C8">
            <w:pPr>
              <w:pStyle w:val="Bezodstpw1"/>
            </w:pPr>
            <w:r>
              <w:t>Literatura podmiotowa i przedmiotowa związana z realizacją tematu pracy magisterskiej</w:t>
            </w:r>
          </w:p>
          <w:p w:rsidR="00EF44C8" w:rsidRDefault="00EF44C8">
            <w:pPr>
              <w:pStyle w:val="Bezodstpw1"/>
            </w:pPr>
          </w:p>
        </w:tc>
      </w:tr>
    </w:tbl>
    <w:p w:rsidR="00EF44C8" w:rsidRDefault="00EF44C8" w:rsidP="00EF44C8">
      <w:pPr>
        <w:pStyle w:val="Bezodstpw1"/>
      </w:pPr>
    </w:p>
    <w:p w:rsidR="00131FB1" w:rsidRDefault="00131FB1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2D19CE" w:rsidRDefault="002D19CE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2D19CE" w:rsidRDefault="002D19CE" w:rsidP="002D19C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3.1. Opis zajęć </w:t>
      </w:r>
    </w:p>
    <w:tbl>
      <w:tblPr>
        <w:tblW w:w="5327" w:type="pct"/>
        <w:tblInd w:w="66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1705"/>
        <w:gridCol w:w="976"/>
        <w:gridCol w:w="159"/>
        <w:gridCol w:w="1702"/>
        <w:gridCol w:w="245"/>
        <w:gridCol w:w="181"/>
        <w:gridCol w:w="161"/>
        <w:gridCol w:w="255"/>
        <w:gridCol w:w="161"/>
        <w:gridCol w:w="832"/>
        <w:gridCol w:w="449"/>
        <w:gridCol w:w="858"/>
        <w:gridCol w:w="161"/>
        <w:gridCol w:w="196"/>
        <w:gridCol w:w="165"/>
        <w:gridCol w:w="1608"/>
      </w:tblGrid>
      <w:tr w:rsidR="002D19CE" w:rsidTr="002D19CE">
        <w:trPr>
          <w:trHeight w:val="20"/>
        </w:trPr>
        <w:tc>
          <w:tcPr>
            <w:tcW w:w="23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zajęć</w:t>
            </w:r>
          </w:p>
          <w:p w:rsidR="002D19CE" w:rsidRDefault="002D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SEMIOTYKA TEKSTÓW KULTURY W EDUKACJI POLONISTYCZNEJ</w:t>
            </w:r>
          </w:p>
        </w:tc>
        <w:tc>
          <w:tcPr>
            <w:tcW w:w="1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2D19CE" w:rsidRDefault="002D1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Z.oc.</w:t>
            </w:r>
          </w:p>
        </w:tc>
        <w:tc>
          <w:tcPr>
            <w:tcW w:w="152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2D19CE" w:rsidRDefault="002D1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2D19CE" w:rsidTr="002D19CE">
        <w:trPr>
          <w:trHeight w:val="2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 studiów – filologia polska</w:t>
            </w:r>
          </w:p>
          <w:p w:rsidR="002D19CE" w:rsidRDefault="002D1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9CE" w:rsidTr="002D19CE">
        <w:trPr>
          <w:trHeight w:val="20"/>
        </w:trPr>
        <w:tc>
          <w:tcPr>
            <w:tcW w:w="1366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073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10" w:type="pct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6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zajęcia do wyboru</w:t>
            </w:r>
          </w:p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5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2D19CE" w:rsidTr="002D19CE">
        <w:trPr>
          <w:trHeight w:val="20"/>
        </w:trPr>
        <w:tc>
          <w:tcPr>
            <w:tcW w:w="1366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19CE" w:rsidRDefault="002D19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ogólnoakademicki</w:t>
            </w:r>
          </w:p>
        </w:tc>
        <w:tc>
          <w:tcPr>
            <w:tcW w:w="1073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19CE" w:rsidRDefault="002D19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10" w:type="pct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9CE" w:rsidRDefault="002D19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nauczycielska</w:t>
            </w:r>
          </w:p>
        </w:tc>
        <w:tc>
          <w:tcPr>
            <w:tcW w:w="1085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</w:tr>
      <w:tr w:rsidR="002D19CE" w:rsidTr="002D19CE">
        <w:trPr>
          <w:trHeight w:val="522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9CE" w:rsidTr="002D19CE">
        <w:trPr>
          <w:trHeight w:val="731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Dyscyplina literaturoznawstwo</w:t>
            </w:r>
          </w:p>
        </w:tc>
      </w:tr>
      <w:tr w:rsidR="002D19CE" w:rsidTr="002D19CE">
        <w:trPr>
          <w:trHeight w:val="731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Prowadzący zajęcia </w:t>
            </w:r>
          </w:p>
          <w:p w:rsidR="002D19CE" w:rsidRDefault="002D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Grażyna Różańska   grazkar@poczta.onet.pl</w:t>
            </w:r>
          </w:p>
        </w:tc>
      </w:tr>
      <w:tr w:rsidR="002D19CE" w:rsidTr="002D19CE">
        <w:trPr>
          <w:trHeight w:val="20"/>
        </w:trPr>
        <w:tc>
          <w:tcPr>
            <w:tcW w:w="144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734" w:type="pct"/>
            <w:gridSpan w:val="1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819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9CE" w:rsidTr="002D19CE">
        <w:trPr>
          <w:trHeight w:val="2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650" w:type="pct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9CE" w:rsidTr="002D19CE">
        <w:trPr>
          <w:trHeight w:val="2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9CE" w:rsidTr="002D19CE">
        <w:trPr>
          <w:trHeight w:val="20"/>
        </w:trPr>
        <w:tc>
          <w:tcPr>
            <w:tcW w:w="1447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12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19CE" w:rsidTr="002D19CE">
        <w:trPr>
          <w:trHeight w:val="20"/>
        </w:trPr>
        <w:tc>
          <w:tcPr>
            <w:tcW w:w="1447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9CE" w:rsidTr="002D19CE">
        <w:trPr>
          <w:trHeight w:val="20"/>
        </w:trPr>
        <w:tc>
          <w:tcPr>
            <w:tcW w:w="1447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12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3</w:t>
            </w:r>
          </w:p>
        </w:tc>
      </w:tr>
      <w:tr w:rsidR="002D19CE" w:rsidTr="002D19CE">
        <w:trPr>
          <w:trHeight w:val="20"/>
        </w:trPr>
        <w:tc>
          <w:tcPr>
            <w:tcW w:w="1447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9CE" w:rsidTr="002D19CE">
        <w:trPr>
          <w:trHeight w:val="20"/>
        </w:trPr>
        <w:tc>
          <w:tcPr>
            <w:tcW w:w="1447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2D19CE" w:rsidRDefault="002D19CE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D19CE" w:rsidRDefault="002D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2D19CE" w:rsidTr="002D19CE">
        <w:trPr>
          <w:trHeight w:val="2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2D19CE" w:rsidRDefault="002D19CE" w:rsidP="002D19CE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 / wykład problemowy / wykład konwersatoryjny / wykład z prezentacją multimedialną</w:t>
            </w:r>
          </w:p>
          <w:p w:rsidR="002D19CE" w:rsidRDefault="002D19CE" w:rsidP="002D19CE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- analiza tekstów z dyskusją, praca w grupach</w:t>
            </w:r>
          </w:p>
          <w:p w:rsidR="002D19CE" w:rsidRDefault="002D19CE">
            <w:pPr>
              <w:spacing w:after="0" w:line="240" w:lineRule="auto"/>
              <w:ind w:left="35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9CE" w:rsidTr="002D19CE">
        <w:trPr>
          <w:trHeight w:val="2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2D19CE" w:rsidRDefault="002D19CE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podstawowe wiadomości z zakresu wiedzy o kulturze i dydaktyki kształcenia kulturowego nabyte w czasie studiów  i stopnia, antropologii kultury </w:t>
            </w:r>
          </w:p>
        </w:tc>
      </w:tr>
      <w:tr w:rsidR="002D19CE" w:rsidTr="002D19CE">
        <w:trPr>
          <w:trHeight w:val="2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2D19CE" w:rsidRDefault="002D1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wyposażenie studentów w kompleksową wiedzę z zakresu semiotyki tekstów kultury koniecznej do wykonywania zawodu nauczyciela w szkole ponadpodstawowej, </w:t>
            </w:r>
          </w:p>
        </w:tc>
      </w:tr>
      <w:tr w:rsidR="002D19CE" w:rsidTr="002D19CE">
        <w:trPr>
          <w:trHeight w:val="2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2D19CE" w:rsidRDefault="002D19C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Komunikacja w obrębie kultury: ludowej, elitarnej, popularnej. </w:t>
            </w:r>
          </w:p>
          <w:p w:rsidR="002D19CE" w:rsidRDefault="002D19C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Rodzaje transmisji kulturowej. </w:t>
            </w:r>
          </w:p>
          <w:p w:rsidR="002D19CE" w:rsidRDefault="002D19C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Rola przekazów wizualnych i audialnych w dawnej i nowej kulturze.</w:t>
            </w:r>
          </w:p>
          <w:p w:rsidR="002D19CE" w:rsidRDefault="002D19C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Etnocentryzm i ksenofobia. </w:t>
            </w:r>
          </w:p>
          <w:p w:rsidR="002D19CE" w:rsidRDefault="002D19C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Kanon kultury śródziemnomorskiej – tradycje, wzory i normy, stereotypy.</w:t>
            </w:r>
          </w:p>
          <w:p w:rsidR="002D19CE" w:rsidRDefault="002D19C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Kody logiczne – naukowe, mantyki; społeczne – rytuały, moda; estetyczne - werbalne, ikoniczne, mieszane.</w:t>
            </w:r>
          </w:p>
          <w:p w:rsidR="002D19CE" w:rsidRDefault="002D19CE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9CE" w:rsidTr="002D19CE">
        <w:trPr>
          <w:trHeight w:val="20"/>
        </w:trPr>
        <w:tc>
          <w:tcPr>
            <w:tcW w:w="253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9CE" w:rsidRDefault="002D19CE">
            <w:pPr>
              <w:pStyle w:val="Bezodstpw1"/>
              <w:rPr>
                <w:rFonts w:ascii="Times New Roman" w:hAnsi="Times New Roman"/>
              </w:rPr>
            </w:pPr>
            <w:r>
              <w:t>Efekty uczenia się:</w:t>
            </w:r>
          </w:p>
          <w:p w:rsidR="002D19CE" w:rsidRDefault="002D19CE">
            <w:pPr>
              <w:pStyle w:val="Bezodstpw1"/>
            </w:pPr>
          </w:p>
          <w:p w:rsidR="002D19CE" w:rsidRDefault="002D19CE">
            <w:pPr>
              <w:pStyle w:val="Bezodstpw1"/>
              <w:rPr>
                <w:b/>
                <w:spacing w:val="-2"/>
              </w:rPr>
            </w:pPr>
            <w:r>
              <w:rPr>
                <w:b/>
              </w:rPr>
              <w:t>Wiedza</w:t>
            </w:r>
          </w:p>
          <w:p w:rsidR="002D19CE" w:rsidRDefault="002D19CE">
            <w:pPr>
              <w:pStyle w:val="Bezodstpw1"/>
            </w:pPr>
            <w:r>
              <w:t xml:space="preserve">W_01 ma wszechstronną i specjalistyczną wiedzę o powiązaniach filologii polskiej z innymi dziedzinami nauki i dyscyplinami naukowymi </w:t>
            </w:r>
          </w:p>
          <w:p w:rsidR="002D19CE" w:rsidRDefault="002D19CE">
            <w:pPr>
              <w:pStyle w:val="Bezodstpw1"/>
            </w:pPr>
            <w:r>
              <w:t xml:space="preserve">W_02 ma kontekstową wiedzę z zakresu kulturoznawstwa, historii filozofii i historii Polski obecną w refleksji historycznoliterackiej, zwłaszcza w odniesieniu do współczesnych zjawisk literackich </w:t>
            </w:r>
          </w:p>
          <w:p w:rsidR="002D19CE" w:rsidRDefault="002D19CE">
            <w:pPr>
              <w:pStyle w:val="Bezodstpw1"/>
            </w:pPr>
            <w:r>
              <w:t xml:space="preserve">W_03 student zna  znaki i systemy znakowe, odróżnia kody i mody </w:t>
            </w:r>
          </w:p>
          <w:p w:rsidR="002D19CE" w:rsidRDefault="002D19CE">
            <w:pPr>
              <w:pStyle w:val="Bezodstpw1"/>
            </w:pPr>
            <w:r>
              <w:t>W_04 student posługuje się podstawowymi pojęciami z kulturoznawstwa</w:t>
            </w:r>
          </w:p>
          <w:p w:rsidR="002D19CE" w:rsidRDefault="002D19CE">
            <w:pPr>
              <w:pStyle w:val="Bezodstpw1"/>
            </w:pPr>
          </w:p>
          <w:p w:rsidR="002D19CE" w:rsidRDefault="002D19CE">
            <w:pPr>
              <w:pStyle w:val="Bezodstpw1"/>
              <w:rPr>
                <w:b/>
              </w:rPr>
            </w:pPr>
            <w:r>
              <w:rPr>
                <w:b/>
              </w:rPr>
              <w:t>Umiejętności</w:t>
            </w:r>
          </w:p>
          <w:p w:rsidR="002D19CE" w:rsidRDefault="002D19CE">
            <w:pPr>
              <w:pStyle w:val="Bezodstpw1"/>
            </w:pPr>
            <w:r>
              <w:t xml:space="preserve">U_01 student wykorzystuje wiedzę z zakresu </w:t>
            </w:r>
            <w:r>
              <w:lastRenderedPageBreak/>
              <w:t>kulturoznawstwa i podstawowych pojęć z zakresu szeroko pojętej  kultury do potrzeb dydaktyki</w:t>
            </w:r>
          </w:p>
          <w:p w:rsidR="002D19CE" w:rsidRDefault="002D19CE">
            <w:pPr>
              <w:pStyle w:val="Bezodstpw1"/>
            </w:pPr>
            <w:r>
              <w:t>U_02 student posiada umiejętność wykorzystania roli przekazów wizualnych i audiowizualnych w dawnej i nowej kulturze do zajęć z uczniami</w:t>
            </w:r>
          </w:p>
          <w:p w:rsidR="002D19CE" w:rsidRDefault="002D19CE">
            <w:pPr>
              <w:pStyle w:val="Bezodstpw1"/>
            </w:pPr>
          </w:p>
          <w:p w:rsidR="002D19CE" w:rsidRDefault="002D19CE">
            <w:pPr>
              <w:pStyle w:val="Bezodstpw1"/>
            </w:pPr>
          </w:p>
          <w:p w:rsidR="002D19CE" w:rsidRDefault="002D19CE">
            <w:pPr>
              <w:pStyle w:val="Bezodstpw1"/>
              <w:rPr>
                <w:b/>
              </w:rPr>
            </w:pPr>
            <w:r>
              <w:rPr>
                <w:b/>
              </w:rPr>
              <w:t xml:space="preserve">Kompetencje społeczne </w:t>
            </w:r>
          </w:p>
          <w:p w:rsidR="002D19CE" w:rsidRDefault="002D19CE">
            <w:pPr>
              <w:pStyle w:val="Bezodstpw1"/>
            </w:pPr>
            <w:r>
              <w:t>K_01 student pracuje samodzielnie i przygotowuje się do pracy z uczniem</w:t>
            </w:r>
          </w:p>
          <w:p w:rsidR="002D19CE" w:rsidRDefault="002D19CE">
            <w:pPr>
              <w:pStyle w:val="Bezodstpw1"/>
            </w:pPr>
            <w:r>
              <w:t>K_02 student zna i stosuje zasady bezpiecznej pracy z uczniem, pracy w grupie, kieruje się zasadami etyki pracy nauczyciela</w:t>
            </w:r>
          </w:p>
          <w:p w:rsidR="002D19CE" w:rsidRDefault="002D19CE">
            <w:pPr>
              <w:pStyle w:val="Bezodstpw1"/>
              <w:rPr>
                <w:b/>
              </w:rPr>
            </w:pPr>
          </w:p>
        </w:tc>
        <w:tc>
          <w:tcPr>
            <w:tcW w:w="246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9CE" w:rsidRDefault="002D19CE">
            <w:pPr>
              <w:pStyle w:val="Bezodstpw1"/>
              <w:rPr>
                <w:rFonts w:ascii="Times New Roman" w:hAnsi="Times New Roman"/>
                <w:b/>
              </w:rPr>
            </w:pPr>
            <w:r>
              <w:rPr>
                <w:b/>
              </w:rPr>
              <w:lastRenderedPageBreak/>
              <w:t>Sposób zaliczenia oraz formy i podstawowe kryteria oceny/wymagania egzaminacyjne</w:t>
            </w:r>
          </w:p>
          <w:p w:rsidR="002D19CE" w:rsidRDefault="002D19CE">
            <w:pPr>
              <w:pStyle w:val="Bezodstpw1"/>
              <w:rPr>
                <w:b/>
              </w:rPr>
            </w:pPr>
          </w:p>
          <w:p w:rsidR="002D19CE" w:rsidRDefault="002D19CE">
            <w:pPr>
              <w:pStyle w:val="Bezodstpw1"/>
              <w:rPr>
                <w:b/>
              </w:rPr>
            </w:pPr>
            <w:r>
              <w:rPr>
                <w:b/>
              </w:rPr>
              <w:t xml:space="preserve">A. Sposób zaliczenia </w:t>
            </w:r>
          </w:p>
          <w:p w:rsidR="002D19CE" w:rsidRDefault="002D19CE">
            <w:pPr>
              <w:pStyle w:val="Bezodstpw1"/>
              <w:rPr>
                <w:b/>
              </w:rPr>
            </w:pPr>
            <w:r>
              <w:rPr>
                <w:b/>
              </w:rPr>
              <w:t>ćwiczenia i wykład – zaliczenie z oceną</w:t>
            </w:r>
          </w:p>
          <w:p w:rsidR="002D19CE" w:rsidRDefault="002D19CE">
            <w:pPr>
              <w:pStyle w:val="Bezodstpw1"/>
            </w:pPr>
            <w:r>
              <w:rPr>
                <w:b/>
              </w:rPr>
              <w:t>- moduł – egzamin końcowy</w:t>
            </w:r>
          </w:p>
          <w:p w:rsidR="002D19CE" w:rsidRDefault="002D19CE">
            <w:pPr>
              <w:pStyle w:val="Bezodstpw1"/>
            </w:pPr>
            <w:r>
              <w:t>B. Sposoby weryfikacji  i oceny efektów</w:t>
            </w:r>
          </w:p>
          <w:p w:rsidR="002D19CE" w:rsidRDefault="002D19CE">
            <w:pPr>
              <w:pStyle w:val="Bezodstpw1"/>
            </w:pPr>
          </w:p>
          <w:p w:rsidR="002D19CE" w:rsidRDefault="002D19CE">
            <w:pPr>
              <w:pStyle w:val="Bezodstpw1"/>
              <w:rPr>
                <w:rFonts w:eastAsia="MS Mincho"/>
              </w:rPr>
            </w:pPr>
            <w:r>
              <w:rPr>
                <w:rFonts w:eastAsia="MS Mincho"/>
              </w:rPr>
              <w:t>W_01, W_02, W_03, W_04 weryfikowane na podstawie końcowej pracy zaliczeniowej (z problematyki wykładów i ćwiczeń);</w:t>
            </w:r>
          </w:p>
          <w:p w:rsidR="002D19CE" w:rsidRDefault="002D19CE">
            <w:pPr>
              <w:pStyle w:val="Bezodstpw1"/>
              <w:rPr>
                <w:rFonts w:eastAsia="MS Mincho"/>
              </w:rPr>
            </w:pPr>
            <w:r>
              <w:rPr>
                <w:rFonts w:eastAsia="MS Mincho"/>
              </w:rPr>
              <w:t>U_01, U_02, U_03 weryfikowane na podstawie przygotowania do zajęć oraz pracy na zajęciach;</w:t>
            </w:r>
          </w:p>
          <w:p w:rsidR="002D19CE" w:rsidRDefault="002D19CE">
            <w:pPr>
              <w:pStyle w:val="Bezodstpw1"/>
              <w:rPr>
                <w:rFonts w:eastAsia="MS Mincho"/>
              </w:rPr>
            </w:pPr>
            <w:r>
              <w:rPr>
                <w:rFonts w:eastAsia="MS Mincho"/>
              </w:rPr>
              <w:t xml:space="preserve">K_01, K_02, K_03 weryfikowane na postawie umiejętności pracy samodzielnej i współpracy w grupie, </w:t>
            </w:r>
          </w:p>
          <w:p w:rsidR="002D19CE" w:rsidRDefault="002D19CE">
            <w:pPr>
              <w:pStyle w:val="Bezodstpw1"/>
            </w:pPr>
            <w:r>
              <w:t xml:space="preserve">Wykład kończy się zaliczeniem z oceną; warunkiem uzyskania zaliczenia jest udział w minimum 80% godzin </w:t>
            </w:r>
            <w:r>
              <w:lastRenderedPageBreak/>
              <w:t>wykładów.</w:t>
            </w:r>
          </w:p>
          <w:p w:rsidR="002D19CE" w:rsidRDefault="002D19CE">
            <w:pPr>
              <w:pStyle w:val="Bezodstpw1"/>
            </w:pPr>
            <w:r>
              <w:t>Ćwiczenia kończą się zaliczeniem z oceną; ocena z ćwiczeń jest średnią ważoną wyliczaną w oparciu o: zaliczoną pracę pisemną (80%), aktywny udział w zajęciach (20%).</w:t>
            </w:r>
          </w:p>
          <w:p w:rsidR="002D19CE" w:rsidRDefault="002D19CE">
            <w:pPr>
              <w:pStyle w:val="Bezodstpw1"/>
            </w:pPr>
            <w:r>
              <w:t xml:space="preserve">Egzamin – pisemny (obejmujący tematykę wykładów i ćwiczeń).  </w:t>
            </w:r>
          </w:p>
          <w:p w:rsidR="002D19CE" w:rsidRDefault="002D19CE">
            <w:pPr>
              <w:pStyle w:val="Bezodstpw1"/>
            </w:pPr>
            <w:r>
              <w:t>Ocena modułu - ostateczna ocena modułu jest średnią ważoną wyliczaną w oparciu o oceny uzyskane z wykładu, ćwiczeń i egzaminu końcowego.</w:t>
            </w:r>
          </w:p>
          <w:p w:rsidR="002D19CE" w:rsidRDefault="002D19CE">
            <w:pPr>
              <w:pStyle w:val="Bezodstpw1"/>
              <w:rPr>
                <w:sz w:val="16"/>
                <w:szCs w:val="16"/>
              </w:rPr>
            </w:pPr>
          </w:p>
          <w:p w:rsidR="002D19CE" w:rsidRDefault="002D19CE">
            <w:pPr>
              <w:pStyle w:val="Bezodstpw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Ocena końcowa przeliczana jest według zasady:</w:t>
            </w:r>
          </w:p>
          <w:p w:rsidR="002D19CE" w:rsidRDefault="002D19CE">
            <w:pPr>
              <w:pStyle w:val="Bezodstpw1"/>
              <w:rPr>
                <w:rFonts w:eastAsia="MS Mincho"/>
              </w:rPr>
            </w:pPr>
            <w:r>
              <w:rPr>
                <w:rFonts w:eastAsia="MS Mincho"/>
              </w:rPr>
              <w:t>2,5 – 3,24 – dostateczny (3,0)</w:t>
            </w:r>
          </w:p>
          <w:p w:rsidR="002D19CE" w:rsidRDefault="002D19CE">
            <w:pPr>
              <w:pStyle w:val="Bezodstpw1"/>
              <w:rPr>
                <w:rFonts w:eastAsia="MS Mincho"/>
              </w:rPr>
            </w:pPr>
            <w:r>
              <w:rPr>
                <w:rFonts w:eastAsia="MS Mincho"/>
              </w:rPr>
              <w:t>3,25 – 3,74 – dostateczny plus (3,5)</w:t>
            </w:r>
          </w:p>
          <w:p w:rsidR="002D19CE" w:rsidRDefault="002D19CE">
            <w:pPr>
              <w:pStyle w:val="Bezodstpw1"/>
              <w:rPr>
                <w:rFonts w:eastAsia="MS Mincho"/>
              </w:rPr>
            </w:pPr>
            <w:r>
              <w:rPr>
                <w:rFonts w:eastAsia="MS Mincho"/>
              </w:rPr>
              <w:t>3,75 – 4,24 – dobry (4,0)</w:t>
            </w:r>
          </w:p>
          <w:p w:rsidR="002D19CE" w:rsidRDefault="002D19CE">
            <w:pPr>
              <w:pStyle w:val="Bezodstpw1"/>
              <w:rPr>
                <w:rFonts w:eastAsia="MS Mincho"/>
              </w:rPr>
            </w:pPr>
            <w:r>
              <w:rPr>
                <w:rFonts w:eastAsia="MS Mincho"/>
              </w:rPr>
              <w:t>4,25 – 4,74 – dobry plus (4.5)</w:t>
            </w:r>
          </w:p>
          <w:p w:rsidR="002D19CE" w:rsidRDefault="002D19CE">
            <w:pPr>
              <w:pStyle w:val="Bezodstpw1"/>
            </w:pPr>
            <w:r>
              <w:rPr>
                <w:rFonts w:eastAsia="MS Mincho"/>
              </w:rPr>
              <w:t>4,75 – 5,0 – bardzo dobry (5,0)</w:t>
            </w:r>
          </w:p>
          <w:p w:rsidR="002D19CE" w:rsidRDefault="002D19CE">
            <w:pPr>
              <w:pStyle w:val="Bezodstpw1"/>
            </w:pPr>
          </w:p>
          <w:p w:rsidR="002D19CE" w:rsidRDefault="002D19CE">
            <w:pPr>
              <w:pStyle w:val="Bezodstpw1"/>
            </w:pPr>
          </w:p>
        </w:tc>
      </w:tr>
      <w:tr w:rsidR="002D19CE" w:rsidTr="002D19CE">
        <w:trPr>
          <w:trHeight w:val="465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D19CE" w:rsidRDefault="002D1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Matryca efektów uczenia się dla zajęć</w:t>
            </w:r>
          </w:p>
          <w:p w:rsidR="002D19CE" w:rsidRDefault="002D19C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9CE" w:rsidTr="002D19CE">
        <w:trPr>
          <w:trHeight w:val="472"/>
        </w:trPr>
        <w:tc>
          <w:tcPr>
            <w:tcW w:w="8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 xml:space="preserve">Numer  (symbol) </w:t>
            </w:r>
            <w:r>
              <w:br/>
              <w:t>efektu uczenia się</w:t>
            </w:r>
          </w:p>
        </w:tc>
        <w:tc>
          <w:tcPr>
            <w:tcW w:w="166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>Odniesienie  do efektów uczenia się</w:t>
            </w:r>
            <w:r>
              <w:br/>
              <w:t>dla kierunku</w:t>
            </w:r>
          </w:p>
        </w:tc>
        <w:tc>
          <w:tcPr>
            <w:tcW w:w="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19CE" w:rsidRDefault="002D19CE">
            <w:pPr>
              <w:pStyle w:val="Bezodstpw1"/>
            </w:pP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D19CE" w:rsidRDefault="002D19CE">
            <w:pPr>
              <w:pStyle w:val="Bezodstpw1"/>
              <w:rPr>
                <w:color w:val="0070C0"/>
              </w:rPr>
            </w:pPr>
            <w:r>
              <w:t>Odniesienie do standardów kształcenia nauczycieli</w:t>
            </w:r>
          </w:p>
        </w:tc>
      </w:tr>
      <w:tr w:rsidR="002D19CE" w:rsidTr="002D19CE">
        <w:trPr>
          <w:trHeight w:val="472"/>
        </w:trPr>
        <w:tc>
          <w:tcPr>
            <w:tcW w:w="8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>W_01</w:t>
            </w:r>
          </w:p>
        </w:tc>
        <w:tc>
          <w:tcPr>
            <w:tcW w:w="166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 xml:space="preserve">K_W03, </w:t>
            </w:r>
          </w:p>
        </w:tc>
        <w:tc>
          <w:tcPr>
            <w:tcW w:w="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19CE" w:rsidRDefault="002D19CE">
            <w:pPr>
              <w:pStyle w:val="Bezodstpw1"/>
            </w:pP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D19CE" w:rsidRDefault="002D19CE">
            <w:pPr>
              <w:pStyle w:val="Bezodstpw1"/>
            </w:pPr>
            <w:r>
              <w:t xml:space="preserve">W_b, </w:t>
            </w:r>
          </w:p>
        </w:tc>
      </w:tr>
      <w:tr w:rsidR="002D19CE" w:rsidTr="002D19CE">
        <w:trPr>
          <w:trHeight w:val="472"/>
        </w:trPr>
        <w:tc>
          <w:tcPr>
            <w:tcW w:w="8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>W_02</w:t>
            </w:r>
          </w:p>
        </w:tc>
        <w:tc>
          <w:tcPr>
            <w:tcW w:w="166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>K_W10, K_W13, KW_15,</w:t>
            </w:r>
          </w:p>
        </w:tc>
        <w:tc>
          <w:tcPr>
            <w:tcW w:w="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19CE" w:rsidRDefault="002D19CE">
            <w:pPr>
              <w:pStyle w:val="Bezodstpw1"/>
            </w:pP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D19CE" w:rsidRDefault="002D19CE">
            <w:pPr>
              <w:pStyle w:val="Bezodstpw1"/>
            </w:pPr>
            <w:r>
              <w:t xml:space="preserve">W_h, </w:t>
            </w:r>
          </w:p>
        </w:tc>
      </w:tr>
      <w:tr w:rsidR="002D19CE" w:rsidTr="002D19CE">
        <w:trPr>
          <w:trHeight w:val="472"/>
        </w:trPr>
        <w:tc>
          <w:tcPr>
            <w:tcW w:w="8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>W_03</w:t>
            </w:r>
          </w:p>
        </w:tc>
        <w:tc>
          <w:tcPr>
            <w:tcW w:w="166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 xml:space="preserve">K_W13, K_W09, </w:t>
            </w:r>
          </w:p>
        </w:tc>
        <w:tc>
          <w:tcPr>
            <w:tcW w:w="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19CE" w:rsidRDefault="002D19CE">
            <w:pPr>
              <w:pStyle w:val="Bezodstpw1"/>
            </w:pP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D19CE" w:rsidRDefault="002D19CE">
            <w:pPr>
              <w:pStyle w:val="Bezodstpw1"/>
            </w:pPr>
            <w:r>
              <w:t>W_a, W_d, W_e, W_h, W_i, W_k;</w:t>
            </w:r>
          </w:p>
        </w:tc>
      </w:tr>
      <w:tr w:rsidR="002D19CE" w:rsidTr="002D19CE">
        <w:trPr>
          <w:trHeight w:val="472"/>
        </w:trPr>
        <w:tc>
          <w:tcPr>
            <w:tcW w:w="8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>W_04</w:t>
            </w:r>
          </w:p>
        </w:tc>
        <w:tc>
          <w:tcPr>
            <w:tcW w:w="166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>K_W04, K_W13,</w:t>
            </w:r>
          </w:p>
        </w:tc>
        <w:tc>
          <w:tcPr>
            <w:tcW w:w="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19CE" w:rsidRDefault="002D19CE">
            <w:pPr>
              <w:pStyle w:val="Bezodstpw1"/>
            </w:pP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D19CE" w:rsidRDefault="002D19CE">
            <w:pPr>
              <w:pStyle w:val="Bezodstpw1"/>
            </w:pPr>
            <w:r>
              <w:t xml:space="preserve">W_c, </w:t>
            </w:r>
          </w:p>
        </w:tc>
      </w:tr>
      <w:tr w:rsidR="002D19CE" w:rsidTr="002D19CE">
        <w:trPr>
          <w:trHeight w:val="472"/>
        </w:trPr>
        <w:tc>
          <w:tcPr>
            <w:tcW w:w="8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>U_01</w:t>
            </w:r>
          </w:p>
        </w:tc>
        <w:tc>
          <w:tcPr>
            <w:tcW w:w="166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>K_U06+, K_U08+, K_U09+, K_U13 +</w:t>
            </w:r>
          </w:p>
        </w:tc>
        <w:tc>
          <w:tcPr>
            <w:tcW w:w="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19CE" w:rsidRDefault="002D19CE">
            <w:pPr>
              <w:pStyle w:val="Bezodstpw1"/>
            </w:pP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D19CE" w:rsidRDefault="002D19CE">
            <w:pPr>
              <w:pStyle w:val="Bezodstpw1"/>
            </w:pPr>
            <w:r>
              <w:t xml:space="preserve">U_a, U_b, U_c, U_d, U_m, </w:t>
            </w:r>
          </w:p>
        </w:tc>
      </w:tr>
      <w:tr w:rsidR="002D19CE" w:rsidTr="002D19CE">
        <w:trPr>
          <w:trHeight w:val="472"/>
        </w:trPr>
        <w:tc>
          <w:tcPr>
            <w:tcW w:w="8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>U_02</w:t>
            </w:r>
          </w:p>
        </w:tc>
        <w:tc>
          <w:tcPr>
            <w:tcW w:w="1662" w:type="pct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>K_U13, K_U09,</w:t>
            </w:r>
          </w:p>
        </w:tc>
        <w:tc>
          <w:tcPr>
            <w:tcW w:w="8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D19CE" w:rsidRDefault="002D19CE">
            <w:pPr>
              <w:pStyle w:val="Bezodstpw1"/>
            </w:pP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19CE" w:rsidRDefault="002D19CE">
            <w:pPr>
              <w:pStyle w:val="Bezodstpw1"/>
            </w:pPr>
            <w:r>
              <w:t>U_m, U_a, U_b, U_c, U_d,</w:t>
            </w:r>
          </w:p>
        </w:tc>
      </w:tr>
      <w:tr w:rsidR="002D19CE" w:rsidTr="002D19CE">
        <w:trPr>
          <w:trHeight w:val="472"/>
        </w:trPr>
        <w:tc>
          <w:tcPr>
            <w:tcW w:w="8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>K_01</w:t>
            </w:r>
          </w:p>
        </w:tc>
        <w:tc>
          <w:tcPr>
            <w:tcW w:w="1662" w:type="pct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>K_K01, K_K06</w:t>
            </w:r>
          </w:p>
        </w:tc>
        <w:tc>
          <w:tcPr>
            <w:tcW w:w="1466" w:type="pct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D19CE" w:rsidRDefault="002D19CE">
            <w:pPr>
              <w:pStyle w:val="Bezodstpw1"/>
            </w:pPr>
          </w:p>
        </w:tc>
        <w:tc>
          <w:tcPr>
            <w:tcW w:w="1003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19CE" w:rsidRDefault="002D19CE">
            <w:pPr>
              <w:pStyle w:val="Bezodstpw1"/>
            </w:pPr>
            <w:r>
              <w:t xml:space="preserve">K_f, </w:t>
            </w:r>
          </w:p>
        </w:tc>
      </w:tr>
      <w:tr w:rsidR="002D19CE" w:rsidTr="002D19CE">
        <w:trPr>
          <w:trHeight w:val="472"/>
        </w:trPr>
        <w:tc>
          <w:tcPr>
            <w:tcW w:w="8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>K_02</w:t>
            </w:r>
          </w:p>
        </w:tc>
        <w:tc>
          <w:tcPr>
            <w:tcW w:w="166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9CE" w:rsidRDefault="002D19CE">
            <w:pPr>
              <w:pStyle w:val="Bezodstpw1"/>
            </w:pPr>
            <w:r>
              <w:t>K_K01, K_K02,</w:t>
            </w:r>
          </w:p>
        </w:tc>
        <w:tc>
          <w:tcPr>
            <w:tcW w:w="146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19CE" w:rsidRDefault="002D19CE">
            <w:pPr>
              <w:pStyle w:val="Bezodstpw1"/>
            </w:pPr>
          </w:p>
        </w:tc>
        <w:tc>
          <w:tcPr>
            <w:tcW w:w="1003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D19CE" w:rsidRDefault="002D19CE">
            <w:pPr>
              <w:pStyle w:val="Bezodstpw1"/>
            </w:pPr>
            <w:r>
              <w:t xml:space="preserve">K_b, K_f, </w:t>
            </w:r>
          </w:p>
        </w:tc>
      </w:tr>
    </w:tbl>
    <w:p w:rsidR="002D19CE" w:rsidRDefault="002D19CE" w:rsidP="002D19CE">
      <w:pPr>
        <w:pStyle w:val="Bezodstpw1"/>
        <w:rPr>
          <w:rFonts w:ascii="Times New Roman" w:hAnsi="Times New Roman"/>
        </w:rPr>
      </w:pPr>
    </w:p>
    <w:tbl>
      <w:tblPr>
        <w:tblW w:w="9811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9811"/>
      </w:tblGrid>
      <w:tr w:rsidR="002D19CE" w:rsidTr="002D19CE">
        <w:trPr>
          <w:trHeight w:val="967"/>
        </w:trPr>
        <w:tc>
          <w:tcPr>
            <w:tcW w:w="9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9CE" w:rsidRDefault="002D19CE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Literatura :</w:t>
            </w:r>
          </w:p>
          <w:p w:rsidR="002D19CE" w:rsidRDefault="002D19CE" w:rsidP="002D19CE">
            <w:pPr>
              <w:pStyle w:val="Tekstpodstawowy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Antropologia kultury. Zagadnienia i wybór tekstów</w:t>
            </w:r>
            <w:r>
              <w:rPr>
                <w:sz w:val="20"/>
                <w:szCs w:val="20"/>
              </w:rPr>
              <w:t>, wstęp i red. Andrzej Mencwel, oprac. Grzegorz Godlewski, Leszek Kolankiewicz, Andrzej Mencwel, Mirosław Pęczak, Wydawnictwa Uniwersytetu Warszawskiego, Warszawa 1996.</w:t>
            </w:r>
          </w:p>
          <w:p w:rsidR="002D19CE" w:rsidRDefault="002D19C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Ruth Benedict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Wzory kultury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przeł. Jerzy Prokopiuk, wstęp Antonina Kłoskowska, Wydawnictwo Literackie Muza S.A., Warszawa 1999.</w:t>
            </w:r>
          </w:p>
          <w:p w:rsidR="002D19CE" w:rsidRDefault="002D19C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Encyklopedia kultury polskiej XX wieku. Pojęcia i problemy wiedzy o kulturze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red. Antonina Kłoskowska, Wiedza o Kulturze, Wrocław 1991</w:t>
            </w:r>
          </w:p>
          <w:p w:rsidR="002D19CE" w:rsidRDefault="002D19C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M. Hopfinger,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Kultura audiowizualna u progu XXI wieku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Wydawnictwo Instytutu Badań Literackich,  Warszawa 1997.</w:t>
            </w:r>
          </w:p>
          <w:p w:rsidR="002D19CE" w:rsidRDefault="002D19C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Ernst Cassirer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Esej o człowieku. Wstęp do filozofii kultury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przeł. A. Staniewska, wstęp Bohdan Suchodolski, Czytelnik, Warszawa 1971.</w:t>
            </w:r>
          </w:p>
          <w:p w:rsidR="002D19CE" w:rsidRDefault="002D19C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Antonina Kłoskowska,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Kultura masowa. Krytyka i obrona,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Państwowe Wydawnictwo Naukowe, Warszawa1983.</w:t>
            </w:r>
          </w:p>
          <w:p w:rsidR="002D19CE" w:rsidRDefault="002D19C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Umberto Eco,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Pejzaż semiotyczny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przeł. Adam Weinsberg, przedm. Marcin Czerwiński ,Państwowy Instytut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Wydawniczy, Warszawa 1972.</w:t>
            </w:r>
          </w:p>
          <w:p w:rsidR="002D19CE" w:rsidRDefault="002D19C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Józef Tischner,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Myślenie według wartości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Społeczny Instytut Wydawniczy Znak, Kraków 1982</w:t>
            </w:r>
          </w:p>
          <w:p w:rsidR="002D19CE" w:rsidRDefault="002D19C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Mircea Eliade,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Sacrum, mit historia.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Wybór esejów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przeł. Anna Tatarkiewicz, wstęp Marcin Czerwiński, Państwowy Instytut Wydawniczy, Warszawa 1993.</w:t>
            </w:r>
          </w:p>
          <w:p w:rsidR="002D19CE" w:rsidRDefault="002D19C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Leszek Kołakowski,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Mini wykłady o maxi sprawach jak; o władzy, o sławie, o równości, o kłamstwie, o tolerancji, o podróżach, o cnocie, o odpowiedzialności zbiorowej, o Kole Fortuny, o wielkiej zdradzie i inne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Wydawnictwo Znak, Kraków 1998.</w:t>
            </w:r>
          </w:p>
          <w:p w:rsidR="002D19CE" w:rsidRDefault="002D19C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Manfred Lurker,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Przesłanie symboli w mitach, kulturach i religiach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przeł. Ryszard Wojnarowski, Wydawnictwo Znak, Kraków 1994</w:t>
            </w:r>
          </w:p>
        </w:tc>
      </w:tr>
    </w:tbl>
    <w:p w:rsidR="002D19CE" w:rsidRDefault="002D19CE" w:rsidP="002D19CE">
      <w:pPr>
        <w:spacing w:after="0"/>
        <w:rPr>
          <w:rFonts w:ascii="Times New Roman" w:hAnsi="Times New Roman"/>
        </w:rPr>
      </w:pPr>
    </w:p>
    <w:p w:rsidR="002D19CE" w:rsidRDefault="002D19CE" w:rsidP="002D19CE">
      <w:pPr>
        <w:spacing w:after="0"/>
        <w:rPr>
          <w:rFonts w:ascii="Times New Roman" w:hAnsi="Times New Roman"/>
        </w:rPr>
      </w:pPr>
    </w:p>
    <w:p w:rsidR="002D19CE" w:rsidRDefault="002D19CE" w:rsidP="002D19CE">
      <w:pPr>
        <w:spacing w:after="0"/>
        <w:rPr>
          <w:rFonts w:ascii="Times New Roman" w:hAnsi="Times New Roman"/>
        </w:rPr>
      </w:pPr>
    </w:p>
    <w:p w:rsidR="00233551" w:rsidRDefault="00233551" w:rsidP="00233551">
      <w:pPr>
        <w:pStyle w:val="Bezodstpw1"/>
      </w:pPr>
      <w:r>
        <w:t xml:space="preserve">3.1. Opis zajęć </w:t>
      </w:r>
    </w:p>
    <w:tbl>
      <w:tblPr>
        <w:tblW w:w="0" w:type="auto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6"/>
        <w:gridCol w:w="704"/>
        <w:gridCol w:w="574"/>
        <w:gridCol w:w="281"/>
        <w:gridCol w:w="910"/>
        <w:gridCol w:w="498"/>
        <w:gridCol w:w="285"/>
        <w:gridCol w:w="1153"/>
        <w:gridCol w:w="162"/>
        <w:gridCol w:w="524"/>
        <w:gridCol w:w="311"/>
        <w:gridCol w:w="495"/>
        <w:gridCol w:w="160"/>
        <w:gridCol w:w="802"/>
      </w:tblGrid>
      <w:tr w:rsidR="00233551" w:rsidTr="00233551">
        <w:trPr>
          <w:trHeight w:val="20"/>
        </w:trPr>
        <w:tc>
          <w:tcPr>
            <w:tcW w:w="288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551" w:rsidRDefault="00233551">
            <w:pPr>
              <w:pStyle w:val="Bezodstpw1"/>
            </w:pPr>
            <w:r>
              <w:t xml:space="preserve">Nazwa zajęć </w:t>
            </w:r>
          </w:p>
          <w:p w:rsidR="00233551" w:rsidRDefault="00233551">
            <w:pPr>
              <w:pStyle w:val="Bezodstpw1"/>
            </w:pPr>
            <w:r>
              <w:t>Teoria Literatury</w:t>
            </w:r>
          </w:p>
          <w:p w:rsidR="00233551" w:rsidRDefault="00233551">
            <w:pPr>
              <w:pStyle w:val="Bezodstpw1"/>
            </w:pPr>
          </w:p>
        </w:tc>
        <w:tc>
          <w:tcPr>
            <w:tcW w:w="132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33551" w:rsidRDefault="00233551">
            <w:pPr>
              <w:pStyle w:val="Bezodstpw1"/>
            </w:pPr>
            <w:r>
              <w:t>Forma zaliczenia</w:t>
            </w:r>
          </w:p>
          <w:p w:rsidR="00233551" w:rsidRDefault="00233551">
            <w:pPr>
              <w:pStyle w:val="Bezodstpw1"/>
            </w:pPr>
            <w:r>
              <w:t>Z.oc. / E</w:t>
            </w:r>
          </w:p>
        </w:tc>
        <w:tc>
          <w:tcPr>
            <w:tcW w:w="7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33551" w:rsidRDefault="00233551">
            <w:pPr>
              <w:pStyle w:val="Bezodstpw1"/>
            </w:pPr>
            <w:r>
              <w:t>Liczba punktów ECTS</w:t>
            </w:r>
          </w:p>
          <w:p w:rsidR="00233551" w:rsidRDefault="00233551">
            <w:pPr>
              <w:pStyle w:val="Bezodstpw1"/>
            </w:pPr>
            <w:r>
              <w:t>8</w:t>
            </w:r>
          </w:p>
        </w:tc>
      </w:tr>
      <w:tr w:rsidR="00233551" w:rsidTr="0023355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3551" w:rsidRDefault="00233551">
            <w:pPr>
              <w:pStyle w:val="Bezodstpw1"/>
            </w:pPr>
            <w:r>
              <w:t>Kierunek studiów filologia polska SDS (nauczycielskie i nienauczycielskie)</w:t>
            </w:r>
          </w:p>
          <w:p w:rsidR="00233551" w:rsidRDefault="00233551">
            <w:pPr>
              <w:pStyle w:val="Bezodstpw1"/>
            </w:pPr>
          </w:p>
        </w:tc>
      </w:tr>
      <w:tr w:rsidR="00233551" w:rsidTr="00233551">
        <w:trPr>
          <w:trHeight w:val="20"/>
        </w:trPr>
        <w:tc>
          <w:tcPr>
            <w:tcW w:w="127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551" w:rsidRDefault="00233551">
            <w:pPr>
              <w:pStyle w:val="Bezodstpw1"/>
            </w:pPr>
            <w:r>
              <w:t xml:space="preserve">profil studiów </w:t>
            </w:r>
          </w:p>
        </w:tc>
        <w:tc>
          <w:tcPr>
            <w:tcW w:w="848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551" w:rsidRDefault="00233551">
            <w:pPr>
              <w:pStyle w:val="Bezodstpw1"/>
            </w:pPr>
            <w:r>
              <w:t>poziom studiów</w:t>
            </w:r>
          </w:p>
        </w:tc>
        <w:tc>
          <w:tcPr>
            <w:tcW w:w="921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3551" w:rsidRDefault="00233551">
            <w:pPr>
              <w:pStyle w:val="Bezodstpw1"/>
            </w:pPr>
            <w:r>
              <w:t>zajęcia obowiązkowe dla obu specjalności</w:t>
            </w:r>
          </w:p>
          <w:p w:rsidR="00233551" w:rsidRDefault="00233551">
            <w:pPr>
              <w:pStyle w:val="Bezodstpw1"/>
              <w:rPr>
                <w:highlight w:val="yellow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551" w:rsidRDefault="00233551">
            <w:pPr>
              <w:pStyle w:val="Bezodstpw1"/>
            </w:pPr>
            <w:r>
              <w:t xml:space="preserve"> zajęcia do wyboru</w:t>
            </w:r>
          </w:p>
          <w:p w:rsidR="00233551" w:rsidRDefault="00233551">
            <w:pPr>
              <w:pStyle w:val="Bezodstpw1"/>
              <w:rPr>
                <w:highlight w:val="yellow"/>
              </w:rPr>
            </w:pPr>
          </w:p>
        </w:tc>
        <w:tc>
          <w:tcPr>
            <w:tcW w:w="960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3551" w:rsidRDefault="00233551">
            <w:pPr>
              <w:pStyle w:val="Bezodstpw1"/>
            </w:pPr>
            <w:r>
              <w:t>semestr/y</w:t>
            </w:r>
          </w:p>
        </w:tc>
      </w:tr>
      <w:tr w:rsidR="00233551" w:rsidTr="00233551">
        <w:trPr>
          <w:trHeight w:val="20"/>
        </w:trPr>
        <w:tc>
          <w:tcPr>
            <w:tcW w:w="12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3551" w:rsidRDefault="00233551">
            <w:pPr>
              <w:pStyle w:val="Bezodstpw1"/>
            </w:pPr>
            <w:r>
              <w:t>ogólnoakademicki</w:t>
            </w:r>
          </w:p>
        </w:tc>
        <w:tc>
          <w:tcPr>
            <w:tcW w:w="848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3551" w:rsidRDefault="00233551">
            <w:pPr>
              <w:pStyle w:val="Bezodstpw1"/>
            </w:pPr>
            <w:r>
              <w:t>SDS</w:t>
            </w:r>
          </w:p>
        </w:tc>
        <w:tc>
          <w:tcPr>
            <w:tcW w:w="92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551" w:rsidRDefault="00233551">
            <w:pPr>
              <w:pStyle w:val="Bezodstpw1"/>
            </w:pPr>
            <w:r>
              <w:t>tak</w:t>
            </w:r>
          </w:p>
        </w:tc>
        <w:tc>
          <w:tcPr>
            <w:tcW w:w="1000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3551" w:rsidRDefault="00233551">
            <w:pPr>
              <w:pStyle w:val="Bezodstpw1"/>
            </w:pPr>
            <w:r>
              <w:t>nie</w:t>
            </w:r>
          </w:p>
        </w:tc>
        <w:tc>
          <w:tcPr>
            <w:tcW w:w="960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551" w:rsidRDefault="00233551">
            <w:pPr>
              <w:pStyle w:val="Bezodstpw1"/>
            </w:pPr>
            <w:r>
              <w:t xml:space="preserve"> I, II</w:t>
            </w:r>
          </w:p>
        </w:tc>
      </w:tr>
      <w:tr w:rsidR="00233551" w:rsidTr="00233551">
        <w:trPr>
          <w:trHeight w:val="5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551" w:rsidRDefault="00233551">
            <w:pPr>
              <w:pStyle w:val="Bezodstpw1"/>
            </w:pPr>
          </w:p>
        </w:tc>
      </w:tr>
      <w:tr w:rsidR="00233551" w:rsidTr="00233551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551" w:rsidRDefault="00233551">
            <w:pPr>
              <w:pStyle w:val="Bezodstpw1"/>
            </w:pPr>
            <w:r>
              <w:t>Dyscyplina ( w przypadku zajęć przyporządkowanych do więcej niż jednej dyscypliny  proszę wskazać % udział każdej z dyscyplin)</w:t>
            </w:r>
          </w:p>
          <w:p w:rsidR="00233551" w:rsidRDefault="00233551">
            <w:pPr>
              <w:pStyle w:val="Bezodstpw1"/>
            </w:pPr>
            <w:r>
              <w:t xml:space="preserve">Literaturoznawstwo </w:t>
            </w:r>
          </w:p>
        </w:tc>
      </w:tr>
      <w:tr w:rsidR="00233551" w:rsidTr="00233551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551" w:rsidRDefault="00233551">
            <w:pPr>
              <w:pStyle w:val="Bezodstpw1"/>
            </w:pPr>
            <w:r>
              <w:t>Prowadzący zajęcia Proszę wypełnić wyłącznie w przypadku przygotowania programu do Ministerstwa</w:t>
            </w:r>
          </w:p>
        </w:tc>
      </w:tr>
      <w:tr w:rsidR="00233551" w:rsidTr="00233551">
        <w:trPr>
          <w:trHeight w:val="20"/>
        </w:trPr>
        <w:tc>
          <w:tcPr>
            <w:tcW w:w="196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551" w:rsidRDefault="00233551">
            <w:pPr>
              <w:pStyle w:val="Bezodstpw1"/>
            </w:pPr>
            <w:r>
              <w:t>Formy zajęć</w:t>
            </w:r>
          </w:p>
        </w:tc>
        <w:tc>
          <w:tcPr>
            <w:tcW w:w="2599" w:type="pct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  <w:r>
              <w:t>Liczba godzin</w:t>
            </w:r>
          </w:p>
        </w:tc>
        <w:tc>
          <w:tcPr>
            <w:tcW w:w="436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3551" w:rsidRDefault="00233551">
            <w:pPr>
              <w:pStyle w:val="Bezodstpw1"/>
            </w:pPr>
            <w:r>
              <w:t>Liczba punktów ECTS</w:t>
            </w:r>
          </w:p>
          <w:p w:rsidR="00233551" w:rsidRDefault="00233551">
            <w:pPr>
              <w:pStyle w:val="Bezodstpw1"/>
            </w:pPr>
          </w:p>
          <w:p w:rsidR="00233551" w:rsidRDefault="00233551">
            <w:pPr>
              <w:pStyle w:val="Bezodstpw1"/>
            </w:pPr>
          </w:p>
        </w:tc>
      </w:tr>
      <w:tr w:rsidR="00233551" w:rsidTr="00233551">
        <w:trPr>
          <w:trHeight w:val="20"/>
        </w:trPr>
        <w:tc>
          <w:tcPr>
            <w:tcW w:w="361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551" w:rsidRDefault="002335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89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  <w:r>
              <w:t>N</w:t>
            </w:r>
          </w:p>
          <w:p w:rsidR="00233551" w:rsidRDefault="00233551">
            <w:pPr>
              <w:pStyle w:val="Bezodstpw1"/>
            </w:pPr>
            <w:r>
              <w:t>(nauczyciel)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  <w:r>
              <w:t>S</w:t>
            </w:r>
          </w:p>
          <w:p w:rsidR="00233551" w:rsidRDefault="00233551">
            <w:pPr>
              <w:pStyle w:val="Bezodstpw1"/>
            </w:pPr>
            <w:r>
              <w:t>(student)</w:t>
            </w:r>
          </w:p>
        </w:tc>
        <w:tc>
          <w:tcPr>
            <w:tcW w:w="80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3551" w:rsidRDefault="002335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33551" w:rsidTr="00233551">
        <w:trPr>
          <w:trHeight w:val="20"/>
        </w:trPr>
        <w:tc>
          <w:tcPr>
            <w:tcW w:w="361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551" w:rsidRDefault="002335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3551" w:rsidRDefault="00233551">
            <w:pPr>
              <w:pStyle w:val="Bezodstpw1"/>
            </w:pPr>
            <w:r>
              <w:t>studia</w:t>
            </w:r>
          </w:p>
          <w:p w:rsidR="00233551" w:rsidRDefault="00233551">
            <w:pPr>
              <w:pStyle w:val="Bezodstpw1"/>
            </w:pPr>
            <w:r>
              <w:t>stacjonarne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551" w:rsidRDefault="00233551">
            <w:pPr>
              <w:pStyle w:val="Bezodstpw1"/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3551" w:rsidRDefault="00233551">
            <w:pPr>
              <w:pStyle w:val="Bezodstpw1"/>
            </w:pPr>
            <w:r>
              <w:t>studia</w:t>
            </w:r>
          </w:p>
          <w:p w:rsidR="00233551" w:rsidRDefault="00233551">
            <w:pPr>
              <w:pStyle w:val="Bezodstpw1"/>
            </w:pPr>
            <w:r>
              <w:t>stacjonarne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551" w:rsidRDefault="00233551">
            <w:pPr>
              <w:pStyle w:val="Bezodstpw1"/>
            </w:pPr>
          </w:p>
        </w:tc>
        <w:tc>
          <w:tcPr>
            <w:tcW w:w="80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3551" w:rsidRDefault="002335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33551" w:rsidTr="00233551">
        <w:trPr>
          <w:trHeight w:val="20"/>
        </w:trPr>
        <w:tc>
          <w:tcPr>
            <w:tcW w:w="19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  <w:r>
              <w:t>wykłady</w:t>
            </w:r>
          </w:p>
        </w:tc>
        <w:tc>
          <w:tcPr>
            <w:tcW w:w="170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551" w:rsidRDefault="00233551">
            <w:pPr>
              <w:pStyle w:val="Bezodstpw1"/>
            </w:pPr>
            <w:r>
              <w:t>15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</w:p>
        </w:tc>
        <w:tc>
          <w:tcPr>
            <w:tcW w:w="7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551" w:rsidRDefault="00233551">
            <w:pPr>
              <w:pStyle w:val="Bezodstpw1"/>
            </w:pPr>
            <w:r>
              <w:t>45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33551" w:rsidRDefault="00233551">
            <w:pPr>
              <w:pStyle w:val="Bezodstpw1"/>
            </w:pPr>
            <w:r>
              <w:t>2</w:t>
            </w:r>
          </w:p>
        </w:tc>
      </w:tr>
      <w:tr w:rsidR="00233551" w:rsidTr="00233551">
        <w:trPr>
          <w:trHeight w:val="20"/>
        </w:trPr>
        <w:tc>
          <w:tcPr>
            <w:tcW w:w="19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  <w:r>
              <w:t>CAU</w:t>
            </w:r>
          </w:p>
        </w:tc>
        <w:tc>
          <w:tcPr>
            <w:tcW w:w="170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551" w:rsidRDefault="00233551">
            <w:pPr>
              <w:pStyle w:val="Bezodstpw1"/>
            </w:pPr>
            <w:r>
              <w:t>15+15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</w:p>
        </w:tc>
        <w:tc>
          <w:tcPr>
            <w:tcW w:w="7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551" w:rsidRDefault="00233551">
            <w:pPr>
              <w:pStyle w:val="Bezodstpw1"/>
            </w:pPr>
            <w:r>
              <w:t>45+75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33551" w:rsidRDefault="00233551">
            <w:pPr>
              <w:pStyle w:val="Bezodstpw1"/>
            </w:pPr>
            <w:r>
              <w:t>3+3</w:t>
            </w:r>
          </w:p>
        </w:tc>
      </w:tr>
      <w:tr w:rsidR="00233551" w:rsidTr="00233551">
        <w:trPr>
          <w:trHeight w:val="20"/>
        </w:trPr>
        <w:tc>
          <w:tcPr>
            <w:tcW w:w="19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</w:p>
        </w:tc>
        <w:tc>
          <w:tcPr>
            <w:tcW w:w="170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551" w:rsidRDefault="00233551">
            <w:pPr>
              <w:pStyle w:val="Bezodstpw1"/>
            </w:pP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</w:p>
        </w:tc>
        <w:tc>
          <w:tcPr>
            <w:tcW w:w="7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551" w:rsidRDefault="00233551">
            <w:pPr>
              <w:pStyle w:val="Bezodstpw1"/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</w:p>
        </w:tc>
        <w:tc>
          <w:tcPr>
            <w:tcW w:w="4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33551" w:rsidRDefault="00233551">
            <w:pPr>
              <w:pStyle w:val="Bezodstpw1"/>
            </w:pPr>
          </w:p>
        </w:tc>
      </w:tr>
      <w:tr w:rsidR="00233551" w:rsidTr="00233551">
        <w:trPr>
          <w:trHeight w:val="20"/>
        </w:trPr>
        <w:tc>
          <w:tcPr>
            <w:tcW w:w="19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</w:p>
        </w:tc>
        <w:tc>
          <w:tcPr>
            <w:tcW w:w="170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551" w:rsidRDefault="00233551">
            <w:pPr>
              <w:pStyle w:val="Bezodstpw1"/>
            </w:pP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</w:p>
        </w:tc>
        <w:tc>
          <w:tcPr>
            <w:tcW w:w="7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551" w:rsidRDefault="00233551">
            <w:pPr>
              <w:pStyle w:val="Bezodstpw1"/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</w:p>
        </w:tc>
        <w:tc>
          <w:tcPr>
            <w:tcW w:w="4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33551" w:rsidRDefault="00233551">
            <w:pPr>
              <w:pStyle w:val="Bezodstpw1"/>
            </w:pPr>
          </w:p>
        </w:tc>
      </w:tr>
      <w:tr w:rsidR="00233551" w:rsidTr="00233551">
        <w:trPr>
          <w:trHeight w:val="20"/>
        </w:trPr>
        <w:tc>
          <w:tcPr>
            <w:tcW w:w="196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  <w:r>
              <w:t>Razem 210</w:t>
            </w:r>
          </w:p>
          <w:p w:rsidR="00233551" w:rsidRDefault="00233551">
            <w:pPr>
              <w:pStyle w:val="Bezodstpw1"/>
            </w:pPr>
          </w:p>
        </w:tc>
        <w:tc>
          <w:tcPr>
            <w:tcW w:w="170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551" w:rsidRDefault="00233551">
            <w:pPr>
              <w:pStyle w:val="Bezodstpw1"/>
            </w:pPr>
            <w:r>
              <w:t>45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</w:p>
        </w:tc>
        <w:tc>
          <w:tcPr>
            <w:tcW w:w="723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233551" w:rsidRDefault="00233551">
            <w:pPr>
              <w:pStyle w:val="Bezodstpw1"/>
            </w:pPr>
            <w:r>
              <w:t>191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33551" w:rsidRDefault="00233551">
            <w:pPr>
              <w:pStyle w:val="Bezodstpw1"/>
            </w:pPr>
            <w:r>
              <w:t>8</w:t>
            </w:r>
          </w:p>
        </w:tc>
      </w:tr>
      <w:tr w:rsidR="00233551" w:rsidTr="0023355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233551" w:rsidRDefault="00233551">
            <w:pPr>
              <w:pStyle w:val="Bezodstpw1"/>
            </w:pPr>
            <w:r>
              <w:t>Metody dydaktyczne</w:t>
            </w:r>
          </w:p>
          <w:p w:rsidR="00233551" w:rsidRDefault="00233551">
            <w:pPr>
              <w:pStyle w:val="bezodstpu"/>
              <w:rPr>
                <w:b w:val="0"/>
              </w:rPr>
            </w:pPr>
            <w:r>
              <w:t>Wykład</w:t>
            </w:r>
            <w:r>
              <w:rPr>
                <w:b w:val="0"/>
              </w:rPr>
              <w:t xml:space="preserve"> problemowy i konwersatoryjny</w:t>
            </w:r>
          </w:p>
          <w:p w:rsidR="00233551" w:rsidRDefault="00233551">
            <w:pPr>
              <w:pStyle w:val="bezodstpu"/>
            </w:pPr>
            <w:r>
              <w:t>Ćwiczenia</w:t>
            </w:r>
            <w:r>
              <w:rPr>
                <w:b w:val="0"/>
              </w:rPr>
              <w:t xml:space="preserve"> audytoryjne, analiza tekstów, metody problemowe, dyskusja, praca w grupach</w:t>
            </w:r>
          </w:p>
        </w:tc>
      </w:tr>
      <w:tr w:rsidR="00233551" w:rsidTr="0023355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551" w:rsidRDefault="00233551">
            <w:pPr>
              <w:pStyle w:val="Bezodstpw1"/>
            </w:pPr>
            <w:r>
              <w:t>Wymagania wstępne</w:t>
            </w:r>
          </w:p>
          <w:p w:rsidR="00233551" w:rsidRDefault="00233551">
            <w:pPr>
              <w:pStyle w:val="bezodstpu"/>
            </w:pPr>
            <w:r>
              <w:t xml:space="preserve">Wymagania formalne: </w:t>
            </w:r>
            <w:r>
              <w:rPr>
                <w:b w:val="0"/>
              </w:rPr>
              <w:t xml:space="preserve">poetyka z elem. teorii lit. (podstawowa terminologia z zakresu poetyki dzieła lit. i procesu historycznoliterackiego) </w:t>
            </w:r>
            <w:r>
              <w:t xml:space="preserve">Wymagania wstępne: </w:t>
            </w:r>
            <w:r>
              <w:rPr>
                <w:b w:val="0"/>
              </w:rPr>
              <w:t>Znajomość podstawowych terminów z poetyki, umiejętność  analizy i interpretacji dzieła literackiego</w:t>
            </w:r>
          </w:p>
        </w:tc>
      </w:tr>
      <w:tr w:rsidR="00233551" w:rsidTr="0023355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33551" w:rsidRDefault="00233551">
            <w:pPr>
              <w:pStyle w:val="Bezodstpw1"/>
            </w:pPr>
            <w:r>
              <w:t>Cele przedmiotu</w:t>
            </w:r>
          </w:p>
          <w:p w:rsidR="00233551" w:rsidRDefault="00233551">
            <w:pPr>
              <w:pStyle w:val="Bezodstpw1"/>
            </w:pPr>
            <w:r>
              <w:t>- poznanie studenta z podstawowymi kierunkami teorii literatury, historycznymi przemianami w myśli teoretycznej, różnicami ujęć, podstawowymi szkołami interpretacji tekstu</w:t>
            </w:r>
          </w:p>
        </w:tc>
      </w:tr>
      <w:tr w:rsidR="00233551" w:rsidTr="0023355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551" w:rsidRDefault="00233551">
            <w:pPr>
              <w:pStyle w:val="Bezodstpw1"/>
            </w:pPr>
            <w:r>
              <w:t>Treści programowe</w:t>
            </w:r>
          </w:p>
          <w:p w:rsidR="00233551" w:rsidRDefault="00233551">
            <w:pPr>
              <w:pStyle w:val="Bezodstpw1"/>
            </w:pPr>
            <w:r>
              <w:lastRenderedPageBreak/>
              <w:t xml:space="preserve"> WYKŁADY: 1. Miejsce teorii literatury w wiedzy o literaturze i w nauce; 2. Przełom antypozytywistyczny; 3. Bachtin; 4. Strukturalizm; 5. Teorie psychoanalityczne; 6. Smiotyka (Pirce, Ogden, Barthes, Eco); 7. Hermeneutyka – Heidegger, Gadamer, Ricoeur; 8. Narratologia; </w:t>
            </w:r>
            <w:smartTag w:uri="urn:schemas-microsoft-com:office:smarttags" w:element="metricconverter">
              <w:smartTagPr>
                <w:attr w:name="ProductID" w:val="9. M"/>
              </w:smartTagPr>
              <w:r>
                <w:t>9. M</w:t>
              </w:r>
            </w:smartTag>
            <w:r>
              <w:t xml:space="preserve">. Foucault; 10. J. Derrida; 11.Co to są </w:t>
            </w:r>
            <w:r>
              <w:rPr>
                <w:i/>
              </w:rPr>
              <w:t>women studies</w:t>
            </w:r>
            <w:r>
              <w:t>?; 12.Poetyka kulturowa; 13. Teoria interpretacji (Eco, Rorty, Fish, Culler);</w:t>
            </w:r>
          </w:p>
          <w:p w:rsidR="00233551" w:rsidRDefault="00233551">
            <w:pPr>
              <w:pStyle w:val="Bezodstpw1"/>
              <w:rPr>
                <w:snapToGrid w:val="0"/>
              </w:rPr>
            </w:pPr>
            <w:r>
              <w:t xml:space="preserve">ĆWICZENIA: </w:t>
            </w:r>
            <w:r>
              <w:rPr>
                <w:snapToGrid w:val="0"/>
              </w:rPr>
              <w:t>Literatura i literackość 1) Czym jest literatura. Wyznaczniki literackości (J. Jacobson, J. Culler); Kierunki, doktryny, szkoły w literaturoznawstwie: 1) przełom antypozytywistyczny; 2) fenomenologia i Irgarden; 3) psychoanaliza (Freud,Jung, Lacan); 4)  formalizm rosyjski; 5) strukturalizm; 6) semiotyka; 7) hermeneutyka; 8) teoria aktów mowy; 9) pragmatyzm; 10) historyzm; 11) komparatystyka; 12) poststrukturalizm – dekonstrukcja  - feminizm (gender, queer), postkolonializm; Elementy teorii procesu historycznoliterackiego: 1) prawidłowości rządzące ewolucją literacką; 2) okres i prąd literacki; Genologia: 1) Zagadnienia ogólne; 2) Pogranicza rodzajowe i gatunkowe; Konteksty literatury: 1) Literatura i podmiotowość; 2) Literatura i społeczeństwo; 3) Literatura w kulturze; 4) Literatura w kontekście estetyki i teorii sztuki.</w:t>
            </w:r>
          </w:p>
          <w:p w:rsidR="00233551" w:rsidRDefault="00233551">
            <w:pPr>
              <w:pStyle w:val="Bezodstpw1"/>
            </w:pPr>
          </w:p>
        </w:tc>
      </w:tr>
      <w:tr w:rsidR="00233551" w:rsidTr="00233551">
        <w:trPr>
          <w:trHeight w:val="12737"/>
        </w:trPr>
        <w:tc>
          <w:tcPr>
            <w:tcW w:w="16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551" w:rsidRDefault="00233551">
            <w:pPr>
              <w:pStyle w:val="Bezodstpw1"/>
            </w:pPr>
            <w:r>
              <w:lastRenderedPageBreak/>
              <w:t>Efekty uczenia się:</w:t>
            </w:r>
          </w:p>
          <w:p w:rsidR="00233551" w:rsidRDefault="00233551">
            <w:pPr>
              <w:pStyle w:val="Bezodstpw1"/>
            </w:pPr>
          </w:p>
          <w:p w:rsidR="00233551" w:rsidRDefault="00233551">
            <w:pPr>
              <w:spacing w:line="240" w:lineRule="auto"/>
              <w:rPr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</w:t>
            </w:r>
          </w:p>
          <w:p w:rsidR="00233551" w:rsidRDefault="00233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W_01 zna rozszerzoną terminologię przedmiotu</w:t>
            </w:r>
          </w:p>
          <w:p w:rsidR="00233551" w:rsidRDefault="00233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W_02 ma orientację w głównych kierunkach teoretycznych  XX wieku</w:t>
            </w:r>
          </w:p>
          <w:p w:rsidR="00233551" w:rsidRDefault="00233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W_03 rozumie różnice w ujęciach podstawowych szkół teoretycznoliterackich  </w:t>
            </w:r>
          </w:p>
          <w:p w:rsidR="00233551" w:rsidRDefault="0023355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  <w:p w:rsidR="00233551" w:rsidRDefault="00233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U_01 potrafi omówić podstawowe kierunki teoretycznoliterackie </w:t>
            </w:r>
          </w:p>
          <w:p w:rsidR="00233551" w:rsidRDefault="00233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U_02 umie wskazać różnice w ujęciach dzieła literackiego, autora, odbiorcy, znaczenia tekstu  przez poszczególne szkoły i potrafi ocenić wartość poznawczą poszczególnych kierunków </w:t>
            </w:r>
          </w:p>
          <w:p w:rsidR="00233551" w:rsidRDefault="0023355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Kompetencje społeczne </w:t>
            </w:r>
          </w:p>
          <w:p w:rsidR="00233551" w:rsidRDefault="00233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K_01 chętnie dyskutuje na temat różnic w ujęciach podstawowych problemów teoretycznoliterackich</w:t>
            </w:r>
          </w:p>
          <w:p w:rsidR="00233551" w:rsidRDefault="00233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K_02 potrafi pracować w grupie i dostrzega zalety pracy zespołowej</w:t>
            </w:r>
          </w:p>
          <w:p w:rsidR="00233551" w:rsidRDefault="00233551">
            <w:pPr>
              <w:pStyle w:val="Bezodstpw1"/>
            </w:pPr>
            <w:r>
              <w:t xml:space="preserve">K_03 ma świadomość etycznej odpowiedzialności teoretycznych opracowań  </w:t>
            </w:r>
          </w:p>
        </w:tc>
        <w:tc>
          <w:tcPr>
            <w:tcW w:w="3347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551" w:rsidRDefault="00233551">
            <w:pPr>
              <w:pStyle w:val="Bezodstpw1"/>
            </w:pPr>
            <w:r>
              <w:t>Sposób zaliczenia oraz formy i podstawowe kryteria oceny/wymagania egzaminacyjne</w:t>
            </w:r>
          </w:p>
          <w:p w:rsidR="00233551" w:rsidRDefault="00233551">
            <w:pPr>
              <w:pStyle w:val="Bezodstpw1"/>
            </w:pPr>
          </w:p>
          <w:p w:rsidR="00233551" w:rsidRDefault="0023355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Sposób zaliczenia </w:t>
            </w:r>
          </w:p>
          <w:p w:rsidR="00233551" w:rsidRDefault="00233551">
            <w:pPr>
              <w:pStyle w:val="bezodstpu"/>
              <w:rPr>
                <w:b w:val="0"/>
              </w:rPr>
            </w:pPr>
            <w:r>
              <w:rPr>
                <w:b w:val="0"/>
              </w:rPr>
              <w:t>- wykład i ćwiczenia: zal. z oceną po I semestrze w formie pracy zaliczeniowej 100%</w:t>
            </w:r>
          </w:p>
          <w:p w:rsidR="00233551" w:rsidRDefault="00233551">
            <w:pPr>
              <w:pStyle w:val="bezodstpu"/>
              <w:rPr>
                <w:b w:val="0"/>
              </w:rPr>
            </w:pPr>
            <w:r>
              <w:rPr>
                <w:b w:val="0"/>
              </w:rPr>
              <w:t>- ćwiczenia: egzamin po II semestrze (pisemny – prezentacja wybranego kierunku teoretycznego)  100%</w:t>
            </w:r>
          </w:p>
          <w:p w:rsidR="00233551" w:rsidRDefault="0023355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Sposoby weryfikacji  i oceny efektów</w:t>
            </w:r>
          </w:p>
          <w:p w:rsidR="00233551" w:rsidRDefault="00233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W_01, W_02, W_03 weryfikowane na podstawie końcowej pracy zaliczeniowej oraz egzaminu</w:t>
            </w:r>
          </w:p>
          <w:p w:rsidR="00233551" w:rsidRDefault="00233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U_01, U_02 weryfikowane na podstawie cząstkowych prac i umiejętności analitycznych, przygotowania do zajęć oraz aktywności na zajęciach</w:t>
            </w:r>
          </w:p>
          <w:p w:rsidR="00233551" w:rsidRDefault="00233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K_01, K_02, K_03 weryfikowane na postawie współpracy w grupie w ramach ćwiczeń</w:t>
            </w:r>
          </w:p>
          <w:p w:rsidR="00233551" w:rsidRDefault="00233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Formy i kryteria zaliczenia </w:t>
            </w:r>
          </w:p>
          <w:p w:rsidR="00233551" w:rsidRDefault="00233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praca zaliczeniowa</w:t>
            </w:r>
            <w:r>
              <w:rPr>
                <w:sz w:val="20"/>
                <w:szCs w:val="20"/>
              </w:rPr>
              <w:t xml:space="preserve"> (prezentacja wybranego kierunku)  </w:t>
            </w:r>
          </w:p>
          <w:p w:rsidR="00233551" w:rsidRDefault="00233551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Kryteria oceny pracy pisemnej: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Realizacja tematu (związana z efektami w zakresie umiejętności) 0-15. Zawartość merytoryczna (związana z efektami w zakresie wiedzy) 0-15. Poprawność w zakresie przeprowadzonych badań (związana z efektami w zakresie wiedzy i umiejętności) 0-6. Poprawność językowa (związana z efektami w zakresie wiedzy i umiejętności) 0-6. Poprawność kompozycyjno – stylistyczna (związana z efektami w zakresie umiejętności) 0-4. Wartości pracy związane z kompetencjami społecznymi 0-4.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233551" w:rsidRDefault="00233551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- wykład: egzamin pisemny</w:t>
            </w:r>
          </w:p>
          <w:p w:rsidR="00233551" w:rsidRDefault="00233551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zaliczy przedmiot</w:t>
            </w:r>
            <w:r>
              <w:rPr>
                <w:sz w:val="20"/>
                <w:szCs w:val="20"/>
              </w:rPr>
              <w:t>, jeśli uzyska postawione cele – tj. posiądzie podstawową wiedzę odnośnie do terminologii przedmiotu, kierunków i szkół teoretycznoliterackich XX wieku</w:t>
            </w:r>
          </w:p>
          <w:p w:rsidR="00233551" w:rsidRDefault="00233551">
            <w:pPr>
              <w:spacing w:line="240" w:lineRule="auto"/>
              <w:jc w:val="both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Oceny z zaliczenia i egzaminu oraz ocena końcowa przedmiotu jest przeliczana według zasady:</w:t>
            </w:r>
          </w:p>
          <w:p w:rsidR="00233551" w:rsidRDefault="00233551">
            <w:pPr>
              <w:spacing w:line="240" w:lineRule="auto"/>
              <w:jc w:val="both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2,5– 3,24 – dostateczny (3,0); 3,25 – 3,74 – dostateczny plus (3,5); 3,75 – 4,24 – dobry (4,0); 4,25 – 4,74 – dobry plus (4,5); 4,75 – 5,0 – bardzo dobry (5,0)</w:t>
            </w:r>
          </w:p>
          <w:p w:rsidR="00233551" w:rsidRDefault="00233551">
            <w:pPr>
              <w:pStyle w:val="Bezodstpw1"/>
            </w:pPr>
          </w:p>
        </w:tc>
      </w:tr>
      <w:tr w:rsidR="00233551" w:rsidTr="0023355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33551" w:rsidRDefault="00233551">
            <w:pPr>
              <w:pStyle w:val="Bezodstpw1"/>
            </w:pPr>
            <w:r>
              <w:t>Matryca efektów uczenia się dla zajęć</w:t>
            </w:r>
          </w:p>
        </w:tc>
      </w:tr>
      <w:tr w:rsidR="00233551" w:rsidTr="00233551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pStyle w:val="Bezodstpw1"/>
            </w:pPr>
            <w:r>
              <w:t>Numer  (symbol) efektu uczenia się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3551" w:rsidRDefault="00233551">
            <w:pPr>
              <w:pStyle w:val="Bezodstpw1"/>
            </w:pPr>
            <w:r>
              <w:t>Odniesienie  do efektów uczenia się dla kierunku</w:t>
            </w:r>
          </w:p>
        </w:tc>
      </w:tr>
      <w:tr w:rsidR="00233551" w:rsidTr="00233551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W_01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3551" w:rsidRDefault="0023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K_W02, K_W04, K_W07</w:t>
            </w:r>
          </w:p>
        </w:tc>
      </w:tr>
      <w:tr w:rsidR="00233551" w:rsidTr="00233551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W_02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3551" w:rsidRDefault="0023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K_W04, K_W07</w:t>
            </w:r>
          </w:p>
        </w:tc>
      </w:tr>
      <w:tr w:rsidR="00233551" w:rsidTr="00233551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W_03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3551" w:rsidRDefault="002335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K_W04, K_W06, K_W14</w:t>
            </w:r>
          </w:p>
        </w:tc>
      </w:tr>
      <w:tr w:rsidR="00233551" w:rsidTr="00233551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3551" w:rsidRDefault="002335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U_01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3551" w:rsidRDefault="0023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K_U02, K_U03</w:t>
            </w:r>
          </w:p>
        </w:tc>
      </w:tr>
      <w:tr w:rsidR="00233551" w:rsidTr="00233551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33551" w:rsidRDefault="002335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U_02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33551" w:rsidRDefault="002335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K_U03, K_U13</w:t>
            </w:r>
          </w:p>
        </w:tc>
      </w:tr>
      <w:tr w:rsidR="00233551" w:rsidTr="00233551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33551" w:rsidRDefault="002335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K_01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33551" w:rsidRDefault="002335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K_K01, K_K02, K_K03</w:t>
            </w:r>
          </w:p>
        </w:tc>
      </w:tr>
      <w:tr w:rsidR="00233551" w:rsidTr="00233551">
        <w:trPr>
          <w:trHeight w:val="20"/>
        </w:trPr>
        <w:tc>
          <w:tcPr>
            <w:tcW w:w="2613" w:type="pct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33551" w:rsidRDefault="002335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K_02</w:t>
            </w:r>
          </w:p>
        </w:tc>
        <w:tc>
          <w:tcPr>
            <w:tcW w:w="2387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33551" w:rsidRDefault="002335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K_K04</w:t>
            </w:r>
          </w:p>
        </w:tc>
      </w:tr>
      <w:tr w:rsidR="00233551" w:rsidTr="00233551">
        <w:trPr>
          <w:trHeight w:val="20"/>
        </w:trPr>
        <w:tc>
          <w:tcPr>
            <w:tcW w:w="2613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33551" w:rsidRDefault="002335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K_03</w:t>
            </w:r>
          </w:p>
        </w:tc>
        <w:tc>
          <w:tcPr>
            <w:tcW w:w="2387" w:type="pct"/>
            <w:gridSpan w:val="9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33551" w:rsidRDefault="0023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K_K05</w:t>
            </w:r>
          </w:p>
        </w:tc>
      </w:tr>
      <w:tr w:rsidR="00233551" w:rsidTr="00233551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551" w:rsidRDefault="00233551">
            <w:pPr>
              <w:pStyle w:val="Bezodstpw1"/>
            </w:pPr>
            <w:r>
              <w:t xml:space="preserve">A. Literatura wymagana do ostatecznego zaliczenia zajęć (zdania egzaminu): </w:t>
            </w:r>
          </w:p>
          <w:p w:rsidR="00233551" w:rsidRDefault="00233551">
            <w:pPr>
              <w:pStyle w:val="Bezodstpw1"/>
            </w:pPr>
            <w:r>
              <w:t>UJĘCIA PODRĘCZNIKOWE</w:t>
            </w:r>
          </w:p>
          <w:p w:rsidR="00233551" w:rsidRDefault="00233551">
            <w:pPr>
              <w:pStyle w:val="Bezodstpw1"/>
            </w:pPr>
            <w:r>
              <w:t xml:space="preserve">1. </w:t>
            </w:r>
            <w:r>
              <w:rPr>
                <w:i/>
              </w:rPr>
              <w:t xml:space="preserve">Teorie literatury XX wieku. Antologia </w:t>
            </w:r>
            <w:r>
              <w:t xml:space="preserve">i </w:t>
            </w:r>
            <w:r>
              <w:rPr>
                <w:i/>
              </w:rPr>
              <w:t xml:space="preserve">Podręcznik, </w:t>
            </w:r>
            <w:r>
              <w:t xml:space="preserve">pod red. A. Burzyńskiej i M. P. Markowskiego, Kraków 2006 </w:t>
            </w:r>
          </w:p>
          <w:p w:rsidR="00233551" w:rsidRDefault="00233551">
            <w:pPr>
              <w:pStyle w:val="Bezodstpw1"/>
            </w:pPr>
            <w:r>
              <w:t xml:space="preserve">2. J. Culler, </w:t>
            </w:r>
            <w:r>
              <w:rPr>
                <w:i/>
              </w:rPr>
              <w:t>Teoria literatury</w:t>
            </w:r>
            <w:r>
              <w:t>. Warszawa 1998</w:t>
            </w:r>
          </w:p>
          <w:p w:rsidR="00233551" w:rsidRDefault="00233551">
            <w:pPr>
              <w:pStyle w:val="Bezodstpw1"/>
            </w:pPr>
            <w:r>
              <w:t xml:space="preserve">3. Z. Mitosek, </w:t>
            </w:r>
            <w:r>
              <w:rPr>
                <w:i/>
              </w:rPr>
              <w:t>Teorie badań literackich</w:t>
            </w:r>
            <w:r>
              <w:t>. Warszawa 1998.</w:t>
            </w:r>
          </w:p>
          <w:p w:rsidR="00233551" w:rsidRDefault="00233551">
            <w:pPr>
              <w:pStyle w:val="Bezodstpw1"/>
            </w:pPr>
            <w:r>
              <w:t xml:space="preserve">4. </w:t>
            </w:r>
            <w:r>
              <w:rPr>
                <w:i/>
              </w:rPr>
              <w:t>Literatura. Teoria. Metodologia</w:t>
            </w:r>
            <w:r>
              <w:t>. Red. D. Ulicka. Warszawa 2003.</w:t>
            </w:r>
          </w:p>
          <w:p w:rsidR="00233551" w:rsidRDefault="00233551">
            <w:pPr>
              <w:pStyle w:val="Bezodstpw1"/>
            </w:pPr>
            <w:r>
              <w:t xml:space="preserve">5. </w:t>
            </w:r>
            <w:r>
              <w:rPr>
                <w:i/>
              </w:rPr>
              <w:t>Kulturowa teoria literatury. Główne pojęcia i problemy</w:t>
            </w:r>
            <w:r>
              <w:t>, pod red. M. P. Markowski, R. Nycz, Kraków 2006 i cz. 2, Kraków 2011</w:t>
            </w:r>
          </w:p>
          <w:p w:rsidR="00233551" w:rsidRDefault="00233551">
            <w:pPr>
              <w:pStyle w:val="Bezodstpw1"/>
            </w:pPr>
            <w:r>
              <w:t xml:space="preserve">6. H. Markiewicz, Główne problemy wiedzy o literaturze. Kraków 1980. </w:t>
            </w:r>
          </w:p>
          <w:p w:rsidR="00233551" w:rsidRDefault="00233551">
            <w:pPr>
              <w:pStyle w:val="Bezodstpw1"/>
            </w:pPr>
            <w:r>
              <w:t xml:space="preserve">7. H. Markiewicz, </w:t>
            </w:r>
            <w:r>
              <w:rPr>
                <w:i/>
              </w:rPr>
              <w:t>Wymiary dzieła literackiego</w:t>
            </w:r>
            <w:r>
              <w:t>. Kraków 1984.</w:t>
            </w:r>
          </w:p>
          <w:p w:rsidR="00233551" w:rsidRDefault="00233551">
            <w:pPr>
              <w:pStyle w:val="Bezodstpw1"/>
            </w:pPr>
            <w:r>
              <w:t>8. H. Markiewicz, Literaturoznawstwo i jego sąsiedztwa. Warszawa 1986.</w:t>
            </w:r>
          </w:p>
          <w:p w:rsidR="00233551" w:rsidRDefault="00233551">
            <w:pPr>
              <w:pStyle w:val="Bezodstpw1"/>
            </w:pPr>
            <w:r>
              <w:t xml:space="preserve">10. S. Skwarczyńska, </w:t>
            </w:r>
            <w:r>
              <w:rPr>
                <w:i/>
              </w:rPr>
              <w:t>Kierunki w badaniach literackich.</w:t>
            </w:r>
            <w:r>
              <w:t xml:space="preserve"> Warszawa 1984.</w:t>
            </w:r>
          </w:p>
          <w:p w:rsidR="00233551" w:rsidRDefault="00233551">
            <w:pPr>
              <w:pStyle w:val="Bezodstpw1"/>
            </w:pPr>
            <w:smartTag w:uri="urn:schemas-microsoft-com:office:smarttags" w:element="metricconverter">
              <w:smartTagPr>
                <w:attr w:name="ProductID" w:val="11. M"/>
              </w:smartTagPr>
              <w:r>
                <w:t>11. M</w:t>
              </w:r>
            </w:smartTag>
            <w:r>
              <w:t xml:space="preserve">. R. Mayenowa, </w:t>
            </w:r>
            <w:r>
              <w:rPr>
                <w:i/>
              </w:rPr>
              <w:t>Poetyka teoretyczna</w:t>
            </w:r>
            <w:r>
              <w:t>. Wrocław 2000.</w:t>
            </w:r>
          </w:p>
          <w:p w:rsidR="00233551" w:rsidRDefault="00233551">
            <w:pPr>
              <w:pStyle w:val="Bezodstpw1"/>
            </w:pPr>
            <w:smartTag w:uri="urn:schemas-microsoft-com:office:smarttags" w:element="metricconverter">
              <w:smartTagPr>
                <w:attr w:name="ProductID" w:val="12. M"/>
              </w:smartTagPr>
              <w:r>
                <w:t>12. M</w:t>
              </w:r>
            </w:smartTag>
            <w:r>
              <w:t>. Głowiński, A. Okopień-Sławiska, J. Sławiński,</w:t>
            </w:r>
            <w:r>
              <w:rPr>
                <w:i/>
              </w:rPr>
              <w:t xml:space="preserve"> Słownik terminów literackich</w:t>
            </w:r>
            <w:r>
              <w:t>. Wrocław 1988.</w:t>
            </w:r>
          </w:p>
          <w:p w:rsidR="00233551" w:rsidRDefault="00233551">
            <w:pPr>
              <w:pStyle w:val="Bezodstpw1"/>
            </w:pPr>
            <w:r>
              <w:t>OPRACOWANIA</w:t>
            </w:r>
          </w:p>
          <w:p w:rsidR="00233551" w:rsidRDefault="00233551">
            <w:pPr>
              <w:pStyle w:val="Bezodstpw1"/>
            </w:pPr>
            <w:r>
              <w:t xml:space="preserve">- S. Balbus, </w:t>
            </w:r>
            <w:r>
              <w:rPr>
                <w:i/>
              </w:rPr>
              <w:t>Między stylami</w:t>
            </w:r>
            <w:r>
              <w:t>. Kraków 1996.</w:t>
            </w:r>
          </w:p>
          <w:p w:rsidR="00233551" w:rsidRDefault="00233551">
            <w:pPr>
              <w:pStyle w:val="Bezodstpw1"/>
            </w:pPr>
            <w:r>
              <w:t xml:space="preserve">- R. Nycz, </w:t>
            </w:r>
            <w:r>
              <w:rPr>
                <w:i/>
              </w:rPr>
              <w:t>Tekstowy świat</w:t>
            </w:r>
            <w:r>
              <w:t>. Kraków 2000.</w:t>
            </w:r>
          </w:p>
          <w:p w:rsidR="00233551" w:rsidRDefault="00233551">
            <w:pPr>
              <w:pStyle w:val="Bezodstpw1"/>
            </w:pPr>
            <w:r>
              <w:t xml:space="preserve">1. Ujęcie strukturalno-formalne i semiotyczne </w:t>
            </w:r>
          </w:p>
          <w:p w:rsidR="00233551" w:rsidRDefault="00233551">
            <w:pPr>
              <w:pStyle w:val="Bezodstpw1"/>
              <w:rPr>
                <w:i/>
              </w:rPr>
            </w:pPr>
            <w:r>
              <w:t xml:space="preserve">- J. Tynianow, </w:t>
            </w:r>
            <w:r>
              <w:rPr>
                <w:i/>
              </w:rPr>
              <w:t>Fakt literacki</w:t>
            </w:r>
            <w:r>
              <w:t xml:space="preserve">, „Nowy Wyraz” 1975, nr 11  (lub W: </w:t>
            </w:r>
            <w:r>
              <w:rPr>
                <w:i/>
              </w:rPr>
              <w:t>Fakt literacki</w:t>
            </w:r>
            <w:r>
              <w:t xml:space="preserve">, Warszawa 1978; </w:t>
            </w:r>
            <w:r>
              <w:rPr>
                <w:i/>
              </w:rPr>
              <w:t>Teoria badań literackich za granicą</w:t>
            </w:r>
            <w:r>
              <w:t>. Wybór i opracowanie S. Skwarczyńska. T. II, cz. 3. Kraków 1986).</w:t>
            </w:r>
          </w:p>
          <w:p w:rsidR="00233551" w:rsidRDefault="00233551">
            <w:pPr>
              <w:pStyle w:val="Bezodstpw1"/>
              <w:rPr>
                <w:i/>
              </w:rPr>
            </w:pPr>
            <w:r>
              <w:t>- W. Propp,</w:t>
            </w:r>
            <w:r>
              <w:rPr>
                <w:i/>
              </w:rPr>
              <w:t xml:space="preserve"> Morfologia bajki</w:t>
            </w:r>
            <w:r>
              <w:t>. „Pamiętnik Literacki” 1968, z. 4.</w:t>
            </w:r>
          </w:p>
          <w:p w:rsidR="00233551" w:rsidRDefault="00233551">
            <w:pPr>
              <w:pStyle w:val="Bezodstpw1"/>
            </w:pPr>
            <w:r>
              <w:t>- R. Jakobson, Co to jest poezja? W: Praska szkoła strukturalna w latach 1926-1943. Wybór materiałów, red  M. R. Mayenowa. Warszawa 1966 (lub W: W poszukiwaniu istoty języka. Warszawa 1989.  T. II).</w:t>
            </w:r>
          </w:p>
          <w:p w:rsidR="00233551" w:rsidRDefault="00233551">
            <w:pPr>
              <w:pStyle w:val="Bezodstpw1"/>
            </w:pPr>
            <w:r>
              <w:t>- J. Sławiński, Synchronia i diachronia w procesie historycznoliterackim. W: Dzieło. Język. Tradycja. Warszawa 1974.</w:t>
            </w:r>
          </w:p>
          <w:p w:rsidR="00233551" w:rsidRDefault="00233551">
            <w:pPr>
              <w:pStyle w:val="Bezodstpw1"/>
            </w:pPr>
            <w:r>
              <w:t xml:space="preserve">- J. Łotman, </w:t>
            </w:r>
            <w:r>
              <w:rPr>
                <w:i/>
              </w:rPr>
              <w:t>Struktura tekstu artystycznego</w:t>
            </w:r>
            <w:r>
              <w:t xml:space="preserve">. Warszawa 1984 (rozdz. I - IV i VIII – IX). </w:t>
            </w:r>
          </w:p>
          <w:p w:rsidR="00233551" w:rsidRDefault="00233551">
            <w:pPr>
              <w:pStyle w:val="Bezodstpw1"/>
            </w:pPr>
            <w:r>
              <w:t>2. Koncepcja literatury polifonicznej M. Bachtina</w:t>
            </w:r>
          </w:p>
          <w:p w:rsidR="00233551" w:rsidRDefault="00233551">
            <w:pPr>
              <w:pStyle w:val="Bezodstpw1"/>
            </w:pPr>
            <w:r>
              <w:t>- M. Bachtin, Problemy poetyki Dostojewskiego. Warszawa 1970.</w:t>
            </w:r>
          </w:p>
          <w:p w:rsidR="00233551" w:rsidRDefault="00233551">
            <w:pPr>
              <w:pStyle w:val="Bezodstpw1"/>
            </w:pPr>
            <w:r>
              <w:t xml:space="preserve">- M. Bachtin, </w:t>
            </w:r>
            <w:r>
              <w:rPr>
                <w:i/>
              </w:rPr>
              <w:t>W stronę filozofii czynu</w:t>
            </w:r>
            <w:r>
              <w:t>, przeł., wstępem i przypisami opatrzył Bogusław Żyłko, Gdańsk 1997</w:t>
            </w:r>
          </w:p>
          <w:p w:rsidR="00233551" w:rsidRDefault="00233551">
            <w:pPr>
              <w:pStyle w:val="Bezodstpw1"/>
            </w:pPr>
            <w:r>
              <w:t>3. Ujęcie fenomenologiczne</w:t>
            </w:r>
          </w:p>
          <w:p w:rsidR="00233551" w:rsidRDefault="00233551">
            <w:pPr>
              <w:pStyle w:val="Bezodstpw1"/>
            </w:pPr>
            <w:r>
              <w:t xml:space="preserve">- R. Ingarden, </w:t>
            </w:r>
            <w:r>
              <w:rPr>
                <w:i/>
              </w:rPr>
              <w:t>Z teorii dzieła literackiego.</w:t>
            </w:r>
            <w:r>
              <w:t xml:space="preserve"> W: </w:t>
            </w:r>
            <w:r>
              <w:rPr>
                <w:i/>
              </w:rPr>
              <w:t>Problemy teorii literatury</w:t>
            </w:r>
            <w:r>
              <w:t>. Red. H. Markiewicz. Seria. I. Wrocław 1967.</w:t>
            </w:r>
          </w:p>
          <w:p w:rsidR="00233551" w:rsidRDefault="00233551">
            <w:pPr>
              <w:pStyle w:val="Bezodstpw1"/>
            </w:pPr>
            <w:r>
              <w:t>- D. Ulicka, Ingardenowska filozofia literatury. Warszawa 1992.</w:t>
            </w:r>
          </w:p>
          <w:p w:rsidR="00233551" w:rsidRDefault="00233551">
            <w:pPr>
              <w:pStyle w:val="Bezodstpw1"/>
            </w:pPr>
            <w:r>
              <w:t xml:space="preserve">4. Hermeneutyka </w:t>
            </w:r>
          </w:p>
          <w:p w:rsidR="00233551" w:rsidRDefault="00233551">
            <w:pPr>
              <w:pStyle w:val="Bezodstpw1"/>
            </w:pPr>
            <w:r>
              <w:t>- P. Ricoeur, Wyjaśnianie i rozumienie. W: Język, tekst, interpretacja. Warszawa 1989.</w:t>
            </w:r>
          </w:p>
          <w:p w:rsidR="00233551" w:rsidRDefault="00233551">
            <w:pPr>
              <w:pStyle w:val="Bezodstpw1"/>
            </w:pPr>
            <w:r>
              <w:t>- H. G. Gadamer, Rozum, słowo, dzieje. Szkice wybrane. Warszawa 1979 (tu rozdz. Człowiek i język, Semantyka i hermeneutyka, Problem dziejów w nowszej filozofii niemieckiej).</w:t>
            </w:r>
          </w:p>
          <w:p w:rsidR="00233551" w:rsidRDefault="00233551">
            <w:pPr>
              <w:pStyle w:val="Bezodstpw1"/>
            </w:pPr>
            <w:r>
              <w:t>- K. Rosner, Hermeneutyka jako krytyka kultury. Warszawa 1991.</w:t>
            </w:r>
          </w:p>
          <w:p w:rsidR="00233551" w:rsidRDefault="00233551">
            <w:pPr>
              <w:pStyle w:val="Bezodstpw1"/>
            </w:pPr>
            <w:r>
              <w:t xml:space="preserve">5. Poststrukturalizm </w:t>
            </w:r>
          </w:p>
          <w:p w:rsidR="00233551" w:rsidRDefault="00233551">
            <w:pPr>
              <w:pStyle w:val="Bezodstpw1"/>
            </w:pPr>
            <w:r>
              <w:t xml:space="preserve">- J. Culler, </w:t>
            </w:r>
            <w:r>
              <w:rPr>
                <w:i/>
              </w:rPr>
              <w:t>Presupozycje i intertekstualność</w:t>
            </w:r>
            <w:r>
              <w:t xml:space="preserve">. W: </w:t>
            </w:r>
            <w:r>
              <w:rPr>
                <w:i/>
              </w:rPr>
              <w:t>Studia z teorii literatury. Archiwum przekładów „Pamiętnika Literackiego”</w:t>
            </w:r>
            <w:r>
              <w:t>. Red. K. Bartoszyński, M. Głowiński, H. Markiewicz. Cz. II. Wrocław 1988  (lub „Pamiętnik Literacki” 1980, z. 3).</w:t>
            </w:r>
          </w:p>
          <w:p w:rsidR="00233551" w:rsidRDefault="00233551">
            <w:pPr>
              <w:pStyle w:val="Bezodstpw1"/>
            </w:pPr>
            <w:r>
              <w:lastRenderedPageBreak/>
              <w:t xml:space="preserve">- R. Barthes, </w:t>
            </w:r>
            <w:r>
              <w:rPr>
                <w:i/>
              </w:rPr>
              <w:t>Od dzieła do tekstu</w:t>
            </w:r>
            <w:r>
              <w:t xml:space="preserve">. „Teksty Drugie” 1998, z. 6; </w:t>
            </w:r>
            <w:r>
              <w:rPr>
                <w:i/>
              </w:rPr>
              <w:t>Fragmenty dyskursu miłosnego</w:t>
            </w:r>
            <w:r>
              <w:t>. Warszawa 1999.</w:t>
            </w:r>
          </w:p>
          <w:p w:rsidR="00233551" w:rsidRDefault="00233551">
            <w:pPr>
              <w:pStyle w:val="Bezodstpw1"/>
            </w:pPr>
            <w:r>
              <w:t>- H. White, Poetyka pisarstwa historycznego. Kraków 2000 (rozdz. Tekst historiograficzny jako artefakt literacki, Znaczenie narracyjności dla przedstawiania rzeczywistości).</w:t>
            </w:r>
          </w:p>
          <w:p w:rsidR="00233551" w:rsidRDefault="00233551">
            <w:pPr>
              <w:pStyle w:val="Bezodstpw1"/>
            </w:pPr>
            <w:r>
              <w:t>- J. Derrida, Ta dziwna instytucja zwana literaturą. W: Dekonstrukcja w badaniach literackich. Pod red. R. Nycza. Gdańsk 2000.</w:t>
            </w:r>
          </w:p>
          <w:p w:rsidR="00233551" w:rsidRDefault="00233551">
            <w:pPr>
              <w:pStyle w:val="Bezodstpw1"/>
            </w:pPr>
            <w:r>
              <w:t>- B. Johnson, Różnia krytyczna. W: Dekonstrukcja w badaniach literackich. Pod red. R. Nycza. Gdańsk 2000.</w:t>
            </w:r>
          </w:p>
          <w:p w:rsidR="00233551" w:rsidRDefault="00233551">
            <w:pPr>
              <w:pStyle w:val="Bezodstpw1"/>
            </w:pPr>
            <w:r>
              <w:t>- M. P. Markowski, Efekt inspkrypcji. Jacques Derrida i literatura. Bydgoszcz 1998</w:t>
            </w:r>
          </w:p>
          <w:p w:rsidR="00233551" w:rsidRDefault="00233551">
            <w:pPr>
              <w:pStyle w:val="Bezodstpw1"/>
            </w:pPr>
            <w:r>
              <w:t xml:space="preserve">- A. Burzyńska, </w:t>
            </w:r>
            <w:r>
              <w:rPr>
                <w:i/>
              </w:rPr>
              <w:t>Dekonstrukcja i interpretacja</w:t>
            </w:r>
            <w:r>
              <w:t>. Kraków 2001</w:t>
            </w:r>
          </w:p>
          <w:p w:rsidR="00233551" w:rsidRDefault="00233551">
            <w:pPr>
              <w:pStyle w:val="Bezodstpw1"/>
            </w:pPr>
            <w:r>
              <w:t xml:space="preserve">- A. Burzyńska, </w:t>
            </w:r>
            <w:r>
              <w:rPr>
                <w:i/>
              </w:rPr>
              <w:t>Krajobraz po dekonstrukcji</w:t>
            </w:r>
            <w:r>
              <w:t xml:space="preserve"> (cz. I i II). „Ruch Literacki” 1995, z. 1 i 2.</w:t>
            </w:r>
          </w:p>
          <w:p w:rsidR="00233551" w:rsidRDefault="00233551">
            <w:pPr>
              <w:pStyle w:val="Bezodstpw1"/>
            </w:pPr>
            <w:r>
              <w:t>- J. Gutorow, Na kresach człowieka. Sześć esejów o dekonstrukcji. Opole 2001.</w:t>
            </w:r>
          </w:p>
          <w:p w:rsidR="00233551" w:rsidRDefault="00233551">
            <w:pPr>
              <w:pStyle w:val="Bezodstpw1"/>
            </w:pPr>
            <w:r>
              <w:t xml:space="preserve">6. Ujęcie w perspektywie odbioru </w:t>
            </w:r>
          </w:p>
          <w:p w:rsidR="00233551" w:rsidRDefault="00233551">
            <w:pPr>
              <w:pStyle w:val="Bezodstpw1"/>
            </w:pPr>
            <w:r>
              <w:t>- H. R. Jauss, Historia literatury jako wyzwanie rzucone nauce o literaturze. „Pamiętnik Literacki” 1972, z. 4.</w:t>
            </w:r>
          </w:p>
          <w:p w:rsidR="00233551" w:rsidRDefault="00233551">
            <w:pPr>
              <w:pStyle w:val="Bezodstpw1"/>
            </w:pPr>
            <w:r>
              <w:t xml:space="preserve">- M. Głowiński, </w:t>
            </w:r>
            <w:r>
              <w:rPr>
                <w:i/>
              </w:rPr>
              <w:t>Style odbioru.</w:t>
            </w:r>
            <w:r>
              <w:t xml:space="preserve"> Kraków 1977.</w:t>
            </w:r>
          </w:p>
          <w:p w:rsidR="00233551" w:rsidRDefault="00233551">
            <w:pPr>
              <w:pStyle w:val="Bezodstpw1"/>
            </w:pPr>
            <w:r>
              <w:t xml:space="preserve">- A. Okopień-Sławińska, Relacje osobowe w komunikacji literackiej. W: Problemy socjologii literatury. Red. J. Sławiński. Wrocław 1971. </w:t>
            </w:r>
          </w:p>
          <w:p w:rsidR="00233551" w:rsidRDefault="00233551">
            <w:pPr>
              <w:pStyle w:val="Bezodstpw1"/>
            </w:pPr>
            <w:r>
              <w:t xml:space="preserve">7. Teoria interpretacji </w:t>
            </w:r>
          </w:p>
          <w:p w:rsidR="00233551" w:rsidRDefault="00233551">
            <w:pPr>
              <w:pStyle w:val="Bezodstpw1"/>
            </w:pPr>
            <w:r>
              <w:t xml:space="preserve">- </w:t>
            </w:r>
            <w:r>
              <w:rPr>
                <w:i/>
              </w:rPr>
              <w:t>Interpretacja i nadinterpretacja</w:t>
            </w:r>
            <w:r>
              <w:t>. Red. S. Collini. Kraków 1996 (tu teksty Eco, Cullera i Rorty’ego).</w:t>
            </w:r>
          </w:p>
          <w:p w:rsidR="00233551" w:rsidRDefault="00233551">
            <w:pPr>
              <w:pStyle w:val="Bezodstpw1"/>
            </w:pPr>
            <w:r>
              <w:t>- J. Sławiński, Analiza, interpretacja i wartościowanie dzieła literackiego. W: Problemy metodologiczne współczesnego literaturoznawstwa. Red. H. Markiewicz i J. Sławiński. Kraków 1976.</w:t>
            </w:r>
          </w:p>
          <w:p w:rsidR="00233551" w:rsidRDefault="00233551">
            <w:pPr>
              <w:pStyle w:val="Bezodstpw1"/>
            </w:pPr>
            <w:r>
              <w:t xml:space="preserve">- E. Kuźma, Spór o wartości i zasadność interpretacji literackiej. „Pamiętnik Literacki” 1989, z. 3. </w:t>
            </w:r>
          </w:p>
          <w:p w:rsidR="00233551" w:rsidRDefault="00233551">
            <w:pPr>
              <w:pStyle w:val="Bezodstpw1"/>
            </w:pPr>
            <w:r>
              <w:t xml:space="preserve">- H. Markiewicz, </w:t>
            </w:r>
            <w:r>
              <w:rPr>
                <w:i/>
              </w:rPr>
              <w:t>O falsyfikowaniu interpretacji literackich</w:t>
            </w:r>
            <w:r>
              <w:t>. „Pamiętnik Literacki” 1996, z. 1.</w:t>
            </w:r>
          </w:p>
          <w:p w:rsidR="00233551" w:rsidRDefault="00233551">
            <w:pPr>
              <w:pStyle w:val="Bezodstpw1"/>
            </w:pPr>
            <w:r>
              <w:t xml:space="preserve">- M. P. Markowski, </w:t>
            </w:r>
            <w:r>
              <w:rPr>
                <w:i/>
              </w:rPr>
              <w:t>Interpretacja i literatura</w:t>
            </w:r>
            <w:r>
              <w:t xml:space="preserve">, „Teksty Drugie” 2001, z. 5. </w:t>
            </w:r>
          </w:p>
          <w:p w:rsidR="00233551" w:rsidRDefault="00233551">
            <w:pPr>
              <w:pStyle w:val="Bezodstpw1"/>
            </w:pPr>
            <w:r>
              <w:t xml:space="preserve">- M. P. Markowski, </w:t>
            </w:r>
            <w:r>
              <w:rPr>
                <w:i/>
              </w:rPr>
              <w:t>Zwrot etyczny w badaniach literackich</w:t>
            </w:r>
            <w:r>
              <w:t xml:space="preserve">. „Pamiętnik Literacki” 2001, z. 1. </w:t>
            </w:r>
          </w:p>
          <w:p w:rsidR="00233551" w:rsidRDefault="00233551">
            <w:pPr>
              <w:pStyle w:val="Bezodstpw1"/>
            </w:pPr>
            <w:r>
              <w:t xml:space="preserve">8.  Pragmatyka </w:t>
            </w:r>
          </w:p>
          <w:p w:rsidR="00233551" w:rsidRDefault="00233551">
            <w:pPr>
              <w:pStyle w:val="Bezodstpw1"/>
            </w:pPr>
            <w:r>
              <w:t xml:space="preserve">- R. Ohman, </w:t>
            </w:r>
            <w:r>
              <w:rPr>
                <w:i/>
              </w:rPr>
              <w:t>Akt mowy a definicja literatury</w:t>
            </w:r>
            <w:r>
              <w:t>. „Pamiętnik Literacki” 1980, z. 2.</w:t>
            </w:r>
          </w:p>
          <w:p w:rsidR="00233551" w:rsidRDefault="00233551">
            <w:pPr>
              <w:pStyle w:val="Bezodstpw1"/>
            </w:pPr>
            <w:r>
              <w:t xml:space="preserve">9. Komparatystyka </w:t>
            </w:r>
          </w:p>
          <w:p w:rsidR="00233551" w:rsidRDefault="00233551">
            <w:pPr>
              <w:pStyle w:val="Bezodstpw1"/>
            </w:pPr>
            <w:r>
              <w:t>- Ruchome granice literatury. W kręgu teorii kulturowej, red. S. Wysłouch, B. Przymuszała, Warszawa 2009</w:t>
            </w:r>
          </w:p>
          <w:p w:rsidR="00233551" w:rsidRDefault="00233551">
            <w:pPr>
              <w:pStyle w:val="Bezodstpw1"/>
            </w:pPr>
            <w:r>
              <w:t>- H. Markiewicz, Zakres i podział literaturoznawstwa porównawczego. W: Przekroje i zbliżenia dawne i nowe. Warszawa 1976.</w:t>
            </w:r>
          </w:p>
          <w:p w:rsidR="00233551" w:rsidRDefault="00233551">
            <w:pPr>
              <w:pStyle w:val="Bezodstpw1"/>
            </w:pPr>
            <w:r>
              <w:t xml:space="preserve">- E. Kasperski, </w:t>
            </w:r>
            <w:r>
              <w:rPr>
                <w:i/>
              </w:rPr>
              <w:t>O teorii komparatystyki</w:t>
            </w:r>
            <w:r>
              <w:t xml:space="preserve">. W: </w:t>
            </w:r>
            <w:r>
              <w:rPr>
                <w:i/>
              </w:rPr>
              <w:t>Literatura. Teoria. Metodologia</w:t>
            </w:r>
            <w:r>
              <w:t>. Red. D. Ulicka. Warszawa  1998.</w:t>
            </w:r>
          </w:p>
          <w:p w:rsidR="00233551" w:rsidRDefault="00233551">
            <w:pPr>
              <w:pStyle w:val="Bezodstpw1"/>
            </w:pPr>
            <w:r>
              <w:t xml:space="preserve">- S. Wysłouch,  </w:t>
            </w:r>
            <w:r>
              <w:rPr>
                <w:i/>
              </w:rPr>
              <w:t>Literatura i semiotyka</w:t>
            </w:r>
            <w:r>
              <w:t xml:space="preserve">. Warszawa 2001.  </w:t>
            </w:r>
          </w:p>
          <w:p w:rsidR="00233551" w:rsidRDefault="00233551">
            <w:pPr>
              <w:pStyle w:val="Bezodstpw1"/>
            </w:pPr>
            <w:r>
              <w:t xml:space="preserve">- S. Wysłouch, </w:t>
            </w:r>
            <w:r>
              <w:rPr>
                <w:i/>
              </w:rPr>
              <w:t>Literatura a sztuki wizualne</w:t>
            </w:r>
            <w:r>
              <w:t>. Warszawa 1994.</w:t>
            </w:r>
          </w:p>
          <w:p w:rsidR="00233551" w:rsidRDefault="00233551">
            <w:pPr>
              <w:pStyle w:val="Bezodstpw1"/>
            </w:pPr>
            <w:r>
              <w:t xml:space="preserve">10. Konteksty literatury  </w:t>
            </w:r>
          </w:p>
          <w:p w:rsidR="00233551" w:rsidRDefault="00233551">
            <w:pPr>
              <w:pStyle w:val="Bezodstpw1"/>
            </w:pPr>
            <w:r>
              <w:t xml:space="preserve">- E. Mieletinski, </w:t>
            </w:r>
            <w:r>
              <w:rPr>
                <w:i/>
              </w:rPr>
              <w:t>Poetyka mitu.</w:t>
            </w:r>
            <w:r>
              <w:t xml:space="preserve"> Warszawa 1981.</w:t>
            </w:r>
          </w:p>
          <w:p w:rsidR="00233551" w:rsidRDefault="00233551">
            <w:pPr>
              <w:pStyle w:val="Bezodstpw1"/>
            </w:pPr>
            <w:r>
              <w:t>- P. Ricoeur, Symbol daje do myślenia. W: Egzystencja i hermeneutyka. Rozprawy o metodzie. Warszawa 1975.</w:t>
            </w:r>
          </w:p>
          <w:p w:rsidR="00233551" w:rsidRDefault="00233551">
            <w:pPr>
              <w:pStyle w:val="Bezodstpw1"/>
            </w:pPr>
            <w:r>
              <w:t xml:space="preserve"> - M. Heidegger, Cóż po poecie w czasie marnym? W: Budować, mieszkać, myśleć. Warszawa 1977.</w:t>
            </w:r>
          </w:p>
          <w:p w:rsidR="00233551" w:rsidRDefault="00233551">
            <w:pPr>
              <w:pStyle w:val="Bezodstpw1"/>
            </w:pPr>
            <w:r>
              <w:t xml:space="preserve">- </w:t>
            </w:r>
            <w:r>
              <w:rPr>
                <w:i/>
              </w:rPr>
              <w:t>Psychoanaliza i literatura</w:t>
            </w:r>
            <w:r>
              <w:t>. Wybór redakcja i opracowanie P. Dybel, M. Głowiński. Gdańsk 2001.</w:t>
            </w:r>
          </w:p>
          <w:p w:rsidR="00233551" w:rsidRDefault="00233551">
            <w:pPr>
              <w:pStyle w:val="Bezodstpw1"/>
            </w:pPr>
            <w:r>
              <w:t xml:space="preserve"> - P. Dybel, </w:t>
            </w:r>
            <w:r>
              <w:rPr>
                <w:i/>
              </w:rPr>
              <w:t>Urwane ścieżki. Przybyszewski-Freud-Lacan,</w:t>
            </w:r>
            <w:r>
              <w:t xml:space="preserve"> Kraków 1999, rozdział III (o Lacanie)</w:t>
            </w:r>
          </w:p>
          <w:p w:rsidR="00233551" w:rsidRDefault="00233551">
            <w:pPr>
              <w:pStyle w:val="Bezodstpw1"/>
            </w:pPr>
            <w:r>
              <w:t>- M. Bachtin, Twórczość Franciszka Rabelais’ego a kultura ludowa średniowiecza i renesansu. Kraków 1975 (rozdz. I oraz VII).</w:t>
            </w:r>
          </w:p>
          <w:p w:rsidR="00233551" w:rsidRDefault="00233551">
            <w:pPr>
              <w:pStyle w:val="Bezodstpw1"/>
            </w:pPr>
            <w:r>
              <w:t xml:space="preserve">- E. Benveniste, </w:t>
            </w:r>
            <w:r>
              <w:rPr>
                <w:i/>
              </w:rPr>
              <w:t>O podmiotowości w mowie</w:t>
            </w:r>
            <w:r>
              <w:t>. „Punkt. Almanach Gdańskich Środowisk Twórczych” 1979, nr 5.</w:t>
            </w:r>
          </w:p>
          <w:p w:rsidR="00233551" w:rsidRDefault="00233551">
            <w:pPr>
              <w:pStyle w:val="Bezodstpw1"/>
            </w:pPr>
            <w:r>
              <w:t>- M. Czermińska, Autobiograficzny trójkąt: świadectwo, wyznanie i wyzwanie. W: Autobiograficzny trójkąt: świadectwo, wyznanie i wyzwanie. Kraków 2000.</w:t>
            </w:r>
          </w:p>
          <w:p w:rsidR="00233551" w:rsidRDefault="00233551">
            <w:pPr>
              <w:pStyle w:val="Bezodstpw1"/>
            </w:pPr>
            <w:r>
              <w:t>- L. A. Fiedler, Archetyp i sygnatura. Analiza związków między biografią a poezją. „Pamiętnik Literacki” 1969, z. 2.</w:t>
            </w:r>
          </w:p>
          <w:p w:rsidR="00233551" w:rsidRDefault="00233551">
            <w:pPr>
              <w:pStyle w:val="Bezodstpw1"/>
            </w:pPr>
            <w:r>
              <w:t>- A. Okopień–Sławińska, Semantyka „ja” literackiego („ja” tekstowe wobec ,ja” twórcy). „Teksty” 1981, z. 6.</w:t>
            </w:r>
          </w:p>
          <w:p w:rsidR="00233551" w:rsidRDefault="00233551">
            <w:pPr>
              <w:pStyle w:val="Bezodstpw1"/>
            </w:pPr>
            <w:r>
              <w:t xml:space="preserve">- R. Nycz, Tropy „ja”. Koncepcje podmiotowości w literaturze polskiej ostatniego stulecia. W: Język modernizmu. Prolegomena historycznoliterackie. Wrocław 1997. </w:t>
            </w:r>
          </w:p>
          <w:p w:rsidR="00233551" w:rsidRDefault="00233551">
            <w:pPr>
              <w:pStyle w:val="Bezodstpw1"/>
            </w:pPr>
            <w:r>
              <w:t xml:space="preserve">11. Tematologia </w:t>
            </w:r>
          </w:p>
          <w:p w:rsidR="00233551" w:rsidRDefault="00233551">
            <w:pPr>
              <w:pStyle w:val="Bezodstpw1"/>
            </w:pPr>
            <w:r>
              <w:t xml:space="preserve">- G. Bachelard, </w:t>
            </w:r>
            <w:r>
              <w:rPr>
                <w:i/>
              </w:rPr>
              <w:t>Wyobraźnia poetycka</w:t>
            </w:r>
            <w:r>
              <w:t xml:space="preserve">. </w:t>
            </w:r>
            <w:r>
              <w:rPr>
                <w:i/>
              </w:rPr>
              <w:t>Wybór pism</w:t>
            </w:r>
            <w:r>
              <w:t>. Warszawa 1975.</w:t>
            </w:r>
          </w:p>
          <w:p w:rsidR="00233551" w:rsidRDefault="00233551">
            <w:pPr>
              <w:pStyle w:val="Bezodstpw1"/>
            </w:pPr>
            <w:r>
              <w:t>- J. P. Weber, Obszary tematyczne. W: Antologia współczesnej krytyki literackiej we Francji. Red. W. Karpiński. Warszawa 1974.</w:t>
            </w:r>
          </w:p>
          <w:p w:rsidR="00233551" w:rsidRDefault="00233551">
            <w:pPr>
              <w:pStyle w:val="Bezodstpw1"/>
            </w:pPr>
            <w:r>
              <w:t xml:space="preserve">12. Problemy historii literatury </w:t>
            </w:r>
          </w:p>
          <w:p w:rsidR="00233551" w:rsidRDefault="00233551">
            <w:pPr>
              <w:pStyle w:val="Bezodstpw1"/>
            </w:pPr>
            <w:r>
              <w:t xml:space="preserve">- H. Markiewicz, </w:t>
            </w:r>
            <w:r>
              <w:rPr>
                <w:i/>
              </w:rPr>
              <w:t>Dylematy historyka literatury</w:t>
            </w:r>
            <w:r>
              <w:t>. „Pamiętnik Literacki” 1986, z. 4.</w:t>
            </w:r>
          </w:p>
          <w:p w:rsidR="00233551" w:rsidRDefault="00233551">
            <w:pPr>
              <w:pStyle w:val="Bezodstpw1"/>
            </w:pPr>
            <w:r>
              <w:t>13. Narratologia</w:t>
            </w:r>
          </w:p>
          <w:p w:rsidR="00233551" w:rsidRDefault="00233551">
            <w:pPr>
              <w:pStyle w:val="Bezodstpw1"/>
            </w:pPr>
            <w:r>
              <w:t xml:space="preserve">- </w:t>
            </w:r>
            <w:r>
              <w:rPr>
                <w:i/>
              </w:rPr>
              <w:t>Praktyki opowiadania</w:t>
            </w:r>
            <w:r>
              <w:t>. Red. B. Owczarek, Z. Mitosek, W. Grajewski. Kraków 2001.</w:t>
            </w:r>
          </w:p>
          <w:p w:rsidR="00233551" w:rsidRDefault="00233551">
            <w:pPr>
              <w:pStyle w:val="Bezodstpw1"/>
            </w:pPr>
            <w:r>
              <w:t xml:space="preserve">- K. Rosner, </w:t>
            </w:r>
            <w:r>
              <w:rPr>
                <w:i/>
              </w:rPr>
              <w:t>Narracja, tożsamość, czas</w:t>
            </w:r>
            <w:r>
              <w:t>, Kraków 2003</w:t>
            </w:r>
          </w:p>
          <w:p w:rsidR="00233551" w:rsidRDefault="00233551">
            <w:pPr>
              <w:pStyle w:val="Bezodstpw1"/>
            </w:pPr>
            <w:r>
              <w:lastRenderedPageBreak/>
              <w:t>14. Feminizm</w:t>
            </w:r>
          </w:p>
          <w:p w:rsidR="00233551" w:rsidRDefault="00233551">
            <w:pPr>
              <w:pStyle w:val="Bezodstpw1"/>
            </w:pPr>
            <w:r>
              <w:t xml:space="preserve">- G. Borkowska, Córki Miltona (o krytyce feministycznej ostatnich piętnastu lat). W zb.: Po strukturalizmie. Współczesne badania teoretycznoliterackie. Red. R. Nycz. Wrocław 1992. </w:t>
            </w:r>
          </w:p>
          <w:p w:rsidR="00233551" w:rsidRDefault="00233551">
            <w:pPr>
              <w:pStyle w:val="Bezodstpw1"/>
            </w:pPr>
            <w:r>
              <w:t>- J. Bator, Feminizm, postmodernizm, psychoanaliza. Gdańsk 2001.</w:t>
            </w:r>
          </w:p>
          <w:p w:rsidR="00233551" w:rsidRDefault="00233551">
            <w:pPr>
              <w:pStyle w:val="Bezodstpw1"/>
            </w:pPr>
            <w:r>
              <w:t>B. Literatura uzupełniająca  (do wyboru 5 pozycji)</w:t>
            </w:r>
          </w:p>
          <w:p w:rsidR="00233551" w:rsidRDefault="00233551">
            <w:pPr>
              <w:pStyle w:val="Bezodstpw1"/>
            </w:pPr>
            <w:r>
              <w:t xml:space="preserve">- W. Szkłowski, </w:t>
            </w:r>
            <w:r>
              <w:rPr>
                <w:i/>
              </w:rPr>
              <w:t>Sztuka jako chwyt</w:t>
            </w:r>
            <w:r>
              <w:t xml:space="preserve">. W: </w:t>
            </w:r>
            <w:r>
              <w:rPr>
                <w:i/>
              </w:rPr>
              <w:t>Teoria badań literackich za granicą</w:t>
            </w:r>
            <w:r>
              <w:t>. Wybór i opracowanie S. Skwarczyńska. T. II, cz. 3. Kraków 1986.</w:t>
            </w:r>
          </w:p>
          <w:p w:rsidR="00233551" w:rsidRDefault="00233551">
            <w:pPr>
              <w:pStyle w:val="Bezodstpw1"/>
            </w:pPr>
            <w:r>
              <w:t xml:space="preserve">- R. Barthes, </w:t>
            </w:r>
            <w:r>
              <w:rPr>
                <w:i/>
              </w:rPr>
              <w:t>Wstęp do analizy strukturalnej opowiadań</w:t>
            </w:r>
            <w:r>
              <w:t>. W: Archiwum przekładów „Pamiętnika Literackiego”. Red. M. Głowiński, H. Markiewicz. Cz. I. Wrocław 1977.</w:t>
            </w:r>
          </w:p>
          <w:p w:rsidR="00233551" w:rsidRDefault="00233551">
            <w:pPr>
              <w:pStyle w:val="Bezodstpw1"/>
            </w:pPr>
            <w:r>
              <w:t>- C. Brooks, Ironia jako zasada struktury poetyckiej. W: Współczesna teoria bada literackich za granic. Red. H. Markiewicz. T I. Kraków 1970, 1976.</w:t>
            </w:r>
          </w:p>
          <w:p w:rsidR="00233551" w:rsidRDefault="00233551">
            <w:pPr>
              <w:pStyle w:val="Bezodstpw1"/>
            </w:pPr>
            <w:r>
              <w:t xml:space="preserve">- U. Eco, </w:t>
            </w:r>
            <w:r>
              <w:rPr>
                <w:i/>
              </w:rPr>
              <w:t>Nieobecna struktura</w:t>
            </w:r>
            <w:r>
              <w:t>. Warszawa 1996</w:t>
            </w:r>
          </w:p>
          <w:p w:rsidR="00233551" w:rsidRDefault="00233551">
            <w:pPr>
              <w:pStyle w:val="Bezodstpw1"/>
            </w:pPr>
            <w:r>
              <w:t xml:space="preserve">- J. Łotman, </w:t>
            </w:r>
            <w:r>
              <w:rPr>
                <w:i/>
              </w:rPr>
              <w:t>Problem przestrzeni artystycznej</w:t>
            </w:r>
            <w:r>
              <w:t>. „Pamiętnik Literacki” 1976.</w:t>
            </w:r>
          </w:p>
          <w:p w:rsidR="00233551" w:rsidRDefault="00233551">
            <w:pPr>
              <w:pStyle w:val="Bezodstpw1"/>
            </w:pPr>
            <w:r>
              <w:t xml:space="preserve">- J. Łotman, B. Uspienski, </w:t>
            </w:r>
            <w:r>
              <w:rPr>
                <w:i/>
              </w:rPr>
              <w:t>O semiotycznym mechanizmie kultury</w:t>
            </w:r>
            <w:r>
              <w:t xml:space="preserve">. W: </w:t>
            </w:r>
            <w:r>
              <w:rPr>
                <w:i/>
              </w:rPr>
              <w:t>Semiotyka kultury</w:t>
            </w:r>
            <w:r>
              <w:t>. Red. E. Janus, M. R. Mayenowa. Warszawa 1975, 1977.</w:t>
            </w:r>
          </w:p>
          <w:p w:rsidR="00233551" w:rsidRDefault="00233551">
            <w:pPr>
              <w:pStyle w:val="Bezodstpw1"/>
            </w:pPr>
            <w:r>
              <w:t xml:space="preserve">- R. Palmer, </w:t>
            </w:r>
            <w:r>
              <w:rPr>
                <w:i/>
              </w:rPr>
              <w:t>Manifest hermeneutyczny</w:t>
            </w:r>
            <w:r>
              <w:t xml:space="preserve">. „Pamiętnik Literacki” 1992, z.1. </w:t>
            </w:r>
          </w:p>
          <w:p w:rsidR="00233551" w:rsidRDefault="00233551">
            <w:pPr>
              <w:pStyle w:val="Bezodstpw1"/>
            </w:pPr>
            <w:r>
              <w:t>- M. Foucault,</w:t>
            </w:r>
            <w:r>
              <w:rPr>
                <w:i/>
              </w:rPr>
              <w:t xml:space="preserve"> Porządek dyskursu</w:t>
            </w:r>
            <w:r>
              <w:t>. Gdańsk 2002.</w:t>
            </w:r>
          </w:p>
          <w:p w:rsidR="00233551" w:rsidRDefault="00233551">
            <w:pPr>
              <w:pStyle w:val="Bezodstpw1"/>
            </w:pPr>
            <w:r>
              <w:t>- Ciało i tekst. Feminizm w literaturoznawstwie - antologia szkiców.  Red. A. Nasiłowska. Warszawa 2001.</w:t>
            </w:r>
          </w:p>
          <w:p w:rsidR="00233551" w:rsidRDefault="00233551">
            <w:pPr>
              <w:pStyle w:val="Bezodstpw1"/>
            </w:pPr>
            <w:r>
              <w:t xml:space="preserve">- M. P. Markowski, </w:t>
            </w:r>
            <w:r>
              <w:rPr>
                <w:i/>
              </w:rPr>
              <w:t>Występek. Eseje o pisaniu i czytaniu</w:t>
            </w:r>
            <w:r>
              <w:t xml:space="preserve">. Warszawa 2001.  </w:t>
            </w:r>
          </w:p>
          <w:p w:rsidR="00233551" w:rsidRDefault="00233551">
            <w:pPr>
              <w:pStyle w:val="Bezodstpw1"/>
            </w:pPr>
            <w:r>
              <w:t>- U. Eco, Dopiski na marginesie „Imienia róży”. W: Imię róży. Warszawa 1991.</w:t>
            </w:r>
          </w:p>
          <w:p w:rsidR="00233551" w:rsidRDefault="00233551">
            <w:pPr>
              <w:pStyle w:val="Bezodstpw1"/>
            </w:pPr>
            <w:r>
              <w:t xml:space="preserve">- R. Barthes, </w:t>
            </w:r>
            <w:r>
              <w:rPr>
                <w:i/>
              </w:rPr>
              <w:t>S/Z</w:t>
            </w:r>
            <w:r>
              <w:t>. Warszawa 1999.</w:t>
            </w:r>
          </w:p>
          <w:p w:rsidR="00233551" w:rsidRDefault="00233551">
            <w:pPr>
              <w:pStyle w:val="Bezodstpw1"/>
            </w:pPr>
            <w:r>
              <w:t>- S. Fish: Retoryka. W: Interpretacja, retoryka, polityka. Eseje wybrane. Pod redakcją A. Szahaja. Kraków 2002.</w:t>
            </w:r>
          </w:p>
          <w:p w:rsidR="00233551" w:rsidRDefault="00233551">
            <w:pPr>
              <w:pStyle w:val="Bezodstpw1"/>
            </w:pPr>
            <w:r>
              <w:t xml:space="preserve">- M. P. Markowski, </w:t>
            </w:r>
            <w:r>
              <w:rPr>
                <w:i/>
              </w:rPr>
              <w:t>Przed prawem</w:t>
            </w:r>
            <w:r>
              <w:t>. „Teksty Drugie” 2002, z. 1/2.</w:t>
            </w:r>
          </w:p>
          <w:p w:rsidR="00233551" w:rsidRDefault="00233551">
            <w:pPr>
              <w:pStyle w:val="Bezodstpw1"/>
            </w:pPr>
            <w:r>
              <w:t>- H. Markiewicz, Interpretacja semantyczna dzieł literackich. W: Wymiary dzieła literackiego. Kraków 1984.</w:t>
            </w:r>
          </w:p>
          <w:p w:rsidR="00233551" w:rsidRDefault="00233551">
            <w:pPr>
              <w:pStyle w:val="Bezodstpw1"/>
            </w:pPr>
            <w:r>
              <w:t>- E. Balcerzan, Interpretacja jako próba całości. W: Problemy teorii literatury. Red. H. Markiewicz. Wrocław 1988.</w:t>
            </w:r>
          </w:p>
          <w:p w:rsidR="00233551" w:rsidRDefault="00233551">
            <w:pPr>
              <w:pStyle w:val="Bezodstpw1"/>
            </w:pPr>
            <w:r>
              <w:t xml:space="preserve">- T. Walas, </w:t>
            </w:r>
            <w:r>
              <w:rPr>
                <w:i/>
              </w:rPr>
              <w:t>Interpretacja jako całość</w:t>
            </w:r>
            <w:r>
              <w:t xml:space="preserve">. „Pamiętnik Literacki” 1989, z. 3. </w:t>
            </w:r>
          </w:p>
          <w:p w:rsidR="00233551" w:rsidRDefault="00233551">
            <w:pPr>
              <w:pStyle w:val="Bezodstpw1"/>
            </w:pPr>
            <w:r>
              <w:t xml:space="preserve">- U. Eco, </w:t>
            </w:r>
            <w:r>
              <w:rPr>
                <w:i/>
              </w:rPr>
              <w:t>Czytelnik modelowy</w:t>
            </w:r>
            <w:r>
              <w:t>. „Pamiętnik Literacki” 1987, z. 2.</w:t>
            </w:r>
          </w:p>
          <w:p w:rsidR="00233551" w:rsidRDefault="00233551">
            <w:pPr>
              <w:pStyle w:val="Bezodstpw1"/>
            </w:pPr>
            <w:r>
              <w:t xml:space="preserve">- J. Culler, </w:t>
            </w:r>
            <w:r>
              <w:rPr>
                <w:i/>
              </w:rPr>
              <w:t>Konwencja i oswojenie</w:t>
            </w:r>
            <w:r>
              <w:t xml:space="preserve">. W: </w:t>
            </w:r>
            <w:r>
              <w:rPr>
                <w:i/>
              </w:rPr>
              <w:t>Znak, styl, konwencja</w:t>
            </w:r>
            <w:r>
              <w:t>. Red. M. Głowiński. Warszawa 1976.</w:t>
            </w:r>
          </w:p>
          <w:p w:rsidR="00233551" w:rsidRDefault="00233551">
            <w:pPr>
              <w:pStyle w:val="Bezodstpw1"/>
            </w:pPr>
            <w:r>
              <w:t xml:space="preserve">- J. Derrida, </w:t>
            </w:r>
            <w:r>
              <w:rPr>
                <w:i/>
              </w:rPr>
              <w:t>O gramatologii</w:t>
            </w:r>
            <w:r>
              <w:t>. Warszawa 1999.</w:t>
            </w:r>
          </w:p>
          <w:p w:rsidR="00233551" w:rsidRDefault="00233551">
            <w:pPr>
              <w:pStyle w:val="Bezodstpw1"/>
            </w:pPr>
            <w:r>
              <w:t xml:space="preserve">- H. Bloom, </w:t>
            </w:r>
            <w:r>
              <w:rPr>
                <w:i/>
              </w:rPr>
              <w:t>Lęk przed wpływem</w:t>
            </w:r>
            <w:r>
              <w:t>. Kraków 2002.</w:t>
            </w:r>
          </w:p>
          <w:p w:rsidR="00233551" w:rsidRDefault="00233551">
            <w:pPr>
              <w:pStyle w:val="Bezodstpw1"/>
            </w:pPr>
            <w:r>
              <w:t xml:space="preserve">- </w:t>
            </w:r>
            <w:r>
              <w:rPr>
                <w:i/>
              </w:rPr>
              <w:t>Dyskurs jako struktura i proces</w:t>
            </w:r>
            <w:r>
              <w:t>. Red. T. A. van Dijk Warszawa 2001.</w:t>
            </w:r>
          </w:p>
          <w:p w:rsidR="00233551" w:rsidRDefault="00233551">
            <w:pPr>
              <w:pStyle w:val="Bezodstpw1"/>
            </w:pPr>
            <w:r>
              <w:t xml:space="preserve">- J. L. Austin, Jak działać słowami. W: Mówienie i poznawanie. Warszawa 1993. </w:t>
            </w:r>
          </w:p>
          <w:p w:rsidR="00233551" w:rsidRDefault="00233551">
            <w:pPr>
              <w:pStyle w:val="Bezodstpw1"/>
            </w:pPr>
            <w:r>
              <w:t>- R. Wellek, Termin i istota literatury porównawczej. W: Pojęcia i problemy nauki o literaturze. Warszawa 1979.</w:t>
            </w:r>
          </w:p>
          <w:p w:rsidR="00233551" w:rsidRDefault="00233551">
            <w:pPr>
              <w:pStyle w:val="Bezodstpw1"/>
            </w:pPr>
            <w:r>
              <w:t>- H. Janaszek-Ivani</w:t>
            </w:r>
            <w:r>
              <w:sym w:font="Times New Roman" w:char="010D"/>
            </w:r>
            <w:r>
              <w:t>kowa, O współczesnej komparatystyce literackiej. Warszawa 1989.</w:t>
            </w:r>
          </w:p>
          <w:p w:rsidR="00233551" w:rsidRDefault="00233551">
            <w:pPr>
              <w:pStyle w:val="Bezodstpw1"/>
            </w:pPr>
            <w:r>
              <w:t xml:space="preserve">- </w:t>
            </w:r>
            <w:r>
              <w:rPr>
                <w:i/>
              </w:rPr>
              <w:t>Badania porównawcze. Dyskusja o metodzie</w:t>
            </w:r>
            <w:r>
              <w:t>. Red. Alina Nowicka – Jeżowa. Izabelin 1998.</w:t>
            </w:r>
          </w:p>
          <w:p w:rsidR="00233551" w:rsidRDefault="00233551">
            <w:pPr>
              <w:pStyle w:val="Bezodstpw1"/>
            </w:pPr>
            <w:r>
              <w:t>- M. Kuziak, Glosy na marginesie refleksji metodologicznej polskiej komparatystyki, „Przegląd Humanistyczny” 2001, z. 1.</w:t>
            </w:r>
          </w:p>
          <w:p w:rsidR="00233551" w:rsidRDefault="00233551">
            <w:pPr>
              <w:pStyle w:val="Bezodstpw1"/>
            </w:pPr>
            <w:r>
              <w:t>-J. Fizer, Psychologizm i psychoestetyka. Warszawa 1991.</w:t>
            </w:r>
          </w:p>
          <w:p w:rsidR="00233551" w:rsidRDefault="00233551">
            <w:pPr>
              <w:pStyle w:val="Bezodstpw1"/>
              <w:rPr>
                <w:lang w:val="en-GB"/>
              </w:rPr>
            </w:pPr>
            <w:r>
              <w:t xml:space="preserve">- W. J. Ong, </w:t>
            </w:r>
            <w:r>
              <w:rPr>
                <w:i/>
              </w:rPr>
              <w:t>Oralność i piśmienność</w:t>
            </w:r>
            <w: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Lublin</w:t>
                </w:r>
              </w:smartTag>
            </w:smartTag>
            <w:r>
              <w:rPr>
                <w:lang w:val="en-GB"/>
              </w:rPr>
              <w:t xml:space="preserve"> 1992.</w:t>
            </w:r>
          </w:p>
          <w:p w:rsidR="00233551" w:rsidRDefault="00233551">
            <w:pPr>
              <w:pStyle w:val="Bezodstpw1"/>
            </w:pPr>
            <w:r>
              <w:rPr>
                <w:lang w:val="en-GB"/>
              </w:rPr>
              <w:t xml:space="preserve">- R. Barthes, </w:t>
            </w:r>
            <w:r>
              <w:rPr>
                <w:i/>
                <w:lang w:val="en-GB"/>
              </w:rPr>
              <w:t xml:space="preserve">Mit i znak. </w:t>
            </w:r>
            <w:r>
              <w:rPr>
                <w:i/>
              </w:rPr>
              <w:t>Eseje.</w:t>
            </w:r>
            <w:r>
              <w:t xml:space="preserve"> Warszawa 1970.</w:t>
            </w:r>
          </w:p>
          <w:p w:rsidR="00233551" w:rsidRDefault="00233551">
            <w:pPr>
              <w:pStyle w:val="Bezodstpw1"/>
            </w:pPr>
            <w:r>
              <w:t xml:space="preserve">- E. Cassirer, </w:t>
            </w:r>
            <w:r>
              <w:rPr>
                <w:i/>
              </w:rPr>
              <w:t>Esej o człowieku</w:t>
            </w:r>
            <w:r>
              <w:t>. Warszawa 1971.</w:t>
            </w:r>
          </w:p>
          <w:p w:rsidR="00233551" w:rsidRDefault="00233551">
            <w:pPr>
              <w:pStyle w:val="Bezodstpw1"/>
            </w:pPr>
            <w:r>
              <w:t xml:space="preserve">- M. Eliade, </w:t>
            </w:r>
            <w:r>
              <w:rPr>
                <w:i/>
              </w:rPr>
              <w:t>Sacrum, mit, historia.</w:t>
            </w:r>
            <w:r>
              <w:t xml:space="preserve"> Warszawa 1970.</w:t>
            </w:r>
          </w:p>
          <w:p w:rsidR="00233551" w:rsidRDefault="00233551">
            <w:pPr>
              <w:pStyle w:val="Bezodstpw1"/>
            </w:pPr>
            <w:r>
              <w:t xml:space="preserve">- G. Durand, </w:t>
            </w:r>
            <w:r>
              <w:rPr>
                <w:i/>
              </w:rPr>
              <w:t>Wyobraźnia poetycka</w:t>
            </w:r>
            <w:r>
              <w:t xml:space="preserve">. Warszawa 1986. </w:t>
            </w:r>
          </w:p>
          <w:p w:rsidR="00233551" w:rsidRDefault="00233551">
            <w:pPr>
              <w:pStyle w:val="Bezodstpw1"/>
            </w:pPr>
            <w:r>
              <w:t xml:space="preserve">- J. P. Sartre, Czym jest literatura. W: Czym jest literatura. Wybór szkiców krytycznoliterackich. Warszawa 1968. </w:t>
            </w:r>
          </w:p>
          <w:p w:rsidR="00233551" w:rsidRDefault="00233551">
            <w:pPr>
              <w:pStyle w:val="Bezodstpw1"/>
            </w:pPr>
            <w:r>
              <w:t xml:space="preserve">- J. Ziomek, </w:t>
            </w:r>
            <w:r>
              <w:rPr>
                <w:i/>
              </w:rPr>
              <w:t>Retoryka</w:t>
            </w:r>
            <w:r>
              <w:t xml:space="preserve"> </w:t>
            </w:r>
            <w:r>
              <w:rPr>
                <w:i/>
              </w:rPr>
              <w:t>opisowa</w:t>
            </w:r>
            <w:r>
              <w:t>. Wrocław 1990.</w:t>
            </w:r>
          </w:p>
          <w:p w:rsidR="00233551" w:rsidRDefault="00233551">
            <w:pPr>
              <w:pStyle w:val="Bezodstpw1"/>
            </w:pPr>
            <w:r>
              <w:t xml:space="preserve">- R. Escarpit, </w:t>
            </w:r>
            <w:r>
              <w:rPr>
                <w:i/>
              </w:rPr>
              <w:t>Literatura a społeczeństwo</w:t>
            </w:r>
            <w:r>
              <w:t xml:space="preserve">. W: </w:t>
            </w:r>
            <w:r>
              <w:rPr>
                <w:i/>
              </w:rPr>
              <w:t>W kręgu socjologii literatury</w:t>
            </w:r>
            <w:r>
              <w:t xml:space="preserve">. Red. A. Mencwel. T. I.  Warszawa 1977. </w:t>
            </w:r>
          </w:p>
          <w:p w:rsidR="00233551" w:rsidRDefault="00233551">
            <w:pPr>
              <w:pStyle w:val="Bezodstpw1"/>
            </w:pPr>
            <w:r>
              <w:t xml:space="preserve">- S. Freud, </w:t>
            </w:r>
            <w:r>
              <w:rPr>
                <w:i/>
              </w:rPr>
              <w:t>Pisarz a fantazjowanie</w:t>
            </w:r>
            <w:r>
              <w:t xml:space="preserve">. W: </w:t>
            </w:r>
            <w:r>
              <w:rPr>
                <w:i/>
              </w:rPr>
              <w:t>Teoria badań literackich za granicą.</w:t>
            </w:r>
            <w:r>
              <w:t xml:space="preserve"> Wybór i opracowanie S. Skwarczyńska. T. II, cz. 1. Kraków 1974.</w:t>
            </w:r>
          </w:p>
          <w:p w:rsidR="00233551" w:rsidRDefault="00233551">
            <w:pPr>
              <w:pStyle w:val="Bezodstpw1"/>
            </w:pPr>
            <w:r>
              <w:t>- C. G. Jung, Psychologia i literatura (lub: O stosunku psychologii analitycznej do dzieła poetyckiego). W: Archetypy i symbole. Pisma wybrane. Warszawa 1979.</w:t>
            </w:r>
          </w:p>
          <w:p w:rsidR="00233551" w:rsidRDefault="00233551">
            <w:pPr>
              <w:pStyle w:val="Bezodstpw1"/>
            </w:pPr>
            <w:r>
              <w:t xml:space="preserve">- Z. Łapiński, </w:t>
            </w:r>
            <w:r>
              <w:rPr>
                <w:i/>
              </w:rPr>
              <w:t>Poezja i psychologia</w:t>
            </w:r>
            <w:r>
              <w:t xml:space="preserve">. W: </w:t>
            </w:r>
            <w:r>
              <w:rPr>
                <w:i/>
              </w:rPr>
              <w:t>Konteksty nauki o literaturze</w:t>
            </w:r>
            <w:r>
              <w:t>. Red. M. Czermińska. Wrocaw 1973.</w:t>
            </w:r>
          </w:p>
          <w:p w:rsidR="00233551" w:rsidRDefault="00233551">
            <w:pPr>
              <w:pStyle w:val="Bezodstpw1"/>
            </w:pPr>
            <w:r>
              <w:t>- B. Bettelheim, Cudowne i pożyteczne. O znaczeniach i wartościach baśni. Warszawa 1985.</w:t>
            </w:r>
          </w:p>
          <w:p w:rsidR="00233551" w:rsidRDefault="00233551">
            <w:pPr>
              <w:pStyle w:val="Bezodstpw1"/>
            </w:pPr>
            <w:r>
              <w:t xml:space="preserve">- N. Frye, </w:t>
            </w:r>
            <w:r>
              <w:rPr>
                <w:i/>
              </w:rPr>
              <w:t>Mit, fikcja i przemieszczenie</w:t>
            </w:r>
            <w:r>
              <w:t xml:space="preserve">. W: </w:t>
            </w:r>
            <w:r>
              <w:rPr>
                <w:i/>
              </w:rPr>
              <w:t>Studia z teorii literatury</w:t>
            </w:r>
            <w:r>
              <w:t xml:space="preserve">. </w:t>
            </w:r>
            <w:r>
              <w:rPr>
                <w:i/>
              </w:rPr>
              <w:t>Archiwum przekładów</w:t>
            </w:r>
            <w:r>
              <w:t xml:space="preserve"> „Pamiętnika Literackiego”. Red. M. Głowiński, H. Markiewicz. T. I. Wrocław 1977.</w:t>
            </w:r>
          </w:p>
          <w:p w:rsidR="00233551" w:rsidRDefault="00233551">
            <w:pPr>
              <w:pStyle w:val="Bezodstpw1"/>
            </w:pPr>
            <w:r>
              <w:t xml:space="preserve">- P. Wheelwright, </w:t>
            </w:r>
            <w:r>
              <w:rPr>
                <w:i/>
              </w:rPr>
              <w:t>Symbol archetypowy</w:t>
            </w:r>
            <w:r>
              <w:t xml:space="preserve">. W: </w:t>
            </w:r>
            <w:r>
              <w:rPr>
                <w:i/>
              </w:rPr>
              <w:t>Symbole i symbolika</w:t>
            </w:r>
            <w:r>
              <w:t>. Red. M. Głowiński. Warszawa 1991.</w:t>
            </w:r>
          </w:p>
          <w:p w:rsidR="00233551" w:rsidRDefault="00233551">
            <w:pPr>
              <w:pStyle w:val="Bezodstpw1"/>
            </w:pPr>
            <w:r>
              <w:lastRenderedPageBreak/>
              <w:t>- P. Ricoeur, Wyzwanie semiologiczne: problem podmiotu. W: Egzystencja i hermeneutyka. Rozprawy o metodzie. Warszawa 1975.</w:t>
            </w:r>
          </w:p>
          <w:p w:rsidR="00233551" w:rsidRDefault="00233551">
            <w:pPr>
              <w:pStyle w:val="Bezodstpw1"/>
            </w:pPr>
            <w:r>
              <w:t>- Z. Łapiński, Życie i twórczość czy dwie twórczości? W: Biografia, geografia, kultura literacka. Red. J. Sławiński. Wrocław 1971.</w:t>
            </w:r>
          </w:p>
          <w:p w:rsidR="00233551" w:rsidRDefault="00233551">
            <w:pPr>
              <w:pStyle w:val="Bezodstpw1"/>
            </w:pPr>
            <w:r>
              <w:t xml:space="preserve">- J. Sławiński, Myśli na temat: Biografia pisarza jako jednostka procesu  historycznoliterackiego. W: Biografia, geografia, kultura literacka. Red. J. Sławiński. Wrocław 1971. </w:t>
            </w:r>
          </w:p>
          <w:p w:rsidR="00233551" w:rsidRDefault="00233551">
            <w:pPr>
              <w:pStyle w:val="Bezodstpw1"/>
            </w:pPr>
            <w:r>
              <w:t xml:space="preserve">- J. Starobinski, O niektórych alegorycznych odpowiednikach postaci poety. „Poezja” 1971, nr 10. </w:t>
            </w:r>
          </w:p>
          <w:p w:rsidR="00233551" w:rsidRDefault="00233551">
            <w:pPr>
              <w:pStyle w:val="Bezodstpw1"/>
            </w:pPr>
            <w:r>
              <w:t xml:space="preserve">- W. N. Toporow, </w:t>
            </w:r>
            <w:r>
              <w:rPr>
                <w:i/>
              </w:rPr>
              <w:t>O jedności poety i tekstu</w:t>
            </w:r>
            <w:r>
              <w:t>. „Pamiętnik Literacki” 1980, z. 4.</w:t>
            </w:r>
          </w:p>
          <w:p w:rsidR="00233551" w:rsidRDefault="00233551">
            <w:pPr>
              <w:pStyle w:val="Bezodstpw1"/>
            </w:pPr>
            <w:r>
              <w:t>- E. R. Curtius, Literatura europejska i łacińskie średniowiecze. Kraków 1997.</w:t>
            </w:r>
          </w:p>
          <w:p w:rsidR="00233551" w:rsidRDefault="00233551">
            <w:pPr>
              <w:pStyle w:val="Bezodstpw1"/>
            </w:pPr>
            <w:r>
              <w:t xml:space="preserve">-  </w:t>
            </w:r>
            <w:r>
              <w:rPr>
                <w:i/>
              </w:rPr>
              <w:t>Szkoła genewska.</w:t>
            </w:r>
            <w:r>
              <w:t xml:space="preserve"> </w:t>
            </w:r>
            <w:r>
              <w:rPr>
                <w:i/>
              </w:rPr>
              <w:t>Antologia.</w:t>
            </w:r>
            <w:r>
              <w:t xml:space="preserve"> Wybór H. Chudak i in. Przedmowa M. Żurowski. Warszawa 1998.</w:t>
            </w:r>
          </w:p>
          <w:p w:rsidR="00233551" w:rsidRDefault="00233551">
            <w:pPr>
              <w:pStyle w:val="Bezodstpw1"/>
            </w:pPr>
            <w:r>
              <w:t xml:space="preserve">- G. Poulet, </w:t>
            </w:r>
            <w:r>
              <w:rPr>
                <w:i/>
              </w:rPr>
              <w:t>Metamorfozy czasu</w:t>
            </w:r>
            <w:r>
              <w:t xml:space="preserve">. Warszawa 1977. </w:t>
            </w:r>
          </w:p>
          <w:p w:rsidR="00233551" w:rsidRDefault="00233551">
            <w:pPr>
              <w:pStyle w:val="Bezodstpw1"/>
            </w:pPr>
            <w:r>
              <w:t>- T. Walas, Czy jest możliwa inna historia literatury? Kraków 1993.</w:t>
            </w:r>
          </w:p>
          <w:p w:rsidR="00233551" w:rsidRDefault="00233551">
            <w:pPr>
              <w:pStyle w:val="Bezodstpw1"/>
            </w:pPr>
            <w:r>
              <w:t xml:space="preserve">- J. Ziomek, </w:t>
            </w:r>
            <w:r>
              <w:rPr>
                <w:i/>
              </w:rPr>
              <w:t>Epoki i formacje w dziejach literatury polskiej</w:t>
            </w:r>
            <w:r>
              <w:t>. „Pamiętnik Literacki” 1986, z. 4.</w:t>
            </w:r>
          </w:p>
          <w:p w:rsidR="00233551" w:rsidRDefault="00233551">
            <w:pPr>
              <w:pStyle w:val="Bezodstpw1"/>
            </w:pPr>
            <w:r>
              <w:t>- J. Ziomek, Problemy syntezy historycznoliterackiej. W: Problemy metodologiczne współczesnego literaturoznawstwa. Red. J. Sławiński, H. Markiewicz. Kraków 1976.</w:t>
            </w:r>
          </w:p>
        </w:tc>
      </w:tr>
    </w:tbl>
    <w:p w:rsidR="00233551" w:rsidRDefault="00233551" w:rsidP="00233551">
      <w:pPr>
        <w:pStyle w:val="Bezodstpw1"/>
      </w:pPr>
    </w:p>
    <w:p w:rsidR="00815ABD" w:rsidRDefault="00815ABD" w:rsidP="00815A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3.1. Opis zajęć </w:t>
      </w:r>
    </w:p>
    <w:tbl>
      <w:tblPr>
        <w:tblW w:w="5256" w:type="pct"/>
        <w:tblInd w:w="-1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674"/>
        <w:gridCol w:w="55"/>
        <w:gridCol w:w="2070"/>
        <w:gridCol w:w="413"/>
        <w:gridCol w:w="750"/>
        <w:gridCol w:w="722"/>
        <w:gridCol w:w="480"/>
        <w:gridCol w:w="1191"/>
        <w:gridCol w:w="230"/>
        <w:gridCol w:w="45"/>
        <w:gridCol w:w="860"/>
        <w:gridCol w:w="194"/>
      </w:tblGrid>
      <w:tr w:rsidR="00815ABD" w:rsidTr="009860AE">
        <w:trPr>
          <w:gridAfter w:val="1"/>
          <w:wAfter w:w="100" w:type="pct"/>
          <w:trHeight w:val="20"/>
        </w:trPr>
        <w:tc>
          <w:tcPr>
            <w:tcW w:w="247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  <w:p w:rsidR="00815ABD" w:rsidRDefault="00815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zajęć: Teorie językoznawcze</w:t>
            </w:r>
          </w:p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  <w:p w:rsidR="00815ABD" w:rsidRDefault="00815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Z. oc.</w:t>
            </w:r>
          </w:p>
        </w:tc>
        <w:tc>
          <w:tcPr>
            <w:tcW w:w="144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  <w:p w:rsidR="00815ABD" w:rsidRDefault="00815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4900" w:type="pct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 studiów : filologia polska</w:t>
            </w:r>
          </w:p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138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1221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obowiązkowe dla obu specjalności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86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138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5ABD" w:rsidRDefault="00815ABD">
            <w:pPr>
              <w:spacing w:after="0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09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5ABD" w:rsidRDefault="00815ABD">
            <w:pPr>
              <w:spacing w:after="0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1221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ABD" w:rsidRDefault="00815ABD">
            <w:pPr>
              <w:spacing w:after="0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</w:tr>
      <w:tr w:rsidR="00815ABD" w:rsidTr="009860AE">
        <w:trPr>
          <w:gridAfter w:val="1"/>
          <w:wAfter w:w="100" w:type="pct"/>
          <w:trHeight w:val="731"/>
        </w:trPr>
        <w:tc>
          <w:tcPr>
            <w:tcW w:w="49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Dyscyplina językoznawstwo</w:t>
            </w:r>
          </w:p>
        </w:tc>
      </w:tr>
      <w:tr w:rsidR="00815ABD" w:rsidTr="009860AE">
        <w:trPr>
          <w:gridAfter w:val="1"/>
          <w:wAfter w:w="100" w:type="pct"/>
          <w:trHeight w:val="339"/>
        </w:trPr>
        <w:tc>
          <w:tcPr>
            <w:tcW w:w="49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Prowadzący zajęcia </w:t>
            </w: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141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3024" w:type="pct"/>
            <w:gridSpan w:val="7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jc w:val="center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  <w:vAlign w:val="center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815ABD" w:rsidRDefault="00815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4" w:space="0" w:color="585858"/>
              <w:right w:val="single" w:sz="12" w:space="0" w:color="auto"/>
            </w:tcBorders>
            <w:vAlign w:val="center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815ABD" w:rsidTr="00815ABD">
        <w:trPr>
          <w:gridAfter w:val="1"/>
          <w:wAfter w:w="100" w:type="pct"/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585858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141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4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141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ind w:left="356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2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141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ind w:left="356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2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141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ind w:left="356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2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141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ind w:left="72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815ABD" w:rsidRDefault="00815ABD">
            <w:pPr>
              <w:spacing w:after="0" w:line="240" w:lineRule="auto"/>
              <w:ind w:left="72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42" w:type="pct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4900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815ABD" w:rsidRDefault="00815ABD">
            <w:pPr>
              <w:ind w:left="3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</w:t>
            </w:r>
          </w:p>
          <w:p w:rsidR="00815ABD" w:rsidRDefault="00815ABD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wykład problemowy, wykład konwersatoryjny</w:t>
            </w:r>
          </w:p>
          <w:p w:rsidR="00815ABD" w:rsidRDefault="00815ABD">
            <w:pPr>
              <w:spacing w:after="0" w:line="240" w:lineRule="auto"/>
              <w:ind w:left="356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49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815ABD" w:rsidRDefault="00815ABD">
            <w:pPr>
              <w:spacing w:after="0" w:line="240" w:lineRule="auto"/>
              <w:ind w:left="72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wiadomości z zakresu gramatyki opisowej i historycznej języka polskiego, dialektologii, języka staro-cerkiewno-słowiańskiego i językoznawstwa ogólnego oraz porównawczego.</w:t>
            </w: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49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815ABD" w:rsidRDefault="00815ABD">
            <w:pPr>
              <w:spacing w:after="0" w:line="240" w:lineRule="auto"/>
              <w:ind w:left="72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Celem jest przedstawienie wszystkich teorii związanych z językoznawstwem  od początku istnienia tej dyscypliny jako samodzielnej nauki oraz refleksji przedjęzykoznawczych. Przedstawienie jej metod i problematyki badawczej. </w:t>
            </w: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49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815ABD" w:rsidRDefault="00815ABD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Językoznawstwo jako dyscyplina badawcza. Działy i typy językoznawstwa. Językoznawstwo typologiczne i porównawcze.</w:t>
            </w:r>
          </w:p>
          <w:p w:rsidR="00815ABD" w:rsidRDefault="00815ABD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Językoznawstwo historyczno-porównawcze i jego metody badawcze. Pojęcie rodziny językowej, drzewa genealogicznego języków indoeuropejskich i teorii falowej. Metodologia językoznawstwa diachronicznego i porównawczego. </w:t>
            </w:r>
          </w:p>
          <w:p w:rsidR="00815ABD" w:rsidRDefault="00815ABD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poszukiwaniu istoty języka uniwersalnego.</w:t>
            </w:r>
          </w:p>
          <w:p w:rsidR="00815ABD" w:rsidRDefault="00815ABD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Językoznawstwo młodogramatyczne. Językoznawstwo strukturalne i poststrukturalne. Tzw. gramatyka generatywna, językoznawstwo generatywno-transformacyjne. Kognitywne podstawy języka i językoznawstwa. Językoznawstwo komunikacyjne.Współczesne teorie semantyczne. Pragmatyka językowa. Lingwistyka tekstu. Socjolingwistyka. Psycholingwistyka.</w:t>
            </w:r>
          </w:p>
          <w:p w:rsidR="00815ABD" w:rsidRDefault="00815ABD">
            <w:pPr>
              <w:spacing w:after="0" w:line="240" w:lineRule="auto"/>
              <w:ind w:left="72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247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Efekty uczenia się:</w:t>
            </w:r>
          </w:p>
          <w:p w:rsidR="00815ABD" w:rsidRDefault="00815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ABD" w:rsidRDefault="00815ABD">
            <w:pPr>
              <w:rPr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</w:t>
            </w: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W_01 Studenta zna system gramatyczny języka ojczystego.</w:t>
            </w: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W_02 Student rozumie i poprawnie stosuje terminologię językoznawczą. </w:t>
            </w: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W_03 Student ma uporządkowaną wiedzę ogólną z zakresu językoznawstwa.</w:t>
            </w: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W_04 Student ma usystematyzowaną wiedzę szczegółową z zakresu językoznawstwa porównawczego.</w:t>
            </w:r>
          </w:p>
          <w:p w:rsidR="00815ABD" w:rsidRDefault="00815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U_01 Potrafi samodzielnie analizować, oceniać i interpretować wybrane zagadnienia językowe na tle porównawczym..</w:t>
            </w: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U_02 Umie prawidłowo formułować i analizować problemy badawcze, dobierać metody i narzędzia badawcze oraz prezentować wyniki badań.</w:t>
            </w: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U_03 Student umie samodzielnie studiować zagadnienia szczegółowe z zakresu językoznawstwa pod kierunkiem opiekuna grupy/prowadzącego zajęcia.</w:t>
            </w:r>
          </w:p>
          <w:p w:rsidR="00815ABD" w:rsidRDefault="00815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Kompetencje społeczne </w:t>
            </w: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K_01 Student wykazuje kreatywność w budowaniu własnego warsztatu badawczego.</w:t>
            </w: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K_02 Student pracuje samodzielnie nad poszerzaniem swojej wiedzy z zakresu nauki o języku.</w:t>
            </w:r>
          </w:p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  <w:tc>
          <w:tcPr>
            <w:tcW w:w="242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ABD" w:rsidRDefault="00815ABD">
            <w:pPr>
              <w:rPr>
                <w:rFonts w:cs="Mang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zaliczenia oraz formy i podstawowe kryteria oceny/wymagania egzaminacyjne</w:t>
            </w:r>
          </w:p>
          <w:p w:rsidR="00815ABD" w:rsidRDefault="00815ABD">
            <w:pPr>
              <w:rPr>
                <w:b/>
                <w:sz w:val="20"/>
                <w:szCs w:val="20"/>
              </w:rPr>
            </w:pPr>
          </w:p>
          <w:p w:rsidR="00815ABD" w:rsidRDefault="00815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Sposób zaliczenia </w:t>
            </w:r>
          </w:p>
          <w:p w:rsidR="00815ABD" w:rsidRDefault="00815ABD">
            <w:pPr>
              <w:rPr>
                <w:sz w:val="20"/>
                <w:szCs w:val="20"/>
              </w:rPr>
            </w:pP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 – 100%</w:t>
            </w:r>
          </w:p>
          <w:p w:rsidR="00815ABD" w:rsidRDefault="00815ABD">
            <w:pPr>
              <w:rPr>
                <w:sz w:val="20"/>
                <w:szCs w:val="20"/>
              </w:rPr>
            </w:pPr>
          </w:p>
          <w:p w:rsidR="00815ABD" w:rsidRDefault="00815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Sposoby weryfikacji  i oceny efektów</w:t>
            </w: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 zaliczeniowe z oceną</w:t>
            </w:r>
          </w:p>
          <w:p w:rsidR="00815ABD" w:rsidRDefault="00815ABD">
            <w:pPr>
              <w:rPr>
                <w:b/>
                <w:color w:val="0070C0"/>
                <w:sz w:val="20"/>
                <w:szCs w:val="20"/>
              </w:rPr>
            </w:pP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Formy i kryteria zaliczenia</w:t>
            </w: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W_01, W_02, W_03, W_04  –  kolokwium zaliczeniowe z oceną</w:t>
            </w: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U_01, U_02, U_03 – weryfikacja umiejętności w oparciu o zadania wykonywane w trakcie ćwiczeń</w:t>
            </w: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K_01, K_02 – weryfikacja w oparciu o efekty pracy w grupie oraz samodzielnej pracy</w:t>
            </w:r>
          </w:p>
          <w:p w:rsidR="00815ABD" w:rsidRDefault="00815ABD">
            <w:pPr>
              <w:rPr>
                <w:sz w:val="20"/>
                <w:szCs w:val="20"/>
              </w:rPr>
            </w:pP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 na podstawie szczegółowego omówienie zagadnień wylosowanych spośród kilkunastu podobnych.</w:t>
            </w:r>
          </w:p>
          <w:p w:rsidR="00815ABD" w:rsidRDefault="00815ABD" w:rsidP="00815ABD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ind w:left="356" w:hanging="284"/>
              <w:rPr>
                <w:color w:val="632423"/>
                <w:sz w:val="20"/>
                <w:szCs w:val="20"/>
              </w:rPr>
            </w:pP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Oceny z zaliczenia i egzaminu oraz ocena końcowa przedmiotu jest przeliczana według zasady:</w:t>
            </w: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2,5 – 3,24 – dostateczny (3,0);</w:t>
            </w: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 – 3,74 – dostateczny plus (3,5);</w:t>
            </w: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 – 4,24 – dobry (4,0);</w:t>
            </w:r>
          </w:p>
          <w:p w:rsidR="00815ABD" w:rsidRDefault="0081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 – 4,74 – dobry plus (4,5);</w:t>
            </w:r>
          </w:p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4,75 – 5,0 – bardzo dobry (5,0)</w:t>
            </w: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4900" w:type="pct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Matryca efektów uczenia się dla zajęć</w:t>
            </w:r>
          </w:p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26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20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15ABD" w:rsidRDefault="00815ABD">
            <w:pPr>
              <w:spacing w:after="0" w:line="240" w:lineRule="auto"/>
              <w:rPr>
                <w:rFonts w:ascii="Times New Roman" w:hAnsi="Times New Roman" w:cs="Mang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26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W_01</w:t>
            </w:r>
          </w:p>
        </w:tc>
        <w:tc>
          <w:tcPr>
            <w:tcW w:w="220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t>K_W02; K_W03; K_W04; K_W14</w:t>
            </w: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26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W_02</w:t>
            </w:r>
          </w:p>
        </w:tc>
        <w:tc>
          <w:tcPr>
            <w:tcW w:w="220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K_W01; K_W011</w:t>
            </w: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26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W_03</w:t>
            </w:r>
          </w:p>
        </w:tc>
        <w:tc>
          <w:tcPr>
            <w:tcW w:w="220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K_W05; K_W06; K_W07; K_W08</w:t>
            </w: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26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W_04</w:t>
            </w:r>
          </w:p>
        </w:tc>
        <w:tc>
          <w:tcPr>
            <w:tcW w:w="220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K_W02; K_W04</w:t>
            </w:r>
          </w:p>
        </w:tc>
      </w:tr>
      <w:tr w:rsidR="00815ABD" w:rsidTr="009860AE">
        <w:trPr>
          <w:gridAfter w:val="1"/>
          <w:wAfter w:w="100" w:type="pct"/>
          <w:trHeight w:val="20"/>
        </w:trPr>
        <w:tc>
          <w:tcPr>
            <w:tcW w:w="26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U_01</w:t>
            </w:r>
          </w:p>
        </w:tc>
        <w:tc>
          <w:tcPr>
            <w:tcW w:w="220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K_U02; K_U12</w:t>
            </w:r>
          </w:p>
        </w:tc>
      </w:tr>
      <w:tr w:rsidR="00815ABD" w:rsidTr="009860AE">
        <w:trPr>
          <w:trHeight w:val="20"/>
        </w:trPr>
        <w:tc>
          <w:tcPr>
            <w:tcW w:w="26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U_02</w:t>
            </w:r>
          </w:p>
        </w:tc>
        <w:tc>
          <w:tcPr>
            <w:tcW w:w="2208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K_U03; K_U04; K_U12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;</w:t>
            </w:r>
          </w:p>
        </w:tc>
      </w:tr>
      <w:tr w:rsidR="00815ABD" w:rsidTr="009860AE">
        <w:trPr>
          <w:trHeight w:val="20"/>
        </w:trPr>
        <w:tc>
          <w:tcPr>
            <w:tcW w:w="2692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U_03</w:t>
            </w:r>
          </w:p>
        </w:tc>
        <w:tc>
          <w:tcPr>
            <w:tcW w:w="2208" w:type="pct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K_U09; K_U11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</w:p>
        </w:tc>
      </w:tr>
      <w:tr w:rsidR="00815ABD" w:rsidTr="009860AE">
        <w:trPr>
          <w:gridAfter w:val="1"/>
          <w:wAfter w:w="100" w:type="pct"/>
          <w:trHeight w:val="472"/>
        </w:trPr>
        <w:tc>
          <w:tcPr>
            <w:tcW w:w="2692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K_01</w:t>
            </w:r>
          </w:p>
        </w:tc>
        <w:tc>
          <w:tcPr>
            <w:tcW w:w="2208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K_K03; K_K04</w:t>
            </w:r>
          </w:p>
        </w:tc>
      </w:tr>
      <w:tr w:rsidR="00815ABD" w:rsidTr="009860AE">
        <w:trPr>
          <w:gridAfter w:val="1"/>
          <w:wAfter w:w="100" w:type="pct"/>
          <w:trHeight w:val="472"/>
        </w:trPr>
        <w:tc>
          <w:tcPr>
            <w:tcW w:w="2692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K_02</w:t>
            </w:r>
          </w:p>
        </w:tc>
        <w:tc>
          <w:tcPr>
            <w:tcW w:w="2208" w:type="pct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K_K03; K_K04</w:t>
            </w:r>
          </w:p>
        </w:tc>
      </w:tr>
      <w:tr w:rsidR="00815ABD" w:rsidTr="009860AE">
        <w:trPr>
          <w:gridAfter w:val="1"/>
          <w:wAfter w:w="100" w:type="pct"/>
          <w:trHeight w:val="472"/>
        </w:trPr>
        <w:tc>
          <w:tcPr>
            <w:tcW w:w="2692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Wykaz literatury </w:t>
            </w:r>
          </w:p>
          <w:p w:rsidR="00815ABD" w:rsidRDefault="00815ABD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Literatura wymagana do ostatecznego zaliczenia zajęć (zdania egzaminu):</w:t>
            </w:r>
          </w:p>
          <w:p w:rsidR="00815ABD" w:rsidRDefault="00815ABD">
            <w:pPr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Heinz, </w:t>
            </w:r>
            <w:r>
              <w:rPr>
                <w:i/>
                <w:sz w:val="20"/>
                <w:szCs w:val="20"/>
              </w:rPr>
              <w:t>Dzieje językoznawstwa w zarysie</w:t>
            </w:r>
            <w:r>
              <w:rPr>
                <w:sz w:val="20"/>
                <w:szCs w:val="20"/>
              </w:rPr>
              <w:t>, PWN 1978</w:t>
            </w:r>
          </w:p>
          <w:p w:rsidR="00815ABD" w:rsidRDefault="00815ABD">
            <w:pPr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Milewski, </w:t>
            </w:r>
            <w:r>
              <w:rPr>
                <w:i/>
                <w:sz w:val="20"/>
                <w:szCs w:val="20"/>
              </w:rPr>
              <w:t>Zarys językoznawstwa ogólnego</w:t>
            </w:r>
            <w:r>
              <w:rPr>
                <w:sz w:val="20"/>
                <w:szCs w:val="20"/>
              </w:rPr>
              <w:t>, Lublin 1947-1948</w:t>
            </w:r>
          </w:p>
          <w:p w:rsidR="00815ABD" w:rsidRDefault="00815ABD">
            <w:pPr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Milewski, </w:t>
            </w:r>
            <w:r>
              <w:rPr>
                <w:i/>
                <w:sz w:val="20"/>
                <w:szCs w:val="20"/>
              </w:rPr>
              <w:t>Językoznawstwo</w:t>
            </w:r>
            <w:r>
              <w:rPr>
                <w:sz w:val="20"/>
                <w:szCs w:val="20"/>
              </w:rPr>
              <w:t>, PWN 1976 i następne</w:t>
            </w:r>
          </w:p>
          <w:p w:rsidR="00815ABD" w:rsidRDefault="00815ABD">
            <w:pPr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Furdal, </w:t>
            </w:r>
            <w:r>
              <w:rPr>
                <w:i/>
                <w:sz w:val="20"/>
                <w:szCs w:val="20"/>
              </w:rPr>
              <w:t>Językoznawstwo otwarte</w:t>
            </w:r>
            <w:r>
              <w:rPr>
                <w:sz w:val="20"/>
                <w:szCs w:val="20"/>
              </w:rPr>
              <w:t>, Ossolineum 1999</w:t>
            </w:r>
          </w:p>
          <w:p w:rsidR="00815ABD" w:rsidRDefault="00815ABD">
            <w:pPr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Perlin, </w:t>
            </w:r>
            <w:r>
              <w:rPr>
                <w:i/>
                <w:sz w:val="20"/>
                <w:szCs w:val="20"/>
              </w:rPr>
              <w:t>Metodologia językoznawstwa diachronicznego</w:t>
            </w:r>
            <w:r>
              <w:rPr>
                <w:sz w:val="20"/>
                <w:szCs w:val="20"/>
              </w:rPr>
              <w:t>, Warszawa 2004</w:t>
            </w:r>
          </w:p>
          <w:p w:rsidR="00815ABD" w:rsidRDefault="00815ABD">
            <w:pPr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Wierzbicka, </w:t>
            </w:r>
            <w:r>
              <w:rPr>
                <w:i/>
                <w:sz w:val="20"/>
                <w:szCs w:val="20"/>
              </w:rPr>
              <w:t>Język, umysł, kultura</w:t>
            </w:r>
            <w:r>
              <w:rPr>
                <w:sz w:val="20"/>
                <w:szCs w:val="20"/>
              </w:rPr>
              <w:t>, Warszawa 1999</w:t>
            </w:r>
          </w:p>
          <w:p w:rsidR="00815ABD" w:rsidRDefault="00815ABD">
            <w:pPr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Ivić, </w:t>
            </w:r>
            <w:r>
              <w:rPr>
                <w:i/>
                <w:sz w:val="20"/>
                <w:szCs w:val="20"/>
              </w:rPr>
              <w:t>Kierunki w lingwistyce</w:t>
            </w:r>
            <w:r>
              <w:rPr>
                <w:sz w:val="20"/>
                <w:szCs w:val="20"/>
              </w:rPr>
              <w:t xml:space="preserve">, Ossolineum </w:t>
            </w:r>
          </w:p>
          <w:p w:rsidR="00815ABD" w:rsidRDefault="00815ABD">
            <w:pPr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Awdiejew, </w:t>
            </w:r>
            <w:r>
              <w:rPr>
                <w:i/>
                <w:sz w:val="20"/>
                <w:szCs w:val="20"/>
              </w:rPr>
              <w:t>Pragmatyczne podstawy interpretacji wypowiedzeń</w:t>
            </w:r>
            <w:r>
              <w:rPr>
                <w:sz w:val="20"/>
                <w:szCs w:val="20"/>
              </w:rPr>
              <w:t>, Kraków 1987</w:t>
            </w:r>
          </w:p>
          <w:p w:rsidR="00815ABD" w:rsidRDefault="00815ABD">
            <w:pPr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Bartmiński, </w:t>
            </w:r>
            <w:r>
              <w:rPr>
                <w:i/>
                <w:sz w:val="20"/>
                <w:szCs w:val="20"/>
              </w:rPr>
              <w:t xml:space="preserve">Językowy obraz świata, </w:t>
            </w:r>
            <w:r>
              <w:rPr>
                <w:sz w:val="20"/>
                <w:szCs w:val="20"/>
              </w:rPr>
              <w:t>Lublin 1990</w:t>
            </w:r>
          </w:p>
          <w:p w:rsidR="00815ABD" w:rsidRDefault="00815ABD">
            <w:pPr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Dobrzyńska, E. Janus (red), </w:t>
            </w:r>
            <w:r>
              <w:rPr>
                <w:i/>
                <w:sz w:val="20"/>
                <w:szCs w:val="20"/>
              </w:rPr>
              <w:t xml:space="preserve">Tekst i zdanie. Zbiór studiów, </w:t>
            </w:r>
            <w:r>
              <w:rPr>
                <w:sz w:val="20"/>
                <w:szCs w:val="20"/>
              </w:rPr>
              <w:t>Ossolineum 1983</w:t>
            </w:r>
          </w:p>
          <w:p w:rsidR="00815ABD" w:rsidRDefault="00815ABD">
            <w:pPr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M.R. Mayenowa, </w:t>
            </w:r>
            <w:r>
              <w:rPr>
                <w:i/>
                <w:sz w:val="20"/>
                <w:szCs w:val="20"/>
              </w:rPr>
              <w:t>Tekst i zdanie. Problemy semantyczne</w:t>
            </w:r>
            <w:r>
              <w:rPr>
                <w:sz w:val="20"/>
                <w:szCs w:val="20"/>
              </w:rPr>
              <w:t>, Ossolineum 1974</w:t>
            </w:r>
          </w:p>
          <w:p w:rsidR="00815ABD" w:rsidRDefault="00815ABD">
            <w:pPr>
              <w:numPr>
                <w:ilvl w:val="0"/>
                <w:numId w:val="55"/>
              </w:numPr>
              <w:spacing w:after="0" w:line="240" w:lineRule="auto"/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Tabakowska (red.), </w:t>
            </w:r>
            <w:r>
              <w:rPr>
                <w:i/>
                <w:sz w:val="20"/>
                <w:szCs w:val="20"/>
              </w:rPr>
              <w:t xml:space="preserve">Kognitywne podstawy języka i </w:t>
            </w:r>
            <w:r>
              <w:rPr>
                <w:i/>
                <w:sz w:val="20"/>
                <w:szCs w:val="20"/>
              </w:rPr>
              <w:lastRenderedPageBreak/>
              <w:t>językoznawstwa</w:t>
            </w:r>
            <w:r>
              <w:rPr>
                <w:sz w:val="20"/>
                <w:szCs w:val="20"/>
              </w:rPr>
              <w:t xml:space="preserve">, Kraków 2001  </w:t>
            </w:r>
          </w:p>
        </w:tc>
        <w:tc>
          <w:tcPr>
            <w:tcW w:w="2208" w:type="pct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15ABD" w:rsidRDefault="00815ABD">
            <w:pPr>
              <w:rPr>
                <w:rFonts w:cs="Mangal"/>
                <w:sz w:val="20"/>
                <w:szCs w:val="20"/>
              </w:rPr>
            </w:pPr>
          </w:p>
        </w:tc>
      </w:tr>
    </w:tbl>
    <w:p w:rsidR="009860AE" w:rsidRPr="00DC2B1A" w:rsidRDefault="009860AE" w:rsidP="0098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4A0"/>
      </w:tblPr>
      <w:tblGrid>
        <w:gridCol w:w="2753"/>
        <w:gridCol w:w="160"/>
        <w:gridCol w:w="960"/>
        <w:gridCol w:w="739"/>
        <w:gridCol w:w="247"/>
        <w:gridCol w:w="451"/>
        <w:gridCol w:w="147"/>
        <w:gridCol w:w="201"/>
        <w:gridCol w:w="789"/>
        <w:gridCol w:w="448"/>
        <w:gridCol w:w="859"/>
        <w:gridCol w:w="357"/>
        <w:gridCol w:w="160"/>
        <w:gridCol w:w="941"/>
      </w:tblGrid>
      <w:tr w:rsidR="009860AE" w:rsidRPr="00DC2B1A" w:rsidTr="009860AE">
        <w:trPr>
          <w:trHeight w:val="20"/>
        </w:trPr>
        <w:tc>
          <w:tcPr>
            <w:tcW w:w="250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zajęć 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TEORIE TOŻSAMOŚCIOWE</w:t>
            </w:r>
          </w:p>
        </w:tc>
        <w:tc>
          <w:tcPr>
            <w:tcW w:w="123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2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860AE" w:rsidRPr="00DC2B1A" w:rsidTr="009860AE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</w:tc>
      </w:tr>
      <w:tr w:rsidR="009860AE" w:rsidRPr="00DC2B1A" w:rsidTr="009860AE">
        <w:trPr>
          <w:trHeight w:val="20"/>
        </w:trPr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62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1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9860AE" w:rsidRPr="00DC2B1A" w:rsidTr="009860AE">
        <w:trPr>
          <w:trHeight w:val="20"/>
        </w:trPr>
        <w:tc>
          <w:tcPr>
            <w:tcW w:w="14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14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62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w zakresie specjalności  kultura współczesna</w:t>
            </w: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</w:tr>
      <w:tr w:rsidR="009860AE" w:rsidRPr="00DC2B1A" w:rsidTr="009860AE">
        <w:trPr>
          <w:trHeight w:val="52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60AE" w:rsidRPr="00DC2B1A" w:rsidTr="009860AE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Dyscyplina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Literaturoznawstwo</w:t>
            </w:r>
          </w:p>
        </w:tc>
      </w:tr>
      <w:tr w:rsidR="009860AE" w:rsidRPr="00DC2B1A" w:rsidTr="009860AE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Prowadzący zajęcia</w:t>
            </w:r>
          </w:p>
        </w:tc>
      </w:tr>
      <w:tr w:rsidR="009860AE" w:rsidRPr="00DC2B1A" w:rsidTr="009860AE">
        <w:trPr>
          <w:trHeight w:val="20"/>
        </w:trPr>
        <w:tc>
          <w:tcPr>
            <w:tcW w:w="158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08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11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AE" w:rsidRPr="00DC2B1A" w:rsidTr="009860AE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AE" w:rsidRPr="00DC2B1A" w:rsidTr="009860AE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AE" w:rsidRPr="00DC2B1A" w:rsidTr="009860AE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860AE" w:rsidRPr="00DC2B1A" w:rsidTr="009860AE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860AE" w:rsidRPr="00DC2B1A" w:rsidTr="009860AE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9860AE" w:rsidRPr="00DC2B1A" w:rsidRDefault="009860AE" w:rsidP="009860AE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860AE" w:rsidRPr="00DC2B1A" w:rsidTr="009860AE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9860AE" w:rsidRPr="00DC2B1A" w:rsidRDefault="009860AE" w:rsidP="009860AE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356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wykład / wykład problemowy </w:t>
            </w:r>
          </w:p>
          <w:p w:rsidR="009860AE" w:rsidRPr="00DC2B1A" w:rsidRDefault="009860AE" w:rsidP="009860AE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356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ćwiczenia audytoryjne: analiza tekstów z dyskusją / praca w grupach / analiza zdarzeń krytycznych (przypadków) / dyskusja</w:t>
            </w:r>
          </w:p>
        </w:tc>
      </w:tr>
      <w:tr w:rsidR="009860AE" w:rsidRPr="00DC2B1A" w:rsidTr="009860AE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Znajomość podstawowej wiedzy z zakresu teorii literatury i zasad analizy i interpretacji tekstów literackich. </w:t>
            </w:r>
          </w:p>
        </w:tc>
      </w:tr>
      <w:tr w:rsidR="009860AE" w:rsidRPr="00DC2B1A" w:rsidTr="009860AE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9860AE" w:rsidRPr="00DC2B1A" w:rsidRDefault="009860AE" w:rsidP="009860AE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W trakcie zajęć student zapoznaje się z najważniejszymi teoriami naukowymi dotyczącymi tożsamości, szczególnie w odniesieniu do takich formacji kulturowych jak nowoczesność i ponowoczesność. Uczy się dostrzegać problematykę tożsamościową w tekstach literackich. </w:t>
            </w:r>
          </w:p>
        </w:tc>
      </w:tr>
      <w:tr w:rsidR="009860AE" w:rsidRPr="00DC2B1A" w:rsidTr="009860AE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9860AE" w:rsidRPr="00DC2B1A" w:rsidRDefault="009860AE" w:rsidP="009860AE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Nowoczesność – tożsamość - literatura.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Narodziny tożsamości nowoczesnej (Ch. Taylor).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Tożsamość w teatrze życia codziennego (E. Goffman).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Tożsamość a psychoanaliza (Z. Freud, J. Lacan, E. H. Erikson).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Nowoczesność i późna/druga nowoczesność. </w:t>
            </w:r>
            <w:r w:rsidRPr="00DC2B1A">
              <w:rPr>
                <w:rFonts w:ascii="Times New Roman" w:hAnsi="Times New Roman"/>
                <w:sz w:val="20"/>
                <w:szCs w:val="20"/>
                <w:lang w:val="en-GB"/>
              </w:rPr>
              <w:t>(A. Giddens i U. Beck).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Tożsamość w społeczeństwie globalnego ryzyka (U. Beck).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Tożsamość osobowa i tożsamość narracyjna (P. Ricoeur).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Techniki siebie. (M. Foucault).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Tożsamość w warunkach płynnej nowoczesności (Z. Bauman).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Tożsamość w społeczeństwie sieciowym (M. Castells).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Tożsamość a płeć kulturowa (L. Irigaray, J. Kristeva, J. Butler, N. Chodorow).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Tożsamość a literatura. </w:t>
            </w:r>
          </w:p>
          <w:p w:rsidR="009860AE" w:rsidRPr="00DC2B1A" w:rsidRDefault="009860AE" w:rsidP="009860AE">
            <w:pPr>
              <w:pStyle w:val="Akapitzlist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0AE" w:rsidRPr="00DC2B1A" w:rsidTr="009860AE">
        <w:trPr>
          <w:trHeight w:val="20"/>
        </w:trPr>
        <w:tc>
          <w:tcPr>
            <w:tcW w:w="28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Efekty uczenia się: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W_01 – zna terminologię charakterystyczną dla teorii tożsamościowych.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W_02 – orientuje się w problematyce najważniejszych koncepcji tożsamości. 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W_03 – zna najważniejszych twórców teorii tożsamościowych. 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U_01 – posługuje się terminologią specyficzną teorii tożsamościowych.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U_02 – potrafi zanalizować tekst literacki z uwzględnieniem specyfiki problemów poruszanych w teoriach tożsamościowych.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U_03 – dostrzega i rozumie zależności miedzy tożsamością a kulturą i literaturą .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 xml:space="preserve">Kompetencje społeczne 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K_01 – zachowuje postawę otwartości i tolerancji w stosunku do tożsamościowych różnorodności i odmienności.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K_02 – zachowuje ostrożność i krytycyzm w stosunku do utartych interpretacji (postrzegających tożsamość jednowymiarowo).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K_03 – potrafi współpracować z grupą przy opracowaniu nowych znaczeń wpisanych w literaturę.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Sposób zaliczenia oraz formy i podstawowe kryteria oceny/wymagania egzaminacyjne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 xml:space="preserve">A. Sposób zaliczenia 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Zaliczenie na ocenę na podstawie aktywności na zajęciach i oceny z pisemnej pracy zaliczeniowej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testu sprawdzającego, prezentacji multimedialnej (forma do wyboru przez prowadzącego)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B. Sposoby weryfikacji  i oceny efektów</w:t>
            </w:r>
          </w:p>
          <w:p w:rsidR="009860AE" w:rsidRPr="00DC2B1A" w:rsidRDefault="009860AE" w:rsidP="009860AE">
            <w:pPr>
              <w:pStyle w:val="Bezodstpw"/>
              <w:rPr>
                <w:rFonts w:ascii="Times New Roman" w:hAnsi="Times New Roman"/>
              </w:rPr>
            </w:pPr>
          </w:p>
          <w:p w:rsidR="009860AE" w:rsidRPr="00DC2B1A" w:rsidRDefault="009860AE" w:rsidP="009860AE">
            <w:pPr>
              <w:pStyle w:val="Bezodstpw"/>
              <w:rPr>
                <w:rFonts w:ascii="Times New Roman" w:hAnsi="Times New Roman"/>
              </w:rPr>
            </w:pPr>
            <w:r w:rsidRPr="00DC2B1A">
              <w:rPr>
                <w:rFonts w:ascii="Times New Roman" w:hAnsi="Times New Roman"/>
              </w:rPr>
              <w:t>Aktywność na zajęciach (K_01; K_02; K_03)</w:t>
            </w:r>
          </w:p>
          <w:p w:rsidR="009860AE" w:rsidRPr="00DC2B1A" w:rsidRDefault="009860AE" w:rsidP="009860AE">
            <w:pPr>
              <w:pStyle w:val="Bezodstpw"/>
              <w:rPr>
                <w:rFonts w:ascii="Times New Roman" w:hAnsi="Times New Roman"/>
              </w:rPr>
            </w:pPr>
            <w:r w:rsidRPr="00DC2B1A">
              <w:rPr>
                <w:rFonts w:ascii="Times New Roman" w:hAnsi="Times New Roman"/>
              </w:rPr>
              <w:t>Praca zaliczeniowa</w:t>
            </w:r>
            <w:r>
              <w:rPr>
                <w:rFonts w:ascii="Times New Roman" w:hAnsi="Times New Roman"/>
              </w:rPr>
              <w:t xml:space="preserve"> / test sprawdzający, prezentacja multimedialna</w:t>
            </w:r>
            <w:r w:rsidRPr="00DC2B1A">
              <w:rPr>
                <w:rFonts w:ascii="Times New Roman" w:hAnsi="Times New Roman"/>
              </w:rPr>
              <w:t xml:space="preserve"> (W_01; W_02; W_03; U_01; U_02; U_03)</w:t>
            </w:r>
          </w:p>
          <w:p w:rsidR="009860AE" w:rsidRPr="00DC2B1A" w:rsidRDefault="009860AE" w:rsidP="009860A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60AE" w:rsidRPr="00DC2B1A" w:rsidTr="009860AE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Matryca efektów uczenia się dla zajęć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60AE" w:rsidRPr="00DC2B1A" w:rsidTr="009860AE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 w:rsidRPr="00DC2B1A"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 w:rsidRPr="00DC2B1A"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9860AE" w:rsidRPr="00DC2B1A" w:rsidTr="009860AE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W_01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K_W01, K_W02, K_W03, K_W04, K_W07, K_W08, K_W09, </w:t>
            </w:r>
          </w:p>
        </w:tc>
      </w:tr>
      <w:tr w:rsidR="009860AE" w:rsidRPr="00DC2B1A" w:rsidTr="009860AE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W_02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K_W01, K_W02, K_W03, K_W04, K_W07, K_W08, K_W09</w:t>
            </w:r>
          </w:p>
        </w:tc>
      </w:tr>
      <w:tr w:rsidR="009860AE" w:rsidRPr="00DC2B1A" w:rsidTr="009860AE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W_03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K_W01, K_W03, K_W13</w:t>
            </w:r>
          </w:p>
        </w:tc>
      </w:tr>
      <w:tr w:rsidR="009860AE" w:rsidRPr="00DC2B1A" w:rsidTr="009860AE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U_01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K_U02, K_U04</w:t>
            </w:r>
          </w:p>
        </w:tc>
      </w:tr>
      <w:tr w:rsidR="009860AE" w:rsidRPr="00DC2B1A" w:rsidTr="009860AE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U_02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K_U02, K_U03, K_U06, K_U10, K_U11, K_U13</w:t>
            </w:r>
          </w:p>
        </w:tc>
      </w:tr>
      <w:tr w:rsidR="009860AE" w:rsidRPr="00DC2B1A" w:rsidTr="009860AE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U_03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K_U03, K_U06, K_U07, K_U09</w:t>
            </w:r>
          </w:p>
        </w:tc>
      </w:tr>
      <w:tr w:rsidR="009860AE" w:rsidRPr="00DC2B1A" w:rsidTr="009860AE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K_01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K_K04, K_K05, K_K07</w:t>
            </w:r>
          </w:p>
        </w:tc>
      </w:tr>
      <w:tr w:rsidR="009860AE" w:rsidRPr="00DC2B1A" w:rsidTr="009860AE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K_02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K_K04, K_K05</w:t>
            </w:r>
          </w:p>
        </w:tc>
      </w:tr>
      <w:tr w:rsidR="009860AE" w:rsidRPr="00DC2B1A" w:rsidTr="009860AE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K_03 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</w:tr>
      <w:tr w:rsidR="009860AE" w:rsidRPr="00DC2B1A" w:rsidTr="009860AE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 xml:space="preserve">Wykaz literatury </w:t>
            </w:r>
          </w:p>
          <w:p w:rsidR="009860AE" w:rsidRPr="00DC2B1A" w:rsidRDefault="009860AE" w:rsidP="00986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Literatura wymagana do ostatecznego zaliczenia zajęć:</w:t>
            </w:r>
          </w:p>
          <w:p w:rsidR="009860AE" w:rsidRPr="00DC2B1A" w:rsidRDefault="009860AE" w:rsidP="009860AE">
            <w:pPr>
              <w:pStyle w:val="Akapitzlist"/>
              <w:spacing w:after="0" w:line="240" w:lineRule="auto"/>
              <w:ind w:left="43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Bauman Z., </w:t>
            </w:r>
            <w:r w:rsidRPr="00DC2B1A">
              <w:rPr>
                <w:rFonts w:ascii="Times New Roman" w:hAnsi="Times New Roman"/>
                <w:i/>
                <w:sz w:val="20"/>
                <w:szCs w:val="20"/>
              </w:rPr>
              <w:t>Tożsamość. Rozmowy z Benedetto Vecchim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 xml:space="preserve">, przeł. J. Łaszcz, Gdańsk 2007. 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Castells M., </w:t>
            </w:r>
            <w:r w:rsidRPr="00DC2B1A">
              <w:rPr>
                <w:rFonts w:ascii="Times New Roman" w:hAnsi="Times New Roman"/>
                <w:i/>
                <w:sz w:val="20"/>
                <w:szCs w:val="20"/>
              </w:rPr>
              <w:t>Siła tożsamości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 xml:space="preserve">, przeł. S. Szymański, Warszawa 2009. 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Elliott A., </w:t>
            </w:r>
            <w:r w:rsidRPr="00DC2B1A">
              <w:rPr>
                <w:rFonts w:ascii="Times New Roman" w:hAnsi="Times New Roman"/>
                <w:i/>
                <w:sz w:val="20"/>
                <w:szCs w:val="20"/>
              </w:rPr>
              <w:t>Koncepcje „ja”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 xml:space="preserve">, przeł. S. Królak, Warszawa 2007. 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Foucault M., </w:t>
            </w:r>
            <w:r w:rsidRPr="00DC2B1A">
              <w:rPr>
                <w:rFonts w:ascii="Times New Roman" w:hAnsi="Times New Roman"/>
                <w:i/>
                <w:sz w:val="20"/>
                <w:szCs w:val="20"/>
              </w:rPr>
              <w:t>Techniki siebie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 xml:space="preserve"> [w:] tenże, </w:t>
            </w:r>
            <w:r w:rsidRPr="00DC2B1A">
              <w:rPr>
                <w:rFonts w:ascii="Times New Roman" w:hAnsi="Times New Roman"/>
                <w:i/>
                <w:sz w:val="20"/>
                <w:szCs w:val="20"/>
              </w:rPr>
              <w:t>Filozofia historia polityka. Wybór pism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>, tłum i wstęp D. Leszczyński i L. Rasiński, Warszawa 2000, s. 247-275.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Giddens A., </w:t>
            </w:r>
            <w:r w:rsidRPr="00DC2B1A">
              <w:rPr>
                <w:rFonts w:ascii="Times New Roman" w:hAnsi="Times New Roman"/>
                <w:i/>
                <w:sz w:val="20"/>
                <w:szCs w:val="20"/>
              </w:rPr>
              <w:t>Nowoczesność i tożsamość. „Ja” i społeczeństwo w epoce późnej nowoczesności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>, przeł. A. Sulżycka, Warszawa 2001.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Tylor Ch., </w:t>
            </w:r>
            <w:r w:rsidRPr="00DC2B1A">
              <w:rPr>
                <w:rFonts w:ascii="Times New Roman" w:hAnsi="Times New Roman"/>
                <w:i/>
                <w:sz w:val="20"/>
                <w:szCs w:val="20"/>
              </w:rPr>
              <w:t>Źródła podmiotowości. Narodziny tożsamości nowoczesnej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>, przeł. M. Gruszczyński i in., Warszawa 2001.</w:t>
            </w:r>
          </w:p>
        </w:tc>
      </w:tr>
      <w:tr w:rsidR="009860AE" w:rsidRPr="00DC2B1A" w:rsidTr="009860AE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0AE" w:rsidRPr="00DC2B1A" w:rsidRDefault="009860AE" w:rsidP="009860AE">
            <w:pPr>
              <w:pStyle w:val="Akapitzlist"/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C2B1A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Bauman Z., </w:t>
            </w:r>
            <w:r w:rsidRPr="00675A1A">
              <w:rPr>
                <w:rFonts w:ascii="Times New Roman" w:hAnsi="Times New Roman"/>
                <w:i/>
                <w:sz w:val="20"/>
                <w:szCs w:val="20"/>
              </w:rPr>
              <w:t>Dwa szkice o moralności ponowoczesnej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>, Warszawa 1994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Bauman Z., </w:t>
            </w:r>
            <w:r w:rsidRPr="00675A1A">
              <w:rPr>
                <w:rFonts w:ascii="Times New Roman" w:hAnsi="Times New Roman"/>
                <w:i/>
                <w:sz w:val="20"/>
                <w:szCs w:val="20"/>
              </w:rPr>
              <w:t>Kultura jako praxis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>, przeł. J. Konieczny,  Warszawa 2012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Beck U., Grande E., </w:t>
            </w:r>
            <w:r w:rsidRPr="00DC2B1A">
              <w:rPr>
                <w:rFonts w:ascii="Times New Roman" w:hAnsi="Times New Roman"/>
                <w:i/>
                <w:sz w:val="20"/>
                <w:szCs w:val="20"/>
              </w:rPr>
              <w:t>Europa kosmopolityczna. Społeczeństwo i polityka w drugiej nowoczesności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 xml:space="preserve">, przeł. A. Ochocki, Warszawa 2009. 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Branicki W., </w:t>
            </w:r>
            <w:r w:rsidRPr="00DC2B1A">
              <w:rPr>
                <w:rFonts w:ascii="Times New Roman" w:hAnsi="Times New Roman"/>
                <w:i/>
                <w:sz w:val="20"/>
                <w:szCs w:val="20"/>
              </w:rPr>
              <w:t>Tożsamość a wirtualność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 xml:space="preserve">, Kraków 2009. 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Erikson E H, </w:t>
            </w:r>
            <w:r w:rsidRPr="00DC2B1A">
              <w:rPr>
                <w:rFonts w:ascii="Times New Roman" w:hAnsi="Times New Roman"/>
                <w:i/>
                <w:sz w:val="20"/>
                <w:szCs w:val="20"/>
              </w:rPr>
              <w:t>Tożsamość a cykl życia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>, Poznań 2004.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Frank M., </w:t>
            </w:r>
            <w:r w:rsidRPr="00DC2B1A">
              <w:rPr>
                <w:rFonts w:ascii="Times New Roman" w:hAnsi="Times New Roman"/>
                <w:i/>
                <w:sz w:val="20"/>
                <w:szCs w:val="20"/>
              </w:rPr>
              <w:t>Świadomość siebie i poznanie siebie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>, przeł. Z. Zwoliński, Warszawa 2002.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E. Goffman, </w:t>
            </w:r>
            <w:r w:rsidRPr="00675A1A">
              <w:rPr>
                <w:rFonts w:ascii="Times New Roman" w:hAnsi="Times New Roman"/>
                <w:i/>
                <w:sz w:val="20"/>
                <w:szCs w:val="20"/>
              </w:rPr>
              <w:t>Człowiek w teatrze życia codziennego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Warszawa 1979, 2000, 2008.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Melosik Z., Szkudlarek T., </w:t>
            </w:r>
            <w:r w:rsidRPr="00DC2B1A">
              <w:rPr>
                <w:rFonts w:ascii="Times New Roman" w:hAnsi="Times New Roman"/>
                <w:i/>
                <w:sz w:val="20"/>
                <w:szCs w:val="20"/>
              </w:rPr>
              <w:t>Kultura, tożsamość i edukacja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 xml:space="preserve">, Kraków 2009. </w:t>
            </w:r>
          </w:p>
          <w:p w:rsidR="009860AE" w:rsidRPr="00DC2B1A" w:rsidRDefault="009860AE" w:rsidP="009860A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i/>
                <w:sz w:val="20"/>
                <w:szCs w:val="20"/>
              </w:rPr>
              <w:t>Nowoczesność jako doświadczenie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 xml:space="preserve">, red. R. Nycz, A. Zeidler-Janiszewska, Kraków 2006. </w:t>
            </w:r>
          </w:p>
          <w:p w:rsidR="009860AE" w:rsidRPr="00675A1A" w:rsidRDefault="009860AE" w:rsidP="009860A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2B1A">
              <w:rPr>
                <w:rFonts w:ascii="Times New Roman" w:hAnsi="Times New Roman"/>
                <w:sz w:val="20"/>
                <w:szCs w:val="20"/>
              </w:rPr>
              <w:t xml:space="preserve">Ricoeur P., </w:t>
            </w:r>
            <w:r w:rsidRPr="00DC2B1A">
              <w:rPr>
                <w:rFonts w:ascii="Times New Roman" w:hAnsi="Times New Roman"/>
                <w:i/>
                <w:sz w:val="20"/>
                <w:szCs w:val="20"/>
              </w:rPr>
              <w:t>O sobie samym jako innym</w:t>
            </w:r>
            <w:r w:rsidRPr="00DC2B1A">
              <w:rPr>
                <w:rFonts w:ascii="Times New Roman" w:hAnsi="Times New Roman"/>
                <w:sz w:val="20"/>
                <w:szCs w:val="20"/>
              </w:rPr>
              <w:t>, przeł. B. Chełstowski, naukowe oprac. i wstęp M. Kowalska, Warszawa 2003.</w:t>
            </w:r>
          </w:p>
        </w:tc>
      </w:tr>
    </w:tbl>
    <w:p w:rsidR="009860AE" w:rsidRPr="00DC2B1A" w:rsidRDefault="009860AE" w:rsidP="009860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2673" w:rsidRDefault="00AE2673" w:rsidP="00AE2673">
      <w:pPr>
        <w:rPr>
          <w:b/>
        </w:rPr>
      </w:pPr>
    </w:p>
    <w:tbl>
      <w:tblPr>
        <w:tblW w:w="4967" w:type="pct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690"/>
        <w:gridCol w:w="161"/>
        <w:gridCol w:w="959"/>
        <w:gridCol w:w="739"/>
        <w:gridCol w:w="247"/>
        <w:gridCol w:w="452"/>
        <w:gridCol w:w="348"/>
        <w:gridCol w:w="789"/>
        <w:gridCol w:w="447"/>
        <w:gridCol w:w="858"/>
        <w:gridCol w:w="359"/>
        <w:gridCol w:w="161"/>
        <w:gridCol w:w="941"/>
      </w:tblGrid>
      <w:tr w:rsidR="00AE2673" w:rsidRPr="00ED468A" w:rsidTr="00AE2673">
        <w:trPr>
          <w:trHeight w:val="20"/>
        </w:trPr>
        <w:tc>
          <w:tcPr>
            <w:tcW w:w="24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673" w:rsidRPr="00ED468A" w:rsidRDefault="00AE2673" w:rsidP="00AE2673">
            <w:pPr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Nazwa zajęć</w:t>
            </w:r>
          </w:p>
          <w:p w:rsidR="00AE2673" w:rsidRPr="003C567A" w:rsidRDefault="00AE2673" w:rsidP="00AE2673">
            <w:pPr>
              <w:rPr>
                <w:b/>
                <w:i/>
                <w:sz w:val="20"/>
                <w:szCs w:val="20"/>
              </w:rPr>
            </w:pPr>
            <w:r w:rsidRPr="003C567A">
              <w:rPr>
                <w:b/>
                <w:bCs/>
                <w:sz w:val="20"/>
                <w:szCs w:val="20"/>
              </w:rPr>
              <w:t>Tradycje literackie Kaszub</w:t>
            </w:r>
            <w:r>
              <w:rPr>
                <w:b/>
                <w:bCs/>
                <w:sz w:val="20"/>
                <w:szCs w:val="20"/>
              </w:rPr>
              <w:t xml:space="preserve"> i</w:t>
            </w:r>
            <w:r w:rsidRPr="003C567A">
              <w:rPr>
                <w:b/>
                <w:bCs/>
                <w:sz w:val="20"/>
                <w:szCs w:val="20"/>
              </w:rPr>
              <w:t xml:space="preserve"> Pomorza </w:t>
            </w:r>
          </w:p>
        </w:tc>
        <w:tc>
          <w:tcPr>
            <w:tcW w:w="124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E2673" w:rsidRPr="00ED468A" w:rsidRDefault="00AE2673" w:rsidP="00AE2673">
            <w:pPr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Forma zaliczenia</w:t>
            </w:r>
          </w:p>
          <w:p w:rsidR="00AE2673" w:rsidRPr="00EB1E24" w:rsidRDefault="00AE2673" w:rsidP="00AE2673">
            <w:pPr>
              <w:rPr>
                <w:color w:val="FF0000"/>
                <w:sz w:val="20"/>
                <w:szCs w:val="20"/>
              </w:rPr>
            </w:pPr>
            <w:r w:rsidRPr="00EB1E2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. oc.</w:t>
            </w:r>
          </w:p>
        </w:tc>
        <w:tc>
          <w:tcPr>
            <w:tcW w:w="12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E2673" w:rsidRPr="00ED468A" w:rsidRDefault="00AE2673" w:rsidP="00AE2673">
            <w:pPr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Liczba punktów ECTS</w:t>
            </w:r>
          </w:p>
          <w:p w:rsidR="00AE2673" w:rsidRPr="00EB1E24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E2673" w:rsidRPr="00ED468A" w:rsidTr="00AE2673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673" w:rsidRPr="00ED468A" w:rsidRDefault="00AE2673" w:rsidP="00AE2673">
            <w:pPr>
              <w:rPr>
                <w:b/>
                <w:color w:val="FF0000"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Kierunek studiów</w:t>
            </w:r>
          </w:p>
          <w:p w:rsidR="00AE2673" w:rsidRPr="00EB1E24" w:rsidRDefault="00AE2673" w:rsidP="00AE2673">
            <w:pPr>
              <w:rPr>
                <w:sz w:val="20"/>
                <w:szCs w:val="20"/>
              </w:rPr>
            </w:pPr>
            <w:r w:rsidRPr="00EB1E24">
              <w:rPr>
                <w:sz w:val="20"/>
                <w:szCs w:val="20"/>
              </w:rPr>
              <w:t>Filologia polska</w:t>
            </w:r>
          </w:p>
        </w:tc>
      </w:tr>
      <w:tr w:rsidR="00AE2673" w:rsidRPr="00ED468A" w:rsidTr="00AE2673">
        <w:trPr>
          <w:trHeight w:val="20"/>
        </w:trPr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51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poziom studiów</w:t>
            </w:r>
          </w:p>
        </w:tc>
        <w:tc>
          <w:tcPr>
            <w:tcW w:w="868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zajęcia obowiązkowe dla kierunku</w:t>
            </w:r>
          </w:p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3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673" w:rsidRPr="00ED468A" w:rsidRDefault="00AE2673" w:rsidP="00AE2673">
            <w:pPr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 xml:space="preserve"> zajęcia do wyboru</w:t>
            </w:r>
          </w:p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8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semestr/y</w:t>
            </w:r>
          </w:p>
        </w:tc>
      </w:tr>
      <w:tr w:rsidR="00AE2673" w:rsidRPr="00ED468A" w:rsidTr="00AE2673">
        <w:trPr>
          <w:trHeight w:val="20"/>
        </w:trPr>
        <w:tc>
          <w:tcPr>
            <w:tcW w:w="14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ogólnoakademicki</w:t>
            </w:r>
          </w:p>
        </w:tc>
        <w:tc>
          <w:tcPr>
            <w:tcW w:w="1151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  <w:r w:rsidRPr="00ED468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68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13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2673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w zakresie specjalności</w:t>
            </w:r>
          </w:p>
          <w:p w:rsidR="00AE2673" w:rsidRPr="00ED468A" w:rsidRDefault="00AE2673" w:rsidP="00AE26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kultura współczesna</w:t>
            </w:r>
          </w:p>
        </w:tc>
        <w:tc>
          <w:tcPr>
            <w:tcW w:w="798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</w:tr>
      <w:tr w:rsidR="00AE2673" w:rsidRPr="00ED468A" w:rsidTr="00AE2673">
        <w:trPr>
          <w:trHeight w:val="731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673" w:rsidRPr="00ED468A" w:rsidRDefault="00AE2673" w:rsidP="00AE2673">
            <w:pPr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 xml:space="preserve">Dyscyplina </w:t>
            </w:r>
          </w:p>
          <w:p w:rsidR="00AE2673" w:rsidRPr="00ED468A" w:rsidRDefault="00AE2673" w:rsidP="00AE2673">
            <w:pPr>
              <w:rPr>
                <w:b/>
                <w:color w:val="FF0000"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Literaturoznawstwo</w:t>
            </w:r>
          </w:p>
        </w:tc>
      </w:tr>
      <w:tr w:rsidR="00AE2673" w:rsidRPr="00ED468A" w:rsidTr="00AE2673">
        <w:trPr>
          <w:trHeight w:val="731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673" w:rsidRPr="00ED468A" w:rsidRDefault="00AE2673" w:rsidP="00AE2673">
            <w:pPr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Prowadzący zajęcia</w:t>
            </w:r>
          </w:p>
          <w:p w:rsidR="00AE2673" w:rsidRPr="00ED468A" w:rsidRDefault="00AE2673" w:rsidP="00AE2673">
            <w:pPr>
              <w:rPr>
                <w:b/>
                <w:color w:val="FF0000"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 xml:space="preserve">dr hab. </w:t>
            </w:r>
            <w:r>
              <w:rPr>
                <w:b/>
                <w:sz w:val="20"/>
                <w:szCs w:val="20"/>
              </w:rPr>
              <w:t>Adela Kuik-Kalinowska</w:t>
            </w:r>
            <w:r w:rsidRPr="00ED468A">
              <w:rPr>
                <w:b/>
                <w:sz w:val="20"/>
                <w:szCs w:val="20"/>
              </w:rPr>
              <w:t>, prof. AP</w:t>
            </w:r>
            <w:r>
              <w:rPr>
                <w:b/>
                <w:sz w:val="20"/>
                <w:szCs w:val="20"/>
              </w:rPr>
              <w:t xml:space="preserve"> (adela.kuik-kalinowska@apsl.edu.pl)</w:t>
            </w:r>
          </w:p>
        </w:tc>
      </w:tr>
      <w:tr w:rsidR="00AE2673" w:rsidRPr="00ED468A" w:rsidTr="00AE2673">
        <w:trPr>
          <w:trHeight w:val="20"/>
        </w:trPr>
        <w:tc>
          <w:tcPr>
            <w:tcW w:w="155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</w:p>
          <w:p w:rsidR="00AE2673" w:rsidRPr="00ED468A" w:rsidRDefault="00AE2673" w:rsidP="00AE2673">
            <w:pPr>
              <w:jc w:val="center"/>
              <w:rPr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2928" w:type="pct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jc w:val="center"/>
              <w:rPr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2673" w:rsidRPr="00ED468A" w:rsidRDefault="00AE2673" w:rsidP="00AE2673">
            <w:pPr>
              <w:jc w:val="center"/>
              <w:rPr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Liczba punktów ECTS</w:t>
            </w:r>
          </w:p>
          <w:p w:rsidR="00AE2673" w:rsidRPr="00ED468A" w:rsidRDefault="00AE2673" w:rsidP="00AE2673">
            <w:pPr>
              <w:jc w:val="center"/>
              <w:rPr>
                <w:sz w:val="20"/>
                <w:szCs w:val="20"/>
              </w:rPr>
            </w:pPr>
          </w:p>
          <w:p w:rsidR="00AE2673" w:rsidRPr="00ED468A" w:rsidRDefault="00AE2673" w:rsidP="00AE2673">
            <w:pPr>
              <w:jc w:val="center"/>
              <w:rPr>
                <w:sz w:val="20"/>
                <w:szCs w:val="20"/>
              </w:rPr>
            </w:pPr>
          </w:p>
        </w:tc>
      </w:tr>
      <w:tr w:rsidR="00AE2673" w:rsidRPr="00ED468A" w:rsidTr="00AE2673">
        <w:trPr>
          <w:trHeight w:val="20"/>
        </w:trPr>
        <w:tc>
          <w:tcPr>
            <w:tcW w:w="155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N</w:t>
            </w:r>
          </w:p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(nauczyciel)</w:t>
            </w:r>
          </w:p>
        </w:tc>
        <w:tc>
          <w:tcPr>
            <w:tcW w:w="1427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S</w:t>
            </w:r>
          </w:p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(student)</w:t>
            </w:r>
          </w:p>
        </w:tc>
        <w:tc>
          <w:tcPr>
            <w:tcW w:w="51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AE2673" w:rsidRPr="00ED468A" w:rsidRDefault="00AE2673" w:rsidP="00AE2673">
            <w:pPr>
              <w:rPr>
                <w:sz w:val="20"/>
                <w:szCs w:val="20"/>
              </w:rPr>
            </w:pPr>
          </w:p>
        </w:tc>
      </w:tr>
      <w:tr w:rsidR="00AE2673" w:rsidRPr="00ED468A" w:rsidTr="00AE2673">
        <w:trPr>
          <w:trHeight w:val="20"/>
        </w:trPr>
        <w:tc>
          <w:tcPr>
            <w:tcW w:w="1558" w:type="pct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ind w:left="356"/>
              <w:rPr>
                <w:sz w:val="20"/>
                <w:szCs w:val="20"/>
              </w:rPr>
            </w:pP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Studia</w:t>
            </w:r>
          </w:p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studia</w:t>
            </w:r>
          </w:p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E2673" w:rsidRPr="00ED468A" w:rsidRDefault="00AE2673" w:rsidP="00AE2673">
            <w:pPr>
              <w:rPr>
                <w:sz w:val="20"/>
                <w:szCs w:val="20"/>
              </w:rPr>
            </w:pPr>
          </w:p>
        </w:tc>
      </w:tr>
      <w:tr w:rsidR="00AE2673" w:rsidRPr="00ED468A" w:rsidTr="00AE2673">
        <w:trPr>
          <w:trHeight w:val="20"/>
        </w:trPr>
        <w:tc>
          <w:tcPr>
            <w:tcW w:w="155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ind w:left="72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13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E2673" w:rsidRPr="00ED468A" w:rsidRDefault="00AE2673" w:rsidP="00AE2673">
            <w:pPr>
              <w:tabs>
                <w:tab w:val="left" w:pos="330"/>
                <w:tab w:val="center" w:pos="401"/>
              </w:tabs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ab/>
            </w:r>
            <w:r w:rsidRPr="00ED468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AE2673" w:rsidRPr="00ED468A" w:rsidTr="00AE2673">
        <w:trPr>
          <w:trHeight w:val="20"/>
        </w:trPr>
        <w:tc>
          <w:tcPr>
            <w:tcW w:w="155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Pr="00EB1E24" w:rsidRDefault="00AE2673" w:rsidP="00AE2673">
            <w:pPr>
              <w:ind w:left="72"/>
              <w:rPr>
                <w:b/>
                <w:sz w:val="20"/>
                <w:szCs w:val="20"/>
              </w:rPr>
            </w:pPr>
            <w:r w:rsidRPr="00EB1E24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13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2673" w:rsidRPr="00EB1E24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 w:rsidRPr="00EB1E2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2673" w:rsidRPr="004A7A1B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2673" w:rsidRPr="004A7A1B" w:rsidRDefault="00AE2673" w:rsidP="00AE26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4</w:t>
            </w:r>
          </w:p>
        </w:tc>
      </w:tr>
      <w:tr w:rsidR="00AE2673" w:rsidRPr="00ED468A" w:rsidTr="00AE2673">
        <w:trPr>
          <w:trHeight w:val="20"/>
        </w:trPr>
        <w:tc>
          <w:tcPr>
            <w:tcW w:w="155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rPr>
                <w:b/>
                <w:sz w:val="20"/>
                <w:szCs w:val="20"/>
              </w:rPr>
            </w:pPr>
          </w:p>
        </w:tc>
        <w:tc>
          <w:tcPr>
            <w:tcW w:w="13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2673" w:rsidRPr="00ED468A" w:rsidTr="00AE2673">
        <w:trPr>
          <w:trHeight w:val="20"/>
        </w:trPr>
        <w:tc>
          <w:tcPr>
            <w:tcW w:w="155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ind w:left="356"/>
              <w:rPr>
                <w:sz w:val="20"/>
                <w:szCs w:val="20"/>
              </w:rPr>
            </w:pPr>
          </w:p>
        </w:tc>
        <w:tc>
          <w:tcPr>
            <w:tcW w:w="13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2673" w:rsidRPr="00ED468A" w:rsidRDefault="00AE2673" w:rsidP="00AE2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2673" w:rsidRPr="00ED468A" w:rsidRDefault="00AE2673" w:rsidP="00AE2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E2673" w:rsidRPr="00ED468A" w:rsidRDefault="00AE2673" w:rsidP="00AE2673">
            <w:pPr>
              <w:rPr>
                <w:sz w:val="20"/>
                <w:szCs w:val="20"/>
              </w:rPr>
            </w:pPr>
          </w:p>
        </w:tc>
      </w:tr>
      <w:tr w:rsidR="00AE2673" w:rsidRPr="00ED468A" w:rsidTr="00AE2673">
        <w:trPr>
          <w:trHeight w:val="20"/>
        </w:trPr>
        <w:tc>
          <w:tcPr>
            <w:tcW w:w="155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ind w:left="72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Razem</w:t>
            </w:r>
          </w:p>
          <w:p w:rsidR="00AE2673" w:rsidRPr="00ED468A" w:rsidRDefault="00AE2673" w:rsidP="00AE2673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E2673" w:rsidRPr="00ED468A" w:rsidRDefault="00AE2673" w:rsidP="00AE26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6</w:t>
            </w:r>
          </w:p>
        </w:tc>
      </w:tr>
      <w:tr w:rsidR="00AE2673" w:rsidRPr="004A7A1B" w:rsidTr="00AE2673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E2673" w:rsidRPr="00ED468A" w:rsidRDefault="00AE2673" w:rsidP="00AE2673">
            <w:pPr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Metody dydaktyczne</w:t>
            </w:r>
          </w:p>
          <w:p w:rsidR="00AE2673" w:rsidRDefault="00AE2673" w:rsidP="00AE2673">
            <w:pPr>
              <w:ind w:left="356"/>
              <w:rPr>
                <w:b/>
                <w:sz w:val="20"/>
                <w:szCs w:val="20"/>
                <w:lang w:val="en-US"/>
              </w:rPr>
            </w:pPr>
            <w:r w:rsidRPr="00D1757E">
              <w:rPr>
                <w:b/>
                <w:sz w:val="20"/>
                <w:szCs w:val="20"/>
              </w:rPr>
              <w:t>Wykład</w:t>
            </w:r>
          </w:p>
          <w:p w:rsidR="00AE2673" w:rsidRPr="004A7A1B" w:rsidRDefault="00AE2673" w:rsidP="00AE2673">
            <w:pPr>
              <w:ind w:left="3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</w:t>
            </w:r>
            <w:r w:rsidRPr="004A7A1B">
              <w:rPr>
                <w:b/>
                <w:sz w:val="20"/>
                <w:szCs w:val="20"/>
              </w:rPr>
              <w:t>czenia audytoryjne / praca w grupach / dyskusja</w:t>
            </w:r>
          </w:p>
        </w:tc>
      </w:tr>
      <w:tr w:rsidR="00AE2673" w:rsidRPr="00ED468A" w:rsidTr="00AE2673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673" w:rsidRPr="00ED468A" w:rsidRDefault="00AE2673" w:rsidP="00AE2673">
            <w:pPr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Wymagania wstępne</w:t>
            </w:r>
          </w:p>
          <w:p w:rsidR="00AE2673" w:rsidRPr="00C973DE" w:rsidRDefault="00AE2673" w:rsidP="00AE2673">
            <w:pPr>
              <w:jc w:val="both"/>
              <w:rPr>
                <w:sz w:val="20"/>
                <w:szCs w:val="20"/>
              </w:rPr>
            </w:pPr>
          </w:p>
          <w:p w:rsidR="00AE2673" w:rsidRPr="007C7AE0" w:rsidRDefault="00AE2673" w:rsidP="00AE2673">
            <w:pPr>
              <w:rPr>
                <w:sz w:val="20"/>
                <w:szCs w:val="20"/>
              </w:rPr>
            </w:pPr>
            <w:r w:rsidRPr="007C7AE0">
              <w:rPr>
                <w:b/>
                <w:sz w:val="20"/>
                <w:szCs w:val="20"/>
              </w:rPr>
              <w:t xml:space="preserve">A. </w:t>
            </w:r>
            <w:r w:rsidRPr="007C7AE0">
              <w:rPr>
                <w:sz w:val="20"/>
                <w:szCs w:val="20"/>
              </w:rPr>
              <w:t>Wymagania formalne: student powinien wcześniej zaliczyć w swoim procesie edukacyjnym takie przedmioty kształcenia jak: Historia Polski, Język Polski (poziom ogólnokształcący).</w:t>
            </w:r>
          </w:p>
          <w:p w:rsidR="00AE2673" w:rsidRPr="007C7AE0" w:rsidRDefault="00AE2673" w:rsidP="00AE2673">
            <w:pPr>
              <w:jc w:val="both"/>
              <w:rPr>
                <w:b/>
                <w:sz w:val="20"/>
                <w:szCs w:val="20"/>
              </w:rPr>
            </w:pPr>
            <w:r w:rsidRPr="007C7AE0">
              <w:rPr>
                <w:b/>
                <w:sz w:val="20"/>
                <w:szCs w:val="20"/>
              </w:rPr>
              <w:t xml:space="preserve">B. </w:t>
            </w:r>
            <w:r w:rsidRPr="007C7AE0">
              <w:rPr>
                <w:sz w:val="20"/>
                <w:szCs w:val="20"/>
              </w:rPr>
              <w:t>Wymagania wstępne: student powinien mieć wiadomości dotyczące literatury polskiej ze szczególnym uwzględnieniem kontekstu literatury współczesnej (w tym kontekstu twórczości powstałej na Pomorzu). Powinien również znać główne okresy rozwoju literatury polskiej, a także mieć świadomość rozwoju piśmiennictwa regionalnego Pomorza.</w:t>
            </w:r>
          </w:p>
          <w:p w:rsidR="00AE2673" w:rsidRPr="00ED468A" w:rsidRDefault="00AE2673" w:rsidP="00AE2673">
            <w:pPr>
              <w:jc w:val="both"/>
              <w:rPr>
                <w:sz w:val="20"/>
                <w:szCs w:val="20"/>
              </w:rPr>
            </w:pPr>
          </w:p>
        </w:tc>
      </w:tr>
      <w:tr w:rsidR="00AE2673" w:rsidRPr="00ED468A" w:rsidTr="00AE2673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E2673" w:rsidRPr="00ED468A" w:rsidRDefault="00AE2673" w:rsidP="00AE2673">
            <w:pPr>
              <w:rPr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>Cele przedmiotu</w:t>
            </w: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  <w:r w:rsidRPr="007C7AE0">
              <w:rPr>
                <w:sz w:val="20"/>
                <w:szCs w:val="20"/>
              </w:rPr>
              <w:t>Uświadomienie studentom bliskich relacji między historią literatury polskiej a literaturą Pomorza, a historią polityczną czy społeczną.</w:t>
            </w: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  <w:r w:rsidRPr="007C7AE0">
              <w:rPr>
                <w:sz w:val="20"/>
                <w:szCs w:val="20"/>
              </w:rPr>
              <w:t>Pogłębienie wiedzy związanej z problematyką przejawiania się w literaturze problemów społecznych czy kulturowych danej epoki w specyficznym (fikcjonalnym) medium sztuki słowa.</w:t>
            </w: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  <w:r w:rsidRPr="007C7AE0">
              <w:rPr>
                <w:sz w:val="20"/>
                <w:szCs w:val="20"/>
              </w:rPr>
              <w:t>Zinterpretowanie działalności literatów zaangażowanych w opisywanie, ocenianie i wartościowanie świata zewnętrznego.</w:t>
            </w: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  <w:r w:rsidRPr="007C7AE0">
              <w:rPr>
                <w:sz w:val="20"/>
                <w:szCs w:val="20"/>
              </w:rPr>
              <w:t>Wyrobienie w studentach umiejętności odszukiwania w literaturze pięknej zagadnień historii Polski, historii powszechnej lub dotyczącej danego narodu.</w:t>
            </w:r>
          </w:p>
          <w:p w:rsidR="00AE2673" w:rsidRPr="00314477" w:rsidRDefault="00AE2673" w:rsidP="00AE2673">
            <w:pPr>
              <w:jc w:val="both"/>
              <w:rPr>
                <w:sz w:val="20"/>
                <w:szCs w:val="20"/>
              </w:rPr>
            </w:pPr>
          </w:p>
        </w:tc>
      </w:tr>
      <w:tr w:rsidR="00AE2673" w:rsidRPr="00ED468A" w:rsidTr="00AE2673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673" w:rsidRDefault="00AE2673" w:rsidP="00AE2673">
            <w:pPr>
              <w:jc w:val="both"/>
              <w:rPr>
                <w:b/>
                <w:sz w:val="20"/>
                <w:szCs w:val="20"/>
              </w:rPr>
            </w:pPr>
            <w:r w:rsidRPr="00E45071">
              <w:rPr>
                <w:b/>
                <w:sz w:val="20"/>
                <w:szCs w:val="20"/>
              </w:rPr>
              <w:t xml:space="preserve"> Treści programowe:</w:t>
            </w:r>
          </w:p>
          <w:p w:rsidR="00AE2673" w:rsidRDefault="00AE2673" w:rsidP="00AE2673">
            <w:pPr>
              <w:jc w:val="both"/>
              <w:rPr>
                <w:color w:val="1F497D"/>
              </w:rPr>
            </w:pP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C7AE0">
              <w:rPr>
                <w:sz w:val="20"/>
                <w:szCs w:val="20"/>
              </w:rPr>
              <w:t>bjaśnienie terminu literatura kaszubsko-pomorska oraz wyjaśnienie jej różnych definicyjnych strategii.</w:t>
            </w: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  <w:r w:rsidRPr="007C7AE0">
              <w:rPr>
                <w:sz w:val="20"/>
                <w:szCs w:val="20"/>
              </w:rPr>
              <w:t xml:space="preserve">Prezentacja z komentarzem fragmentów filmu </w:t>
            </w:r>
            <w:r>
              <w:rPr>
                <w:i/>
                <w:sz w:val="20"/>
                <w:szCs w:val="20"/>
              </w:rPr>
              <w:t xml:space="preserve">Kamerdyner </w:t>
            </w:r>
            <w:r>
              <w:rPr>
                <w:iCs/>
                <w:sz w:val="20"/>
                <w:szCs w:val="20"/>
              </w:rPr>
              <w:t>w reź. Filipa Bajona</w:t>
            </w:r>
            <w:r w:rsidRPr="007C7AE0">
              <w:rPr>
                <w:sz w:val="20"/>
                <w:szCs w:val="20"/>
              </w:rPr>
              <w:t xml:space="preserve">, będący zapisem tradycji </w:t>
            </w:r>
            <w:r>
              <w:rPr>
                <w:sz w:val="20"/>
                <w:szCs w:val="20"/>
              </w:rPr>
              <w:t xml:space="preserve">społecznej, historycznej i kulturowej Pomorza z przeł. XIX i XX wieku. Film obrazuje skomplikowaną sytuację </w:t>
            </w:r>
            <w:r>
              <w:rPr>
                <w:sz w:val="20"/>
                <w:szCs w:val="20"/>
              </w:rPr>
              <w:lastRenderedPageBreak/>
              <w:t xml:space="preserve">Pomorza </w:t>
            </w:r>
            <w:r w:rsidRPr="007C7AE0">
              <w:rPr>
                <w:sz w:val="20"/>
                <w:szCs w:val="20"/>
              </w:rPr>
              <w:t xml:space="preserve"> i Pomorza oraz ich odbicia w literaturze.</w:t>
            </w: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  <w:r w:rsidRPr="007C7AE0">
              <w:rPr>
                <w:sz w:val="20"/>
                <w:szCs w:val="20"/>
              </w:rPr>
              <w:t>Analiza i interpretacja zabytków literatury pomorskiej w placówkach oświatowych w Słupsku: Biblioteka Akademii Pomorskiej w Słupsku, Pracownia Dokumentacji Teatru w Słupsku, Biblioteka Muzeum Książąt Pomorskich w Słupsku.</w:t>
            </w: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  <w:r w:rsidRPr="007C7AE0">
              <w:rPr>
                <w:sz w:val="20"/>
                <w:szCs w:val="20"/>
              </w:rPr>
              <w:t>Tradycja literacka Kaszub i Pomorza, folkloryści i etnografowie (np.: Aleksander Hilferding, Stefan Ramułt, Florian Ceynowa).</w:t>
            </w: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  <w:r w:rsidRPr="007C7AE0">
              <w:rPr>
                <w:sz w:val="20"/>
                <w:szCs w:val="20"/>
              </w:rPr>
              <w:t>Znaczenie Hieronima Derdowskiego dla literatury Kaszub i Pomorza.</w:t>
            </w: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  <w:r w:rsidRPr="007C7AE0">
              <w:rPr>
                <w:sz w:val="20"/>
                <w:szCs w:val="20"/>
              </w:rPr>
              <w:t>Twórczość Aleksandra Majkowskiego i krąg młodokaszubów.</w:t>
            </w: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  <w:r w:rsidRPr="007C7AE0">
              <w:rPr>
                <w:sz w:val="20"/>
                <w:szCs w:val="20"/>
              </w:rPr>
              <w:t xml:space="preserve">  </w:t>
            </w:r>
            <w:r w:rsidRPr="007C7AE0">
              <w:rPr>
                <w:i/>
                <w:sz w:val="20"/>
                <w:szCs w:val="20"/>
              </w:rPr>
              <w:t>Żëcé i przigodë Remusa</w:t>
            </w:r>
            <w:r w:rsidRPr="007C7AE0">
              <w:rPr>
                <w:sz w:val="20"/>
                <w:szCs w:val="20"/>
              </w:rPr>
              <w:t xml:space="preserve"> Aleksandra Majkowskiego.</w:t>
            </w: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  <w:r w:rsidRPr="007C7AE0">
              <w:rPr>
                <w:sz w:val="20"/>
                <w:szCs w:val="20"/>
              </w:rPr>
              <w:t>Twórczość literacka formacji: zrzeszyńców i klekowców.</w:t>
            </w: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  <w:r w:rsidRPr="007C7AE0">
              <w:rPr>
                <w:sz w:val="20"/>
                <w:szCs w:val="20"/>
              </w:rPr>
              <w:t xml:space="preserve">Dramaturgia kaszubska i pomorska (Jan Karnowski, Bernard Sychta, Jan Rompski, Paweł Szefka, Stefan Bieszk). </w:t>
            </w: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  <w:r w:rsidRPr="007C7AE0">
              <w:rPr>
                <w:sz w:val="20"/>
                <w:szCs w:val="20"/>
              </w:rPr>
              <w:t>Liryka kaszubska i pomorska (na przykładzie wybranych tekstów literackich, np.: poezja Jana Karnowskiego, Aleksandra Labudy, Jana Drzeżdżona, Jana Piepki, Stefana Bieszka, Krystyny Muzy, Stanisława Janke, Jerzego Stachurskiego).</w:t>
            </w: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  <w:r w:rsidRPr="007C7AE0">
              <w:rPr>
                <w:sz w:val="20"/>
                <w:szCs w:val="20"/>
              </w:rPr>
              <w:t>Proza Anny Łajming (powieści oraz cykle opowiadań).</w:t>
            </w: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  <w:r w:rsidRPr="007C7AE0">
              <w:rPr>
                <w:sz w:val="20"/>
                <w:szCs w:val="20"/>
              </w:rPr>
              <w:t xml:space="preserve"> Proza P. Huellego (</w:t>
            </w:r>
            <w:r w:rsidRPr="007C7AE0">
              <w:rPr>
                <w:i/>
                <w:sz w:val="20"/>
                <w:szCs w:val="20"/>
              </w:rPr>
              <w:t>Weiser Dawidek</w:t>
            </w:r>
            <w:r w:rsidRPr="007C7AE0">
              <w:rPr>
                <w:sz w:val="20"/>
                <w:szCs w:val="20"/>
              </w:rPr>
              <w:t>)</w:t>
            </w:r>
            <w:r w:rsidRPr="007C7AE0">
              <w:rPr>
                <w:i/>
                <w:sz w:val="20"/>
                <w:szCs w:val="20"/>
              </w:rPr>
              <w:t xml:space="preserve"> </w:t>
            </w:r>
            <w:r w:rsidRPr="007C7AE0">
              <w:rPr>
                <w:sz w:val="20"/>
                <w:szCs w:val="20"/>
              </w:rPr>
              <w:t>, S. Chwina (</w:t>
            </w:r>
            <w:r w:rsidRPr="007C7AE0">
              <w:rPr>
                <w:i/>
                <w:sz w:val="20"/>
                <w:szCs w:val="20"/>
              </w:rPr>
              <w:t>Hanemann</w:t>
            </w:r>
            <w:r w:rsidRPr="007C7AE0">
              <w:rPr>
                <w:sz w:val="20"/>
                <w:szCs w:val="20"/>
              </w:rPr>
              <w:t>), D. Odii (</w:t>
            </w:r>
            <w:r w:rsidRPr="007C7AE0">
              <w:rPr>
                <w:i/>
                <w:sz w:val="20"/>
                <w:szCs w:val="20"/>
              </w:rPr>
              <w:t>Ulica</w:t>
            </w:r>
            <w:r w:rsidRPr="007C7AE0">
              <w:rPr>
                <w:sz w:val="20"/>
                <w:szCs w:val="20"/>
              </w:rPr>
              <w:t>,</w:t>
            </w:r>
            <w:r w:rsidRPr="007C7AE0">
              <w:rPr>
                <w:i/>
                <w:sz w:val="20"/>
                <w:szCs w:val="20"/>
              </w:rPr>
              <w:t xml:space="preserve"> Tartak</w:t>
            </w:r>
            <w:r w:rsidRPr="007C7AE0">
              <w:rPr>
                <w:sz w:val="20"/>
                <w:szCs w:val="20"/>
              </w:rPr>
              <w:t>).</w:t>
            </w:r>
          </w:p>
          <w:p w:rsidR="00AE2673" w:rsidRPr="007C7AE0" w:rsidRDefault="00AE2673" w:rsidP="00AE2673">
            <w:pPr>
              <w:jc w:val="both"/>
              <w:rPr>
                <w:sz w:val="20"/>
                <w:szCs w:val="20"/>
              </w:rPr>
            </w:pPr>
            <w:r w:rsidRPr="007C7AE0">
              <w:rPr>
                <w:sz w:val="20"/>
                <w:szCs w:val="20"/>
              </w:rPr>
              <w:t xml:space="preserve"> Współczesna kultura literacka Kaszub i Pomorza (czasopisma: „Pomerania”, „Naji Goche”, „Odroda”, roczniki: „Nasze Pomorze”, „Acta Cassubiana”; związki i stowarzyszenia: „Zrzeszenie Kaszubsko-Pomorskie”, periodyki: „Zymk”, „Stëgna”).</w:t>
            </w:r>
          </w:p>
          <w:p w:rsidR="00AE2673" w:rsidRPr="00E45071" w:rsidRDefault="00AE2673" w:rsidP="00AE2673">
            <w:pPr>
              <w:jc w:val="both"/>
              <w:rPr>
                <w:color w:val="1F497D"/>
              </w:rPr>
            </w:pPr>
          </w:p>
        </w:tc>
      </w:tr>
      <w:tr w:rsidR="00AE2673" w:rsidRPr="00ED468A" w:rsidTr="00AE2673">
        <w:trPr>
          <w:trHeight w:val="20"/>
        </w:trPr>
        <w:tc>
          <w:tcPr>
            <w:tcW w:w="28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673" w:rsidRPr="00E45071" w:rsidRDefault="00AE2673" w:rsidP="00AE2673">
            <w:pPr>
              <w:rPr>
                <w:b/>
                <w:sz w:val="20"/>
                <w:szCs w:val="20"/>
              </w:rPr>
            </w:pPr>
            <w:r w:rsidRPr="00E45071">
              <w:rPr>
                <w:b/>
                <w:sz w:val="20"/>
                <w:szCs w:val="20"/>
              </w:rPr>
              <w:lastRenderedPageBreak/>
              <w:t>Efekty uczenia się</w:t>
            </w:r>
          </w:p>
          <w:p w:rsidR="00AE2673" w:rsidRPr="00147D5D" w:rsidRDefault="00AE2673" w:rsidP="00AE2673">
            <w:pPr>
              <w:rPr>
                <w:b/>
                <w:sz w:val="20"/>
                <w:szCs w:val="20"/>
              </w:rPr>
            </w:pPr>
          </w:p>
          <w:p w:rsidR="00AE2673" w:rsidRPr="00147D5D" w:rsidRDefault="00AE2673" w:rsidP="00AE2673">
            <w:pPr>
              <w:rPr>
                <w:b/>
                <w:sz w:val="20"/>
                <w:szCs w:val="20"/>
              </w:rPr>
            </w:pPr>
            <w:r w:rsidRPr="00147D5D">
              <w:rPr>
                <w:b/>
                <w:sz w:val="20"/>
                <w:szCs w:val="20"/>
              </w:rPr>
              <w:t>Wiedza</w:t>
            </w:r>
          </w:p>
          <w:p w:rsidR="00AE2673" w:rsidRPr="00147D5D" w:rsidRDefault="00AE2673" w:rsidP="00AE2673">
            <w:pPr>
              <w:rPr>
                <w:spacing w:val="-2"/>
                <w:sz w:val="20"/>
                <w:szCs w:val="20"/>
              </w:rPr>
            </w:pPr>
          </w:p>
          <w:p w:rsidR="00AE2673" w:rsidRPr="00147D5D" w:rsidRDefault="00AE2673" w:rsidP="00AE2673">
            <w:pPr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>Student/ka:</w:t>
            </w:r>
          </w:p>
          <w:p w:rsidR="00AE2673" w:rsidRPr="00147D5D" w:rsidRDefault="00AE2673" w:rsidP="00AE2673">
            <w:pPr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>W_01 Nazywa elementy procesu literackiego i trafnie łączy je z procesem rozwoju literatury pomorskiej</w:t>
            </w:r>
          </w:p>
          <w:p w:rsidR="00AE2673" w:rsidRPr="00147D5D" w:rsidRDefault="00AE2673" w:rsidP="00AE2673">
            <w:pPr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>W_02 Wymienia fakty literackie w odniesieniu do zjawisk życia artystycznego na Pomorzu</w:t>
            </w:r>
          </w:p>
          <w:p w:rsidR="00AE2673" w:rsidRPr="00147D5D" w:rsidRDefault="00AE2673" w:rsidP="00AE2673">
            <w:pPr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 xml:space="preserve">W_03 Rozpoznaje cechy wiodące toposy i motywy w tekstach literatury pomorskiej </w:t>
            </w:r>
          </w:p>
          <w:p w:rsidR="00AE2673" w:rsidRPr="00147D5D" w:rsidRDefault="00AE2673" w:rsidP="00AE2673">
            <w:pPr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 xml:space="preserve">W_ 04 Dostrzega rolę artystów oraz grup literackich skupionych wokół określonych czasopism w kształtowaniu </w:t>
            </w:r>
            <w:r w:rsidRPr="00147D5D">
              <w:rPr>
                <w:sz w:val="20"/>
                <w:szCs w:val="20"/>
              </w:rPr>
              <w:lastRenderedPageBreak/>
              <w:t xml:space="preserve">piśmiennictwa literackiego Pomorza </w:t>
            </w:r>
          </w:p>
          <w:p w:rsidR="00AE2673" w:rsidRPr="00147D5D" w:rsidRDefault="00AE2673" w:rsidP="00AE2673">
            <w:pPr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 xml:space="preserve">W_05 Określa specyfikę literatury dziewiętnastego i dwudziestego wieku Pomorza na tle współczesnej kultury literackiej Polski </w:t>
            </w:r>
          </w:p>
          <w:p w:rsidR="00AE2673" w:rsidRPr="00147D5D" w:rsidRDefault="00AE2673" w:rsidP="00AE2673">
            <w:pPr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>W_06 Analizuje zjawiska artystyczne oraz ideowe w perspektywie literatur „sąsiednich” na Pomorzu</w:t>
            </w:r>
          </w:p>
          <w:p w:rsidR="00AE2673" w:rsidRPr="00147D5D" w:rsidRDefault="00AE2673" w:rsidP="00AE2673">
            <w:pPr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>W_07 Uogólnia procesy życia literackiego na Pomorzu w porównaniu do zjawisk ogólnopolskich</w:t>
            </w:r>
          </w:p>
          <w:p w:rsidR="00AE2673" w:rsidRPr="00147D5D" w:rsidRDefault="00AE2673" w:rsidP="00AE2673">
            <w:pPr>
              <w:rPr>
                <w:spacing w:val="-2"/>
                <w:sz w:val="20"/>
                <w:szCs w:val="20"/>
              </w:rPr>
            </w:pPr>
          </w:p>
          <w:p w:rsidR="00AE2673" w:rsidRPr="00147D5D" w:rsidRDefault="00AE2673" w:rsidP="00AE2673">
            <w:pPr>
              <w:rPr>
                <w:b/>
                <w:sz w:val="20"/>
                <w:szCs w:val="20"/>
              </w:rPr>
            </w:pPr>
            <w:r w:rsidRPr="00147D5D">
              <w:rPr>
                <w:b/>
                <w:sz w:val="20"/>
                <w:szCs w:val="20"/>
              </w:rPr>
              <w:t>Umiejętności</w:t>
            </w:r>
          </w:p>
          <w:p w:rsidR="00AE2673" w:rsidRPr="00147D5D" w:rsidRDefault="00AE2673" w:rsidP="00AE2673">
            <w:pPr>
              <w:rPr>
                <w:sz w:val="20"/>
                <w:szCs w:val="20"/>
              </w:rPr>
            </w:pPr>
          </w:p>
          <w:p w:rsidR="00AE2673" w:rsidRPr="00147D5D" w:rsidRDefault="00AE2673" w:rsidP="00AE2673">
            <w:pPr>
              <w:rPr>
                <w:bCs/>
                <w:sz w:val="20"/>
                <w:szCs w:val="20"/>
              </w:rPr>
            </w:pPr>
            <w:r w:rsidRPr="00147D5D">
              <w:rPr>
                <w:bCs/>
                <w:sz w:val="20"/>
                <w:szCs w:val="20"/>
              </w:rPr>
              <w:t>Student/ka:</w:t>
            </w:r>
          </w:p>
          <w:p w:rsidR="00AE2673" w:rsidRPr="00147D5D" w:rsidRDefault="00AE2673" w:rsidP="00AE2673">
            <w:pPr>
              <w:rPr>
                <w:bCs/>
                <w:sz w:val="20"/>
                <w:szCs w:val="20"/>
              </w:rPr>
            </w:pPr>
            <w:r w:rsidRPr="00147D5D">
              <w:rPr>
                <w:bCs/>
                <w:sz w:val="20"/>
                <w:szCs w:val="20"/>
              </w:rPr>
              <w:t>U_01 Rozwiązuje problemy interpretacji tekstów literatury pomorskiej U_02 Konstruuje na podstawie wiedzy historycznoliterackiej świat tradycji duchowej Pomorza</w:t>
            </w:r>
          </w:p>
          <w:p w:rsidR="00AE2673" w:rsidRPr="00147D5D" w:rsidRDefault="00AE2673" w:rsidP="00AE2673">
            <w:pPr>
              <w:rPr>
                <w:bCs/>
                <w:sz w:val="20"/>
                <w:szCs w:val="20"/>
              </w:rPr>
            </w:pPr>
            <w:r w:rsidRPr="00147D5D">
              <w:rPr>
                <w:bCs/>
                <w:sz w:val="20"/>
                <w:szCs w:val="20"/>
              </w:rPr>
              <w:t>U_03 Porządkuje swą wiedzę o historii literatury Pomorza</w:t>
            </w:r>
          </w:p>
          <w:p w:rsidR="00AE2673" w:rsidRPr="00147D5D" w:rsidRDefault="00AE2673" w:rsidP="00AE2673">
            <w:pPr>
              <w:rPr>
                <w:bCs/>
                <w:sz w:val="20"/>
                <w:szCs w:val="20"/>
              </w:rPr>
            </w:pPr>
            <w:r w:rsidRPr="00147D5D">
              <w:rPr>
                <w:bCs/>
                <w:sz w:val="20"/>
                <w:szCs w:val="20"/>
              </w:rPr>
              <w:t>U_04 Dowodzi istnienia relacji między twórczością literacką Pomorza a literaturą współczesną Polski</w:t>
            </w:r>
          </w:p>
          <w:p w:rsidR="00AE2673" w:rsidRPr="00147D5D" w:rsidRDefault="00AE2673" w:rsidP="00AE2673">
            <w:pPr>
              <w:rPr>
                <w:bCs/>
                <w:sz w:val="20"/>
                <w:szCs w:val="20"/>
              </w:rPr>
            </w:pPr>
            <w:r w:rsidRPr="00147D5D">
              <w:rPr>
                <w:bCs/>
                <w:sz w:val="20"/>
                <w:szCs w:val="20"/>
              </w:rPr>
              <w:t>U_05 Weryfikuje swoje poglądy dotyczące twórców pomorskich, używanych przez nich technik pisarskich w odniesieniu do tła historycznego i kontekstu kulturowego</w:t>
            </w:r>
          </w:p>
          <w:p w:rsidR="00AE2673" w:rsidRPr="00147D5D" w:rsidRDefault="00AE2673" w:rsidP="00AE2673">
            <w:pPr>
              <w:rPr>
                <w:bCs/>
                <w:sz w:val="20"/>
                <w:szCs w:val="20"/>
              </w:rPr>
            </w:pPr>
            <w:r w:rsidRPr="00147D5D">
              <w:rPr>
                <w:bCs/>
                <w:sz w:val="20"/>
                <w:szCs w:val="20"/>
              </w:rPr>
              <w:t>U_6 Argumentuje trafnie podczas procesu analizy i interpretacji literatury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47D5D">
              <w:rPr>
                <w:bCs/>
                <w:sz w:val="20"/>
                <w:szCs w:val="20"/>
              </w:rPr>
              <w:t>Pomorza wybrane utwory artystyczne</w:t>
            </w:r>
          </w:p>
          <w:p w:rsidR="00AE2673" w:rsidRPr="00147D5D" w:rsidRDefault="00AE2673" w:rsidP="00AE2673">
            <w:pPr>
              <w:rPr>
                <w:bCs/>
                <w:sz w:val="20"/>
                <w:szCs w:val="20"/>
              </w:rPr>
            </w:pPr>
          </w:p>
          <w:p w:rsidR="00AE2673" w:rsidRPr="00147D5D" w:rsidRDefault="00AE2673" w:rsidP="00AE2673">
            <w:pPr>
              <w:rPr>
                <w:b/>
                <w:sz w:val="20"/>
                <w:szCs w:val="20"/>
              </w:rPr>
            </w:pPr>
            <w:r w:rsidRPr="00147D5D">
              <w:rPr>
                <w:b/>
                <w:sz w:val="20"/>
                <w:szCs w:val="20"/>
              </w:rPr>
              <w:t xml:space="preserve">Kompetencje społeczne </w:t>
            </w:r>
          </w:p>
          <w:p w:rsidR="00AE2673" w:rsidRPr="00147D5D" w:rsidRDefault="00AE2673" w:rsidP="00AE2673">
            <w:pPr>
              <w:rPr>
                <w:b/>
                <w:sz w:val="20"/>
                <w:szCs w:val="20"/>
              </w:rPr>
            </w:pPr>
          </w:p>
          <w:p w:rsidR="00AE2673" w:rsidRPr="00147D5D" w:rsidRDefault="00AE2673" w:rsidP="00AE2673">
            <w:pPr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>Student/ka:</w:t>
            </w:r>
          </w:p>
          <w:p w:rsidR="00AE2673" w:rsidRPr="00147D5D" w:rsidRDefault="00AE2673" w:rsidP="00AE2673">
            <w:pPr>
              <w:rPr>
                <w:bCs/>
                <w:sz w:val="20"/>
                <w:szCs w:val="20"/>
              </w:rPr>
            </w:pPr>
            <w:r w:rsidRPr="00147D5D">
              <w:rPr>
                <w:bCs/>
                <w:sz w:val="20"/>
                <w:szCs w:val="20"/>
              </w:rPr>
              <w:t xml:space="preserve">K_01 Zachowuje wysoki poziom świadomości istnienia odrębnych tekstów należących do literatury pomorskiej </w:t>
            </w:r>
          </w:p>
          <w:p w:rsidR="00AE2673" w:rsidRPr="00147D5D" w:rsidRDefault="00AE2673" w:rsidP="00AE2673">
            <w:pPr>
              <w:rPr>
                <w:bCs/>
                <w:sz w:val="20"/>
                <w:szCs w:val="20"/>
              </w:rPr>
            </w:pPr>
            <w:r w:rsidRPr="00147D5D">
              <w:rPr>
                <w:bCs/>
                <w:sz w:val="20"/>
                <w:szCs w:val="20"/>
              </w:rPr>
              <w:t xml:space="preserve">K_02 pracuje samodzielnie, dokonując analizy i interpretacji tekstów literackich Pomorza </w:t>
            </w:r>
          </w:p>
          <w:p w:rsidR="00AE2673" w:rsidRPr="00147D5D" w:rsidRDefault="00AE2673" w:rsidP="00AE2673">
            <w:pPr>
              <w:rPr>
                <w:bCs/>
                <w:sz w:val="20"/>
                <w:szCs w:val="20"/>
              </w:rPr>
            </w:pPr>
            <w:r w:rsidRPr="00147D5D">
              <w:rPr>
                <w:bCs/>
                <w:sz w:val="20"/>
                <w:szCs w:val="20"/>
              </w:rPr>
              <w:t>K_03 wykazuje odpowiedzialność za zachowanie dziedzictwa kulturowego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47D5D">
              <w:rPr>
                <w:bCs/>
                <w:sz w:val="20"/>
                <w:szCs w:val="20"/>
              </w:rPr>
              <w:t xml:space="preserve">regionu Pomorza </w:t>
            </w:r>
          </w:p>
          <w:p w:rsidR="00AE2673" w:rsidRDefault="00AE2673" w:rsidP="00AE2673">
            <w:pPr>
              <w:jc w:val="both"/>
              <w:rPr>
                <w:bCs/>
                <w:sz w:val="20"/>
                <w:szCs w:val="20"/>
              </w:rPr>
            </w:pPr>
            <w:r w:rsidRPr="00147D5D">
              <w:rPr>
                <w:bCs/>
                <w:sz w:val="20"/>
                <w:szCs w:val="20"/>
              </w:rPr>
              <w:t xml:space="preserve">K_04 systematycznie uczestniczy w życiu kulturalnym, a zwłaszcza nowatorskimi formami wyrazu artystycznego, </w:t>
            </w:r>
            <w:r w:rsidRPr="00147D5D">
              <w:rPr>
                <w:bCs/>
                <w:sz w:val="20"/>
                <w:szCs w:val="20"/>
              </w:rPr>
              <w:lastRenderedPageBreak/>
              <w:t>nowymi zjawiskami w literaturze i kulturze Pomorza</w:t>
            </w:r>
          </w:p>
          <w:p w:rsidR="00AE2673" w:rsidRPr="00E45071" w:rsidRDefault="00AE2673" w:rsidP="00AE26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673" w:rsidRPr="00E45071" w:rsidRDefault="00AE2673" w:rsidP="00AE2673">
            <w:pPr>
              <w:rPr>
                <w:b/>
                <w:sz w:val="20"/>
                <w:szCs w:val="20"/>
              </w:rPr>
            </w:pPr>
            <w:r w:rsidRPr="00E45071">
              <w:rPr>
                <w:b/>
                <w:sz w:val="20"/>
                <w:szCs w:val="20"/>
              </w:rPr>
              <w:lastRenderedPageBreak/>
              <w:t>Sposób zaliczenia oraz formy i podstawowe kryteria oceny/wymagania egzaminacyjne</w:t>
            </w:r>
          </w:p>
          <w:p w:rsidR="00AE2673" w:rsidRPr="00E45071" w:rsidRDefault="00AE2673" w:rsidP="00AE2673">
            <w:pPr>
              <w:rPr>
                <w:color w:val="943634"/>
                <w:sz w:val="20"/>
                <w:szCs w:val="20"/>
              </w:rPr>
            </w:pPr>
          </w:p>
          <w:p w:rsidR="00AE2673" w:rsidRPr="00147D5D" w:rsidRDefault="00AE2673" w:rsidP="00AE2673">
            <w:pPr>
              <w:rPr>
                <w:b/>
                <w:sz w:val="20"/>
                <w:szCs w:val="20"/>
              </w:rPr>
            </w:pPr>
          </w:p>
          <w:p w:rsidR="00AE2673" w:rsidRPr="00147D5D" w:rsidRDefault="00AE2673" w:rsidP="00AE2673">
            <w:pPr>
              <w:ind w:left="9"/>
              <w:rPr>
                <w:sz w:val="20"/>
                <w:szCs w:val="20"/>
              </w:rPr>
            </w:pPr>
            <w:r w:rsidRPr="00147D5D">
              <w:rPr>
                <w:b/>
                <w:sz w:val="20"/>
                <w:szCs w:val="20"/>
              </w:rPr>
              <w:t xml:space="preserve">A. Sposób zaliczenia </w:t>
            </w:r>
          </w:p>
          <w:p w:rsidR="00AE2673" w:rsidRPr="00147D5D" w:rsidRDefault="00AE2673" w:rsidP="00AE2673">
            <w:pPr>
              <w:numPr>
                <w:ilvl w:val="0"/>
                <w:numId w:val="21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 xml:space="preserve">zaliczenie z oceną </w:t>
            </w:r>
          </w:p>
          <w:p w:rsidR="00AE2673" w:rsidRPr="00147D5D" w:rsidRDefault="00AE2673" w:rsidP="00AE2673">
            <w:pPr>
              <w:ind w:left="72"/>
              <w:rPr>
                <w:b/>
                <w:sz w:val="20"/>
                <w:szCs w:val="20"/>
              </w:rPr>
            </w:pPr>
          </w:p>
          <w:p w:rsidR="00AE2673" w:rsidRPr="00147D5D" w:rsidRDefault="00AE2673" w:rsidP="00AE2673">
            <w:pPr>
              <w:ind w:left="72"/>
              <w:rPr>
                <w:b/>
                <w:sz w:val="20"/>
                <w:szCs w:val="20"/>
              </w:rPr>
            </w:pPr>
            <w:r w:rsidRPr="00147D5D">
              <w:rPr>
                <w:b/>
                <w:sz w:val="20"/>
                <w:szCs w:val="20"/>
              </w:rPr>
              <w:t xml:space="preserve">B. Formy i kryteria zaliczenia </w:t>
            </w:r>
          </w:p>
          <w:p w:rsidR="00AE2673" w:rsidRPr="00147D5D" w:rsidRDefault="00AE2673" w:rsidP="00AE2673">
            <w:pPr>
              <w:numPr>
                <w:ilvl w:val="0"/>
                <w:numId w:val="60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>weryfikacja zdobytej wiedzy na podstawie ustnej odpowiedzi</w:t>
            </w:r>
          </w:p>
          <w:p w:rsidR="00AE2673" w:rsidRPr="00147D5D" w:rsidRDefault="00AE2673" w:rsidP="00AE2673">
            <w:pPr>
              <w:numPr>
                <w:ilvl w:val="0"/>
                <w:numId w:val="60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>praca pisemna</w:t>
            </w:r>
          </w:p>
          <w:p w:rsidR="00AE2673" w:rsidRPr="00147D5D" w:rsidRDefault="00AE2673" w:rsidP="00AE2673">
            <w:pPr>
              <w:rPr>
                <w:sz w:val="20"/>
                <w:szCs w:val="20"/>
              </w:rPr>
            </w:pPr>
          </w:p>
          <w:p w:rsidR="00AE2673" w:rsidRPr="00147D5D" w:rsidRDefault="00AE2673" w:rsidP="00AE2673">
            <w:pPr>
              <w:rPr>
                <w:b/>
                <w:sz w:val="20"/>
                <w:szCs w:val="20"/>
              </w:rPr>
            </w:pPr>
            <w:r w:rsidRPr="00147D5D">
              <w:rPr>
                <w:b/>
                <w:sz w:val="20"/>
                <w:szCs w:val="20"/>
              </w:rPr>
              <w:t>Na końcowe zaliczenie przedmiotu składa się:</w:t>
            </w:r>
          </w:p>
          <w:p w:rsidR="00AE2673" w:rsidRPr="00147D5D" w:rsidRDefault="00AE2673" w:rsidP="00AE2673">
            <w:pPr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lastRenderedPageBreak/>
              <w:t>- 40 % oceny z aktywności na zajęciach</w:t>
            </w:r>
          </w:p>
          <w:p w:rsidR="00AE2673" w:rsidRPr="00147D5D" w:rsidRDefault="00AE2673" w:rsidP="00AE2673">
            <w:pPr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>-60 % pisemne zaliczenie przedmiotu</w:t>
            </w:r>
          </w:p>
          <w:p w:rsidR="00AE2673" w:rsidRPr="00147D5D" w:rsidRDefault="00AE2673" w:rsidP="00AE2673">
            <w:pPr>
              <w:rPr>
                <w:sz w:val="20"/>
                <w:szCs w:val="20"/>
              </w:rPr>
            </w:pPr>
          </w:p>
          <w:p w:rsidR="00AE2673" w:rsidRPr="00147D5D" w:rsidRDefault="00AE2673" w:rsidP="00AE2673">
            <w:pPr>
              <w:rPr>
                <w:sz w:val="20"/>
                <w:szCs w:val="20"/>
              </w:rPr>
            </w:pPr>
          </w:p>
          <w:p w:rsidR="00AE2673" w:rsidRPr="00147D5D" w:rsidRDefault="00AE2673" w:rsidP="00AE2673">
            <w:pPr>
              <w:jc w:val="both"/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>Oceny z zaliczenia oraz ocena końcowa przedmiotu jest przeliczana według zasady:</w:t>
            </w:r>
          </w:p>
          <w:p w:rsidR="00AE2673" w:rsidRPr="00147D5D" w:rsidRDefault="00AE2673" w:rsidP="00AE26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Pr="00147D5D">
              <w:rPr>
                <w:sz w:val="20"/>
                <w:szCs w:val="20"/>
              </w:rPr>
              <w:t xml:space="preserve"> – 3,24 – dostateczny (3,0);</w:t>
            </w:r>
          </w:p>
          <w:p w:rsidR="00AE2673" w:rsidRPr="00147D5D" w:rsidRDefault="00AE2673" w:rsidP="00AE2673">
            <w:pPr>
              <w:jc w:val="both"/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>3,25 – 3,74 – dostateczny plus (3,5);</w:t>
            </w:r>
          </w:p>
          <w:p w:rsidR="00AE2673" w:rsidRPr="00147D5D" w:rsidRDefault="00AE2673" w:rsidP="00AE2673">
            <w:pPr>
              <w:jc w:val="both"/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>3,75 – 4,24 – dobry (4,0);</w:t>
            </w:r>
          </w:p>
          <w:p w:rsidR="00AE2673" w:rsidRPr="00147D5D" w:rsidRDefault="00AE2673" w:rsidP="00AE2673">
            <w:pPr>
              <w:jc w:val="both"/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>4,25 – 4,74 – dobry plus (4,5);</w:t>
            </w:r>
          </w:p>
          <w:p w:rsidR="00AE2673" w:rsidRPr="00147D5D" w:rsidRDefault="00AE2673" w:rsidP="00AE2673">
            <w:pPr>
              <w:jc w:val="both"/>
              <w:rPr>
                <w:sz w:val="20"/>
                <w:szCs w:val="20"/>
              </w:rPr>
            </w:pPr>
            <w:r w:rsidRPr="00147D5D">
              <w:rPr>
                <w:sz w:val="20"/>
                <w:szCs w:val="20"/>
              </w:rPr>
              <w:t>4,75 – 5,0 – bardzo dobry (5,0)</w:t>
            </w:r>
          </w:p>
          <w:p w:rsidR="00AE2673" w:rsidRPr="00ED468A" w:rsidRDefault="00AE2673" w:rsidP="00AE2673">
            <w:pPr>
              <w:tabs>
                <w:tab w:val="left" w:pos="5174"/>
              </w:tabs>
              <w:jc w:val="both"/>
            </w:pPr>
          </w:p>
        </w:tc>
      </w:tr>
      <w:tr w:rsidR="00AE2673" w:rsidRPr="00ED468A" w:rsidTr="00AE2673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2673" w:rsidRPr="00ED468A" w:rsidRDefault="00AE2673" w:rsidP="00AE2673">
            <w:pPr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lastRenderedPageBreak/>
              <w:t>Matryca efektów uczenia się dla zajęć</w:t>
            </w:r>
          </w:p>
          <w:p w:rsidR="00AE2673" w:rsidRPr="00ED468A" w:rsidRDefault="00AE2673" w:rsidP="00AE2673">
            <w:pPr>
              <w:rPr>
                <w:b/>
                <w:sz w:val="20"/>
                <w:szCs w:val="20"/>
              </w:rPr>
            </w:pPr>
          </w:p>
        </w:tc>
      </w:tr>
      <w:tr w:rsidR="00AE2673" w:rsidRPr="00ED468A" w:rsidTr="00AE2673">
        <w:trPr>
          <w:trHeight w:val="20"/>
        </w:trPr>
        <w:tc>
          <w:tcPr>
            <w:tcW w:w="20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 xml:space="preserve">Numer  (symbol) </w:t>
            </w:r>
            <w:r w:rsidRPr="00ED468A">
              <w:rPr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91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2673" w:rsidRPr="00ED468A" w:rsidRDefault="00AE2673" w:rsidP="00AE2673">
            <w:pPr>
              <w:jc w:val="center"/>
              <w:rPr>
                <w:b/>
                <w:sz w:val="20"/>
                <w:szCs w:val="20"/>
              </w:rPr>
            </w:pPr>
            <w:r w:rsidRPr="00ED468A">
              <w:rPr>
                <w:b/>
                <w:sz w:val="20"/>
                <w:szCs w:val="20"/>
              </w:rPr>
              <w:t xml:space="preserve">Odniesienie  do </w:t>
            </w:r>
            <w:r>
              <w:rPr>
                <w:b/>
                <w:sz w:val="20"/>
                <w:szCs w:val="20"/>
              </w:rPr>
              <w:t>kierunkowych efektów uczenia się</w:t>
            </w:r>
          </w:p>
        </w:tc>
      </w:tr>
      <w:tr w:rsidR="00AE2673" w:rsidRPr="00ED468A" w:rsidTr="00AE2673">
        <w:trPr>
          <w:trHeight w:val="20"/>
        </w:trPr>
        <w:tc>
          <w:tcPr>
            <w:tcW w:w="20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W_01</w:t>
            </w:r>
          </w:p>
        </w:tc>
        <w:tc>
          <w:tcPr>
            <w:tcW w:w="291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2673" w:rsidRPr="00E45071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</w:t>
            </w:r>
            <w:r w:rsidRPr="00E45071">
              <w:rPr>
                <w:sz w:val="20"/>
                <w:szCs w:val="20"/>
              </w:rPr>
              <w:t>W 01</w:t>
            </w:r>
            <w:r>
              <w:rPr>
                <w:sz w:val="20"/>
                <w:szCs w:val="20"/>
              </w:rPr>
              <w:t>, K_W 02</w:t>
            </w:r>
          </w:p>
        </w:tc>
      </w:tr>
      <w:tr w:rsidR="00AE2673" w:rsidRPr="00ED468A" w:rsidTr="00AE2673">
        <w:trPr>
          <w:trHeight w:val="20"/>
        </w:trPr>
        <w:tc>
          <w:tcPr>
            <w:tcW w:w="20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W_02</w:t>
            </w:r>
          </w:p>
        </w:tc>
        <w:tc>
          <w:tcPr>
            <w:tcW w:w="291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2673" w:rsidRPr="00E45071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 03, K_W 04</w:t>
            </w:r>
          </w:p>
        </w:tc>
      </w:tr>
      <w:tr w:rsidR="00AE2673" w:rsidRPr="00ED468A" w:rsidTr="00AE2673">
        <w:trPr>
          <w:trHeight w:val="20"/>
        </w:trPr>
        <w:tc>
          <w:tcPr>
            <w:tcW w:w="20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W_03</w:t>
            </w:r>
          </w:p>
        </w:tc>
        <w:tc>
          <w:tcPr>
            <w:tcW w:w="291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2673" w:rsidRPr="00E45071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 07, K_W 10</w:t>
            </w:r>
          </w:p>
        </w:tc>
      </w:tr>
      <w:tr w:rsidR="00AE2673" w:rsidRPr="00ED468A" w:rsidTr="00AE2673">
        <w:trPr>
          <w:trHeight w:val="20"/>
        </w:trPr>
        <w:tc>
          <w:tcPr>
            <w:tcW w:w="20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W_04</w:t>
            </w:r>
          </w:p>
        </w:tc>
        <w:tc>
          <w:tcPr>
            <w:tcW w:w="291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K_W 13, </w:t>
            </w:r>
          </w:p>
        </w:tc>
      </w:tr>
      <w:tr w:rsidR="00AE2673" w:rsidRPr="00ED468A" w:rsidTr="00AE2673">
        <w:trPr>
          <w:trHeight w:val="20"/>
        </w:trPr>
        <w:tc>
          <w:tcPr>
            <w:tcW w:w="20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W_05</w:t>
            </w:r>
          </w:p>
        </w:tc>
        <w:tc>
          <w:tcPr>
            <w:tcW w:w="291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KW_15</w:t>
            </w:r>
          </w:p>
        </w:tc>
      </w:tr>
      <w:tr w:rsidR="00AE2673" w:rsidRPr="00ED468A" w:rsidTr="00AE2673">
        <w:trPr>
          <w:trHeight w:val="20"/>
        </w:trPr>
        <w:tc>
          <w:tcPr>
            <w:tcW w:w="20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W_06</w:t>
            </w:r>
          </w:p>
        </w:tc>
        <w:tc>
          <w:tcPr>
            <w:tcW w:w="291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KW_08</w:t>
            </w:r>
          </w:p>
        </w:tc>
      </w:tr>
      <w:tr w:rsidR="00AE2673" w:rsidRPr="00ED468A" w:rsidTr="00AE2673">
        <w:trPr>
          <w:trHeight w:val="20"/>
        </w:trPr>
        <w:tc>
          <w:tcPr>
            <w:tcW w:w="20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Pr="00ED468A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U_01</w:t>
            </w:r>
          </w:p>
        </w:tc>
        <w:tc>
          <w:tcPr>
            <w:tcW w:w="291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2673" w:rsidRPr="00E45071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 03, K_U 06</w:t>
            </w:r>
          </w:p>
        </w:tc>
      </w:tr>
      <w:tr w:rsidR="00AE2673" w:rsidRPr="00ED468A" w:rsidTr="00AE2673">
        <w:trPr>
          <w:trHeight w:val="20"/>
        </w:trPr>
        <w:tc>
          <w:tcPr>
            <w:tcW w:w="20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U_02</w:t>
            </w:r>
          </w:p>
        </w:tc>
        <w:tc>
          <w:tcPr>
            <w:tcW w:w="291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2673" w:rsidRPr="00E45071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 08, K_U 09</w:t>
            </w:r>
          </w:p>
        </w:tc>
      </w:tr>
      <w:tr w:rsidR="00AE2673" w:rsidRPr="00ED468A" w:rsidTr="00AE2673">
        <w:trPr>
          <w:trHeight w:val="20"/>
        </w:trPr>
        <w:tc>
          <w:tcPr>
            <w:tcW w:w="20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U_03</w:t>
            </w:r>
          </w:p>
        </w:tc>
        <w:tc>
          <w:tcPr>
            <w:tcW w:w="291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K_U 12, </w:t>
            </w:r>
          </w:p>
        </w:tc>
      </w:tr>
      <w:tr w:rsidR="00AE2673" w:rsidRPr="00ED468A" w:rsidTr="00AE2673">
        <w:trPr>
          <w:trHeight w:val="20"/>
        </w:trPr>
        <w:tc>
          <w:tcPr>
            <w:tcW w:w="20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U_04</w:t>
            </w:r>
          </w:p>
        </w:tc>
        <w:tc>
          <w:tcPr>
            <w:tcW w:w="291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 14</w:t>
            </w:r>
          </w:p>
        </w:tc>
      </w:tr>
      <w:tr w:rsidR="00AE2673" w:rsidRPr="00ED468A" w:rsidTr="00AE2673">
        <w:trPr>
          <w:trHeight w:val="20"/>
        </w:trPr>
        <w:tc>
          <w:tcPr>
            <w:tcW w:w="20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U_05</w:t>
            </w:r>
          </w:p>
        </w:tc>
        <w:tc>
          <w:tcPr>
            <w:tcW w:w="291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 13</w:t>
            </w:r>
          </w:p>
        </w:tc>
      </w:tr>
      <w:tr w:rsidR="00AE2673" w:rsidRPr="00ED468A" w:rsidTr="00AE2673">
        <w:trPr>
          <w:trHeight w:val="20"/>
        </w:trPr>
        <w:tc>
          <w:tcPr>
            <w:tcW w:w="20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K_01</w:t>
            </w:r>
          </w:p>
        </w:tc>
        <w:tc>
          <w:tcPr>
            <w:tcW w:w="291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2673" w:rsidRPr="00E45071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 01; K_</w:t>
            </w:r>
            <w:r w:rsidRPr="00E45071">
              <w:rPr>
                <w:sz w:val="20"/>
                <w:szCs w:val="20"/>
              </w:rPr>
              <w:t>K 02</w:t>
            </w:r>
          </w:p>
        </w:tc>
      </w:tr>
      <w:tr w:rsidR="00AE2673" w:rsidRPr="00ED468A" w:rsidTr="00AE2673">
        <w:trPr>
          <w:trHeight w:val="20"/>
        </w:trPr>
        <w:tc>
          <w:tcPr>
            <w:tcW w:w="20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K_02</w:t>
            </w:r>
          </w:p>
        </w:tc>
        <w:tc>
          <w:tcPr>
            <w:tcW w:w="2918" w:type="pct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E2673" w:rsidRPr="00E45071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 03; K_K 05</w:t>
            </w:r>
          </w:p>
        </w:tc>
      </w:tr>
      <w:tr w:rsidR="00AE2673" w:rsidRPr="00ED468A" w:rsidTr="00AE2673">
        <w:trPr>
          <w:trHeight w:val="20"/>
        </w:trPr>
        <w:tc>
          <w:tcPr>
            <w:tcW w:w="20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K_03</w:t>
            </w:r>
          </w:p>
        </w:tc>
        <w:tc>
          <w:tcPr>
            <w:tcW w:w="2918" w:type="pct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E2673" w:rsidRPr="00E45071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 06</w:t>
            </w:r>
          </w:p>
        </w:tc>
      </w:tr>
      <w:tr w:rsidR="00AE2673" w:rsidRPr="00ED468A" w:rsidTr="00AE2673">
        <w:trPr>
          <w:trHeight w:val="20"/>
        </w:trPr>
        <w:tc>
          <w:tcPr>
            <w:tcW w:w="208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K_04</w:t>
            </w:r>
          </w:p>
        </w:tc>
        <w:tc>
          <w:tcPr>
            <w:tcW w:w="2918" w:type="pct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E2673" w:rsidRDefault="00AE2673" w:rsidP="00AE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 07</w:t>
            </w:r>
          </w:p>
        </w:tc>
      </w:tr>
      <w:tr w:rsidR="00AE2673" w:rsidRPr="00ED468A" w:rsidTr="00AE2673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2673" w:rsidRDefault="00AE2673" w:rsidP="00AE2673">
            <w:pPr>
              <w:jc w:val="both"/>
              <w:rPr>
                <w:b/>
                <w:sz w:val="20"/>
                <w:szCs w:val="20"/>
              </w:rPr>
            </w:pPr>
            <w:r w:rsidRPr="00E45071">
              <w:rPr>
                <w:b/>
                <w:sz w:val="20"/>
                <w:szCs w:val="20"/>
              </w:rPr>
              <w:t>Wykaz literatury</w:t>
            </w:r>
            <w:r>
              <w:rPr>
                <w:b/>
                <w:sz w:val="20"/>
                <w:szCs w:val="20"/>
              </w:rPr>
              <w:t>:</w:t>
            </w:r>
          </w:p>
          <w:p w:rsidR="00AE2673" w:rsidRPr="00147D5D" w:rsidRDefault="00AE2673" w:rsidP="00AE2673">
            <w:pPr>
              <w:jc w:val="both"/>
              <w:rPr>
                <w:b/>
                <w:sz w:val="20"/>
                <w:szCs w:val="20"/>
              </w:rPr>
            </w:pPr>
          </w:p>
          <w:p w:rsidR="00AE2673" w:rsidRPr="00147D5D" w:rsidRDefault="00AE2673" w:rsidP="00AE2673">
            <w:pPr>
              <w:numPr>
                <w:ilvl w:val="0"/>
                <w:numId w:val="22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47D5D">
              <w:rPr>
                <w:b/>
                <w:color w:val="000000"/>
                <w:sz w:val="20"/>
                <w:szCs w:val="20"/>
              </w:rPr>
              <w:t>Literatura wymagana do ostatecznego zaliczenia zajęć</w:t>
            </w:r>
            <w:r w:rsidRPr="00147D5D">
              <w:rPr>
                <w:b/>
                <w:vanish/>
                <w:color w:val="000000"/>
                <w:sz w:val="20"/>
                <w:szCs w:val="20"/>
              </w:rPr>
              <w:t xml:space="preserve"> (zdaniazajęć (zdania egzaminu)</w:t>
            </w:r>
          </w:p>
          <w:p w:rsidR="00AE2673" w:rsidRPr="00147D5D" w:rsidRDefault="00AE2673" w:rsidP="00AE2673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</w:rPr>
            </w:pPr>
          </w:p>
          <w:p w:rsidR="00AE2673" w:rsidRPr="00147D5D" w:rsidRDefault="00AE2673" w:rsidP="00AE2673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t xml:space="preserve">A. Bukowski, </w:t>
            </w:r>
            <w:r w:rsidRPr="00147D5D">
              <w:rPr>
                <w:i/>
                <w:color w:val="000000"/>
                <w:sz w:val="20"/>
                <w:szCs w:val="20"/>
              </w:rPr>
              <w:t>Regionalizm kaszubski. Ruch naukowy, literacki i kulturalny</w:t>
            </w:r>
            <w:r w:rsidRPr="00147D5D">
              <w:rPr>
                <w:color w:val="000000"/>
                <w:sz w:val="20"/>
                <w:szCs w:val="20"/>
              </w:rPr>
              <w:t>, Poznań 1950</w:t>
            </w:r>
          </w:p>
          <w:p w:rsidR="00AE2673" w:rsidRPr="00147D5D" w:rsidRDefault="00AE2673" w:rsidP="00AE2673">
            <w:pPr>
              <w:keepNext/>
              <w:tabs>
                <w:tab w:val="left" w:pos="1069"/>
              </w:tabs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147D5D">
              <w:rPr>
                <w:i/>
                <w:color w:val="000000"/>
                <w:sz w:val="20"/>
                <w:szCs w:val="20"/>
              </w:rPr>
              <w:t>Modra struna. Antologia poezji kaszubskiej</w:t>
            </w:r>
            <w:r>
              <w:rPr>
                <w:color w:val="000000"/>
                <w:sz w:val="20"/>
                <w:szCs w:val="20"/>
              </w:rPr>
              <w:t>, wstęp J. Drz</w:t>
            </w:r>
            <w:r w:rsidRPr="00147D5D">
              <w:rPr>
                <w:color w:val="000000"/>
                <w:sz w:val="20"/>
                <w:szCs w:val="20"/>
              </w:rPr>
              <w:t>eżdżon, Gdańsk 1973</w:t>
            </w:r>
          </w:p>
          <w:p w:rsidR="00AE2673" w:rsidRPr="00147D5D" w:rsidRDefault="00AE2673" w:rsidP="00AE267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t xml:space="preserve">F. Neureiter, </w:t>
            </w:r>
            <w:r w:rsidRPr="00147D5D">
              <w:rPr>
                <w:i/>
                <w:color w:val="000000"/>
                <w:sz w:val="20"/>
                <w:szCs w:val="20"/>
              </w:rPr>
              <w:t>Historia literatury kaszubskiej. Próba zarysu</w:t>
            </w:r>
            <w:r w:rsidRPr="00147D5D">
              <w:rPr>
                <w:color w:val="000000"/>
                <w:sz w:val="20"/>
                <w:szCs w:val="20"/>
              </w:rPr>
              <w:t>, Gdańsk 1982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t xml:space="preserve">J. Drzeżdżon, </w:t>
            </w:r>
            <w:r w:rsidRPr="00147D5D">
              <w:rPr>
                <w:i/>
                <w:color w:val="000000"/>
                <w:sz w:val="20"/>
                <w:szCs w:val="20"/>
              </w:rPr>
              <w:t>Współczesna literatura kaszubska 1945-1980</w:t>
            </w:r>
            <w:r w:rsidRPr="00147D5D">
              <w:rPr>
                <w:color w:val="000000"/>
                <w:sz w:val="20"/>
                <w:szCs w:val="20"/>
              </w:rPr>
              <w:t>, Warszawa 1986</w:t>
            </w:r>
          </w:p>
          <w:p w:rsidR="00AE2673" w:rsidRPr="00147D5D" w:rsidRDefault="00AE2673" w:rsidP="00AE2673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lastRenderedPageBreak/>
              <w:t xml:space="preserve">A. Łajming, </w:t>
            </w:r>
            <w:r w:rsidRPr="00147D5D">
              <w:rPr>
                <w:i/>
                <w:color w:val="000000"/>
                <w:sz w:val="20"/>
                <w:szCs w:val="20"/>
              </w:rPr>
              <w:t>Dzieciństwo. Wspomnienia</w:t>
            </w:r>
            <w:r w:rsidRPr="00147D5D">
              <w:rPr>
                <w:color w:val="000000"/>
                <w:sz w:val="20"/>
                <w:szCs w:val="20"/>
              </w:rPr>
              <w:t>, Gdańsk 1997</w:t>
            </w:r>
          </w:p>
          <w:p w:rsidR="00AE2673" w:rsidRPr="00147D5D" w:rsidRDefault="00AE2673" w:rsidP="00AE2673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t xml:space="preserve">A. Łajming, </w:t>
            </w:r>
            <w:r w:rsidRPr="00147D5D">
              <w:rPr>
                <w:i/>
                <w:color w:val="000000"/>
                <w:sz w:val="20"/>
                <w:szCs w:val="20"/>
              </w:rPr>
              <w:t>Młodość. Wspomnienia</w:t>
            </w:r>
            <w:r w:rsidRPr="00147D5D">
              <w:rPr>
                <w:color w:val="000000"/>
                <w:sz w:val="20"/>
                <w:szCs w:val="20"/>
              </w:rPr>
              <w:t>, Gdańsk 1997</w:t>
            </w:r>
          </w:p>
          <w:p w:rsidR="00AE2673" w:rsidRPr="00147D5D" w:rsidRDefault="00AE2673" w:rsidP="00AE2673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t xml:space="preserve">A. Łajming, </w:t>
            </w:r>
            <w:r w:rsidRPr="00147D5D">
              <w:rPr>
                <w:i/>
                <w:color w:val="000000"/>
                <w:sz w:val="20"/>
                <w:szCs w:val="20"/>
              </w:rPr>
              <w:t>Mój dom. Wspomnienia</w:t>
            </w:r>
            <w:r w:rsidRPr="00147D5D">
              <w:rPr>
                <w:color w:val="000000"/>
                <w:sz w:val="20"/>
                <w:szCs w:val="20"/>
              </w:rPr>
              <w:t>, Gdańsk 1997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P. </w:t>
            </w:r>
            <w:r w:rsidRPr="00147D5D">
              <w:rPr>
                <w:color w:val="000000"/>
                <w:sz w:val="20"/>
                <w:szCs w:val="20"/>
                <w:lang w:val="en-US"/>
              </w:rPr>
              <w:t xml:space="preserve">Huelle, </w:t>
            </w:r>
            <w:r w:rsidRPr="00147D5D">
              <w:rPr>
                <w:i/>
                <w:color w:val="000000"/>
                <w:sz w:val="20"/>
                <w:szCs w:val="20"/>
                <w:lang w:val="en-US"/>
              </w:rPr>
              <w:t>Weiser Dawidek</w:t>
            </w:r>
            <w:r w:rsidRPr="00147D5D">
              <w:rPr>
                <w:color w:val="000000"/>
                <w:sz w:val="20"/>
                <w:szCs w:val="20"/>
                <w:lang w:val="en-US"/>
              </w:rPr>
              <w:t>, Londyn 1992</w:t>
            </w:r>
          </w:p>
          <w:p w:rsidR="00AE2673" w:rsidRPr="004C6C2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4C6C2D">
              <w:rPr>
                <w:color w:val="000000"/>
                <w:sz w:val="20"/>
                <w:szCs w:val="20"/>
              </w:rPr>
              <w:t xml:space="preserve">S. Chwin, </w:t>
            </w:r>
            <w:r w:rsidRPr="004C6C2D">
              <w:rPr>
                <w:i/>
                <w:color w:val="000000"/>
                <w:sz w:val="20"/>
                <w:szCs w:val="20"/>
              </w:rPr>
              <w:t>Hanemann</w:t>
            </w:r>
            <w:r w:rsidRPr="004C6C2D">
              <w:rPr>
                <w:color w:val="000000"/>
                <w:sz w:val="20"/>
                <w:szCs w:val="20"/>
              </w:rPr>
              <w:t>, Gdańsk 1996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t xml:space="preserve">D. Odija, </w:t>
            </w:r>
            <w:r w:rsidRPr="00147D5D">
              <w:rPr>
                <w:i/>
                <w:color w:val="000000"/>
                <w:sz w:val="20"/>
                <w:szCs w:val="20"/>
              </w:rPr>
              <w:t>Ulica</w:t>
            </w:r>
            <w:r w:rsidRPr="00147D5D">
              <w:rPr>
                <w:color w:val="000000"/>
                <w:sz w:val="20"/>
                <w:szCs w:val="20"/>
              </w:rPr>
              <w:t>, Wołowiec 2001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t xml:space="preserve">D. Odija, </w:t>
            </w:r>
            <w:r w:rsidRPr="00147D5D">
              <w:rPr>
                <w:i/>
                <w:color w:val="000000"/>
                <w:sz w:val="20"/>
                <w:szCs w:val="20"/>
              </w:rPr>
              <w:t>Tartak</w:t>
            </w:r>
            <w:r w:rsidRPr="00147D5D">
              <w:rPr>
                <w:color w:val="000000"/>
                <w:sz w:val="20"/>
                <w:szCs w:val="20"/>
              </w:rPr>
              <w:t>, Wołowiec 2003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t>J. Borzyszkowski, J. Mordawski, J. Treder</w:t>
            </w:r>
            <w:r w:rsidRPr="00147D5D">
              <w:rPr>
                <w:i/>
                <w:color w:val="000000"/>
                <w:sz w:val="20"/>
                <w:szCs w:val="20"/>
              </w:rPr>
              <w:t>, Historia, geografia, język i piśmiennictwo Kaszubów</w:t>
            </w:r>
            <w:r w:rsidRPr="00147D5D">
              <w:rPr>
                <w:color w:val="000000"/>
                <w:sz w:val="20"/>
                <w:szCs w:val="20"/>
              </w:rPr>
              <w:t>, Gdańsk 1999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i/>
                <w:color w:val="000000"/>
                <w:sz w:val="20"/>
                <w:szCs w:val="20"/>
              </w:rPr>
              <w:t>Dom słowa Anny Łajming</w:t>
            </w:r>
            <w:r w:rsidRPr="00147D5D">
              <w:rPr>
                <w:color w:val="000000"/>
                <w:sz w:val="20"/>
                <w:szCs w:val="20"/>
              </w:rPr>
              <w:t xml:space="preserve">, red. J. Kęcińska, Gdańsk-Wejherowo 1999 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i/>
                <w:color w:val="000000"/>
                <w:sz w:val="20"/>
                <w:szCs w:val="20"/>
              </w:rPr>
              <w:t>Pomorze – mała ojczyzna Kaszubów</w:t>
            </w:r>
            <w:r w:rsidRPr="00147D5D">
              <w:rPr>
                <w:color w:val="000000"/>
                <w:sz w:val="20"/>
                <w:szCs w:val="20"/>
              </w:rPr>
              <w:t xml:space="preserve">, red. J. Borzyszkowski, D. Albrecht, Gdańsk-Lubeka 2000 (zwłaszcza artykuł: J. Samp, </w:t>
            </w:r>
            <w:r w:rsidRPr="00147D5D">
              <w:rPr>
                <w:i/>
                <w:color w:val="000000"/>
                <w:sz w:val="20"/>
                <w:szCs w:val="20"/>
              </w:rPr>
              <w:t>Literatura kaszubska</w:t>
            </w:r>
            <w:r w:rsidRPr="00147D5D">
              <w:rPr>
                <w:color w:val="000000"/>
                <w:sz w:val="20"/>
                <w:szCs w:val="20"/>
              </w:rPr>
              <w:t>)</w:t>
            </w:r>
          </w:p>
          <w:p w:rsidR="00AE2673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i/>
                <w:iCs/>
                <w:color w:val="000000"/>
                <w:sz w:val="20"/>
                <w:szCs w:val="20"/>
              </w:rPr>
              <w:t>Literatura kaszubska w nauce – edukacji – życiu publicznym</w:t>
            </w:r>
            <w:r w:rsidRPr="00147D5D">
              <w:rPr>
                <w:color w:val="000000"/>
                <w:sz w:val="20"/>
                <w:szCs w:val="20"/>
              </w:rPr>
              <w:t>, red. Z. Zielonka, Gdańs</w:t>
            </w:r>
            <w:r>
              <w:rPr>
                <w:color w:val="000000"/>
                <w:sz w:val="20"/>
                <w:szCs w:val="20"/>
              </w:rPr>
              <w:t>k 2007</w:t>
            </w:r>
          </w:p>
          <w:p w:rsidR="00AE2673" w:rsidRPr="00FE3E41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FE3E41">
              <w:rPr>
                <w:sz w:val="20"/>
                <w:szCs w:val="20"/>
              </w:rPr>
              <w:t xml:space="preserve">J. Samp, </w:t>
            </w:r>
            <w:r w:rsidRPr="00FE3E41">
              <w:rPr>
                <w:i/>
                <w:sz w:val="20"/>
                <w:szCs w:val="20"/>
              </w:rPr>
              <w:t>Mitopeje Pobrzeża Bałtyku</w:t>
            </w:r>
            <w:r w:rsidRPr="00FE3E41">
              <w:rPr>
                <w:sz w:val="20"/>
                <w:szCs w:val="20"/>
              </w:rPr>
              <w:t>, Gdańsk 2009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t xml:space="preserve">A. Kuik-Kalinowska, D. Kalinowski, </w:t>
            </w:r>
            <w:r w:rsidRPr="00147D5D">
              <w:rPr>
                <w:i/>
                <w:color w:val="000000"/>
                <w:sz w:val="20"/>
                <w:szCs w:val="20"/>
              </w:rPr>
              <w:t>Od Smętka do Stolema. Wokół literatury Kaszub</w:t>
            </w:r>
            <w:r w:rsidRPr="00147D5D">
              <w:rPr>
                <w:color w:val="000000"/>
                <w:sz w:val="20"/>
                <w:szCs w:val="20"/>
              </w:rPr>
              <w:t>, Gdańsk-Słupsk 2009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t xml:space="preserve">A. Majkowski, </w:t>
            </w:r>
            <w:r w:rsidRPr="00147D5D">
              <w:rPr>
                <w:i/>
                <w:color w:val="000000"/>
                <w:sz w:val="20"/>
                <w:szCs w:val="20"/>
              </w:rPr>
              <w:t>Żëcé i przigodë Remusa. Zvjercadło kaszubskji</w:t>
            </w:r>
            <w:r w:rsidRPr="00147D5D">
              <w:rPr>
                <w:color w:val="000000"/>
                <w:sz w:val="20"/>
                <w:szCs w:val="20"/>
              </w:rPr>
              <w:t>, oprac. i przypisy: J. Treder, wstęp: J. Borzyszkowski, A. Kuik-Kalinowska, J. Treder, BPK, t. 5, Gdańsk 2010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t xml:space="preserve">J. Borzyszkowski, </w:t>
            </w:r>
            <w:r w:rsidRPr="00147D5D">
              <w:rPr>
                <w:i/>
                <w:color w:val="000000"/>
                <w:sz w:val="20"/>
                <w:szCs w:val="20"/>
              </w:rPr>
              <w:t>O historii literatury kaszubskiej i jej twórcach</w:t>
            </w:r>
            <w:r w:rsidRPr="00147D5D">
              <w:rPr>
                <w:color w:val="000000"/>
                <w:sz w:val="20"/>
                <w:szCs w:val="20"/>
              </w:rPr>
              <w:t>, Gdańsk 2011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t xml:space="preserve">A. Kuik-Kalinowska, </w:t>
            </w:r>
            <w:r w:rsidRPr="00147D5D">
              <w:rPr>
                <w:i/>
                <w:color w:val="000000"/>
                <w:sz w:val="20"/>
                <w:szCs w:val="20"/>
              </w:rPr>
              <w:t>Tatczёzna. Literackie przestrzenie Kaszub</w:t>
            </w:r>
            <w:r w:rsidRPr="00147D5D">
              <w:rPr>
                <w:color w:val="000000"/>
                <w:sz w:val="20"/>
                <w:szCs w:val="20"/>
              </w:rPr>
              <w:t>, Gdańsk-Słupsk 2011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t xml:space="preserve">T. </w:t>
            </w:r>
            <w:r w:rsidRPr="00147D5D">
              <w:rPr>
                <w:sz w:val="20"/>
                <w:szCs w:val="20"/>
              </w:rPr>
              <w:t xml:space="preserve">Linkner, </w:t>
            </w:r>
            <w:r w:rsidRPr="00147D5D">
              <w:rPr>
                <w:i/>
                <w:sz w:val="20"/>
                <w:szCs w:val="20"/>
              </w:rPr>
              <w:t>Z literatury Młodokaszubów. Aleksander Majkowski. Studia i szkice</w:t>
            </w:r>
            <w:r w:rsidRPr="00147D5D">
              <w:rPr>
                <w:iCs/>
                <w:sz w:val="20"/>
                <w:szCs w:val="20"/>
              </w:rPr>
              <w:t>.</w:t>
            </w:r>
            <w:r w:rsidRPr="00147D5D">
              <w:rPr>
                <w:i/>
                <w:iCs/>
                <w:color w:val="000000"/>
                <w:sz w:val="20"/>
                <w:szCs w:val="20"/>
                <w:shd w:val="clear" w:color="auto" w:fill="FFFDEE"/>
              </w:rPr>
              <w:t xml:space="preserve"> </w:t>
            </w:r>
            <w:r w:rsidRPr="00147D5D">
              <w:rPr>
                <w:sz w:val="20"/>
                <w:szCs w:val="20"/>
              </w:rPr>
              <w:t>Kościerzyna 2013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t xml:space="preserve">D. Kalinowski, A. Kuik-Kalinowska 2017. </w:t>
            </w:r>
            <w:r w:rsidRPr="00147D5D">
              <w:rPr>
                <w:i/>
                <w:iCs/>
                <w:color w:val="000000"/>
                <w:sz w:val="20"/>
                <w:szCs w:val="20"/>
              </w:rPr>
              <w:t xml:space="preserve">Vademecum kaszubskie – Literatura kaszubska. Rekonesans </w:t>
            </w:r>
            <w:r w:rsidRPr="00147D5D">
              <w:rPr>
                <w:i/>
                <w:color w:val="000000"/>
                <w:sz w:val="20"/>
                <w:szCs w:val="20"/>
              </w:rPr>
              <w:t>/ Kaszëbskô lëteratura. Wëzdrzënë</w:t>
            </w:r>
            <w:r w:rsidRPr="00147D5D">
              <w:rPr>
                <w:color w:val="000000"/>
                <w:sz w:val="20"/>
                <w:szCs w:val="20"/>
              </w:rPr>
              <w:t>, Gdańsk 2017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t xml:space="preserve">A. Kożyczkowska,, T. Rembalski </w:t>
            </w:r>
            <w:r w:rsidRPr="00147D5D">
              <w:rPr>
                <w:i/>
                <w:color w:val="000000"/>
                <w:sz w:val="20"/>
                <w:szCs w:val="20"/>
              </w:rPr>
              <w:t>Literatura kaszubska. Kaszubi w dziejach Pomorza. Konteksty edukacyjne</w:t>
            </w:r>
            <w:r w:rsidRPr="00147D5D">
              <w:rPr>
                <w:color w:val="000000"/>
                <w:sz w:val="20"/>
                <w:szCs w:val="20"/>
              </w:rPr>
              <w:t>. Gdynia 2018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E2673" w:rsidRDefault="00AE2673" w:rsidP="00AE2673">
            <w:pPr>
              <w:numPr>
                <w:ilvl w:val="0"/>
                <w:numId w:val="2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47D5D">
              <w:rPr>
                <w:b/>
                <w:color w:val="000000"/>
                <w:sz w:val="20"/>
                <w:szCs w:val="20"/>
              </w:rPr>
              <w:t>Literatura uzupełniająca</w:t>
            </w:r>
            <w:r w:rsidRPr="00147D5D">
              <w:rPr>
                <w:color w:val="000000"/>
                <w:sz w:val="20"/>
                <w:szCs w:val="20"/>
              </w:rPr>
              <w:t xml:space="preserve"> </w:t>
            </w:r>
          </w:p>
          <w:p w:rsidR="00AE2673" w:rsidRDefault="00AE2673" w:rsidP="00AE2673">
            <w:pPr>
              <w:ind w:left="72"/>
              <w:rPr>
                <w:color w:val="000000"/>
                <w:sz w:val="20"/>
                <w:szCs w:val="20"/>
              </w:rPr>
            </w:pPr>
          </w:p>
          <w:p w:rsidR="00AE2673" w:rsidRDefault="00AE2673" w:rsidP="00AE2673">
            <w:pPr>
              <w:rPr>
                <w:color w:val="000000"/>
                <w:sz w:val="20"/>
                <w:szCs w:val="20"/>
              </w:rPr>
            </w:pPr>
            <w:r w:rsidRPr="00FE3E41">
              <w:rPr>
                <w:sz w:val="20"/>
                <w:szCs w:val="20"/>
              </w:rPr>
              <w:t xml:space="preserve">F. Sędzicki, </w:t>
            </w:r>
            <w:r w:rsidRPr="00FE3E41">
              <w:rPr>
                <w:i/>
                <w:sz w:val="20"/>
                <w:szCs w:val="20"/>
              </w:rPr>
              <w:t>Ma jesma od morza</w:t>
            </w:r>
            <w:r w:rsidRPr="00FE3E41">
              <w:rPr>
                <w:sz w:val="20"/>
                <w:szCs w:val="20"/>
              </w:rPr>
              <w:t>, Gdańsk 1963</w:t>
            </w:r>
          </w:p>
          <w:p w:rsidR="00AE2673" w:rsidRPr="00FE3E41" w:rsidRDefault="00AE2673" w:rsidP="00AE2673">
            <w:pPr>
              <w:rPr>
                <w:color w:val="000000"/>
                <w:sz w:val="20"/>
                <w:szCs w:val="20"/>
              </w:rPr>
            </w:pPr>
            <w:r w:rsidRPr="00FE3E41">
              <w:rPr>
                <w:sz w:val="20"/>
                <w:szCs w:val="20"/>
              </w:rPr>
              <w:t xml:space="preserve">J. Treder, </w:t>
            </w:r>
            <w:r w:rsidRPr="00FE3E41">
              <w:rPr>
                <w:i/>
                <w:sz w:val="20"/>
                <w:szCs w:val="20"/>
              </w:rPr>
              <w:t>Frazeologia kaszubska a wierzenia i zwyczaje (na tle porównawczym)</w:t>
            </w:r>
            <w:r w:rsidRPr="00FE3E41">
              <w:rPr>
                <w:sz w:val="20"/>
                <w:szCs w:val="20"/>
              </w:rPr>
              <w:t>, Wejherowo 1989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i/>
                <w:color w:val="000000"/>
                <w:sz w:val="20"/>
                <w:szCs w:val="20"/>
              </w:rPr>
              <w:t>Kaszubskie teksty modlitewne Floriana Ceynowy</w:t>
            </w:r>
            <w:r w:rsidRPr="00147D5D">
              <w:rPr>
                <w:color w:val="000000"/>
                <w:sz w:val="20"/>
                <w:szCs w:val="20"/>
              </w:rPr>
              <w:t>, Wejherowo 1992</w:t>
            </w:r>
          </w:p>
          <w:p w:rsidR="00AE2673" w:rsidRPr="00147D5D" w:rsidRDefault="00AE2673" w:rsidP="00AE2673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i/>
                <w:color w:val="000000"/>
                <w:sz w:val="20"/>
                <w:szCs w:val="20"/>
              </w:rPr>
              <w:t>Jana Drz</w:t>
            </w:r>
            <w:r>
              <w:rPr>
                <w:i/>
                <w:color w:val="000000"/>
                <w:sz w:val="20"/>
                <w:szCs w:val="20"/>
              </w:rPr>
              <w:t>eżdżona</w:t>
            </w:r>
            <w:r w:rsidRPr="00147D5D">
              <w:rPr>
                <w:i/>
                <w:color w:val="000000"/>
                <w:sz w:val="20"/>
                <w:szCs w:val="20"/>
              </w:rPr>
              <w:t xml:space="preserve"> nie dokończony tryptyk społeczny a edukacja regionalna</w:t>
            </w:r>
            <w:r w:rsidRPr="00147D5D">
              <w:rPr>
                <w:color w:val="000000"/>
                <w:sz w:val="20"/>
                <w:szCs w:val="20"/>
              </w:rPr>
              <w:t>, pod red. K. Kossak-Główczewskiego, Gdańsk 1995</w:t>
            </w:r>
          </w:p>
          <w:p w:rsidR="00AE2673" w:rsidRPr="00147D5D" w:rsidRDefault="00AE2673" w:rsidP="00AE2673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lastRenderedPageBreak/>
              <w:t>G. Grass</w:t>
            </w:r>
            <w:r w:rsidRPr="00147D5D">
              <w:rPr>
                <w:i/>
                <w:color w:val="000000"/>
                <w:sz w:val="20"/>
                <w:szCs w:val="20"/>
              </w:rPr>
              <w:t>, Blaszany bębenek</w:t>
            </w:r>
            <w:r w:rsidRPr="00147D5D">
              <w:rPr>
                <w:color w:val="000000"/>
                <w:sz w:val="20"/>
                <w:szCs w:val="20"/>
              </w:rPr>
              <w:t>, tłum. S. Błaut, Gdańsk1998</w:t>
            </w:r>
          </w:p>
          <w:p w:rsidR="00AE2673" w:rsidRDefault="00AE2673" w:rsidP="00AE2673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i/>
                <w:color w:val="000000"/>
                <w:sz w:val="20"/>
                <w:szCs w:val="20"/>
              </w:rPr>
              <w:t>„Życie i przygody Remusa” Aleksandra Majkowskiego. Powieść regionalna czy arcydzieło europejskie?</w:t>
            </w:r>
            <w:r w:rsidRPr="00917978">
              <w:rPr>
                <w:iCs/>
                <w:color w:val="000000"/>
                <w:sz w:val="20"/>
                <w:szCs w:val="20"/>
              </w:rPr>
              <w:t>,</w:t>
            </w:r>
            <w:r w:rsidRPr="00147D5D">
              <w:rPr>
                <w:color w:val="000000"/>
                <w:sz w:val="20"/>
                <w:szCs w:val="20"/>
              </w:rPr>
              <w:t xml:space="preserve"> red. T. Linkner, 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147D5D">
              <w:rPr>
                <w:color w:val="000000"/>
                <w:sz w:val="20"/>
                <w:szCs w:val="20"/>
              </w:rPr>
              <w:t xml:space="preserve">Słupsk 1999 </w:t>
            </w:r>
          </w:p>
          <w:p w:rsidR="00AE2673" w:rsidRDefault="00AE2673" w:rsidP="00AE2673">
            <w:pPr>
              <w:jc w:val="both"/>
              <w:rPr>
                <w:sz w:val="20"/>
                <w:szCs w:val="20"/>
              </w:rPr>
            </w:pPr>
            <w:r w:rsidRPr="004C6C2D">
              <w:rPr>
                <w:sz w:val="20"/>
                <w:szCs w:val="20"/>
              </w:rPr>
              <w:t xml:space="preserve">G. Labuda, </w:t>
            </w:r>
            <w:r w:rsidRPr="004C6C2D">
              <w:rPr>
                <w:i/>
                <w:sz w:val="20"/>
                <w:szCs w:val="20"/>
              </w:rPr>
              <w:t>Zapiski kaszubskie, pomorskie i morskie</w:t>
            </w:r>
            <w:r w:rsidRPr="004C6C2D">
              <w:rPr>
                <w:sz w:val="20"/>
                <w:szCs w:val="20"/>
              </w:rPr>
              <w:t xml:space="preserve">. Oficyna Czëc. Gdańsk 2000 </w:t>
            </w:r>
          </w:p>
          <w:p w:rsidR="00AE2673" w:rsidRPr="00917978" w:rsidRDefault="00AE2673" w:rsidP="00AE26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917978">
              <w:rPr>
                <w:sz w:val="20"/>
                <w:szCs w:val="20"/>
              </w:rPr>
              <w:t>Kościelecka,</w:t>
            </w:r>
            <w:r>
              <w:rPr>
                <w:sz w:val="20"/>
                <w:szCs w:val="20"/>
              </w:rPr>
              <w:t xml:space="preserve"> P.</w:t>
            </w:r>
            <w:r w:rsidRPr="00917978">
              <w:rPr>
                <w:sz w:val="20"/>
                <w:szCs w:val="20"/>
              </w:rPr>
              <w:t xml:space="preserve"> Dzianisz, </w:t>
            </w:r>
            <w:r w:rsidRPr="00917978">
              <w:rPr>
                <w:i/>
                <w:sz w:val="20"/>
                <w:szCs w:val="20"/>
              </w:rPr>
              <w:t>Nadbałtyckie spotkania</w:t>
            </w:r>
            <w:r w:rsidRPr="00917978">
              <w:rPr>
                <w:sz w:val="20"/>
                <w:szCs w:val="20"/>
              </w:rPr>
              <w:t>. Gdańsk 2004</w:t>
            </w:r>
          </w:p>
          <w:p w:rsidR="00AE2673" w:rsidRPr="00917978" w:rsidRDefault="00AE2673" w:rsidP="00AE2673">
            <w:pPr>
              <w:jc w:val="both"/>
              <w:rPr>
                <w:sz w:val="20"/>
                <w:szCs w:val="20"/>
              </w:rPr>
            </w:pPr>
            <w:r w:rsidRPr="004C6C2D">
              <w:rPr>
                <w:i/>
                <w:sz w:val="20"/>
                <w:szCs w:val="20"/>
              </w:rPr>
              <w:t>Literatura Wybrzeża po 1980 roku</w:t>
            </w:r>
            <w:r w:rsidRPr="004C6C2D">
              <w:rPr>
                <w:sz w:val="20"/>
                <w:szCs w:val="20"/>
              </w:rPr>
              <w:t>. Materiały z sesji naukowej Gdynia, 3-4 grudnia 2003. Praca zbiorowa pod redakcją T. Arendt i K. Turo. Pelplin 2004</w:t>
            </w:r>
            <w:r w:rsidRPr="00147D5D">
              <w:rPr>
                <w:color w:val="000000"/>
                <w:sz w:val="20"/>
                <w:szCs w:val="20"/>
              </w:rPr>
              <w:t xml:space="preserve">   </w:t>
            </w:r>
          </w:p>
          <w:p w:rsidR="00AE2673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i/>
                <w:color w:val="000000"/>
                <w:sz w:val="20"/>
                <w:szCs w:val="20"/>
              </w:rPr>
              <w:t>Wielkie Pomorze. Mit i literatura</w:t>
            </w:r>
            <w:r w:rsidRPr="00147D5D">
              <w:rPr>
                <w:color w:val="000000"/>
                <w:sz w:val="20"/>
                <w:szCs w:val="20"/>
              </w:rPr>
              <w:t xml:space="preserve">. red. A. Kuik-Kalinowska, Gdańsk-Słupsk 2009       </w:t>
            </w:r>
          </w:p>
          <w:p w:rsidR="00AE2673" w:rsidRPr="00FE3E41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FE3E41">
              <w:rPr>
                <w:color w:val="000000"/>
                <w:sz w:val="20"/>
                <w:szCs w:val="20"/>
              </w:rPr>
              <w:t xml:space="preserve">D. Kalinowski, </w:t>
            </w:r>
            <w:r w:rsidRPr="00FE3E41">
              <w:rPr>
                <w:i/>
                <w:color w:val="000000"/>
                <w:sz w:val="20"/>
                <w:szCs w:val="20"/>
              </w:rPr>
              <w:t>Ścinanié Kanië Jana Rompskiego. Dawna i współczesna moc rytuału</w:t>
            </w:r>
            <w:r w:rsidRPr="00FE3E41">
              <w:rPr>
                <w:color w:val="000000"/>
                <w:sz w:val="20"/>
                <w:szCs w:val="20"/>
              </w:rPr>
              <w:t>, „Acta Cassubiana” t. XII, 2010</w:t>
            </w:r>
          </w:p>
          <w:p w:rsidR="00AE2673" w:rsidRPr="00147D5D" w:rsidRDefault="00AE2673" w:rsidP="00AE267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47D5D">
              <w:rPr>
                <w:i/>
                <w:color w:val="000000"/>
                <w:sz w:val="20"/>
                <w:szCs w:val="20"/>
              </w:rPr>
              <w:t>Wielkie Pomorze. Tożsamość i wielokulturowość</w:t>
            </w:r>
            <w:r w:rsidRPr="00147D5D">
              <w:rPr>
                <w:color w:val="000000"/>
                <w:sz w:val="20"/>
                <w:szCs w:val="20"/>
              </w:rPr>
              <w:t>, red. A. Kuik-Kalinowska D. Kalinowski, Gdańsk-Słupsk 2011</w:t>
            </w:r>
            <w:r w:rsidRPr="00147D5D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AE2673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i/>
                <w:color w:val="000000"/>
                <w:sz w:val="20"/>
                <w:szCs w:val="20"/>
              </w:rPr>
              <w:t>Wielkie Pomorze. Kultura i sztuka,</w:t>
            </w:r>
            <w:r w:rsidRPr="00147D5D">
              <w:rPr>
                <w:color w:val="000000"/>
                <w:sz w:val="20"/>
                <w:szCs w:val="20"/>
              </w:rPr>
              <w:t xml:space="preserve"> red. A. Kuik-Kalinowska, D. Kalinowski, Gdańsk-Słupsk 2013</w:t>
            </w:r>
          </w:p>
          <w:p w:rsidR="00AE2673" w:rsidRPr="00FE3E41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FE3E41">
              <w:rPr>
                <w:sz w:val="20"/>
                <w:szCs w:val="20"/>
              </w:rPr>
              <w:t xml:space="preserve">T. Linkner, </w:t>
            </w:r>
            <w:r w:rsidRPr="00FE3E41">
              <w:rPr>
                <w:i/>
                <w:sz w:val="20"/>
                <w:szCs w:val="20"/>
              </w:rPr>
              <w:t>Z literatury Młodokaszubów. Aleksander Majkowski. Studia i szkice,</w:t>
            </w:r>
            <w:r w:rsidRPr="00FE3E41">
              <w:rPr>
                <w:i/>
                <w:iCs/>
                <w:color w:val="000000"/>
                <w:sz w:val="20"/>
                <w:szCs w:val="20"/>
                <w:shd w:val="clear" w:color="auto" w:fill="FFFDEE"/>
              </w:rPr>
              <w:t xml:space="preserve"> </w:t>
            </w:r>
            <w:r w:rsidRPr="00FE3E41">
              <w:rPr>
                <w:sz w:val="20"/>
                <w:szCs w:val="20"/>
              </w:rPr>
              <w:t>Kościerzyna 2013</w:t>
            </w:r>
          </w:p>
          <w:p w:rsidR="00AE2673" w:rsidRPr="00FE3E41" w:rsidRDefault="00AE2673" w:rsidP="00AE267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FE3E41">
              <w:rPr>
                <w:color w:val="000000"/>
                <w:sz w:val="20"/>
                <w:szCs w:val="20"/>
              </w:rPr>
              <w:t xml:space="preserve">D. Kalinowski, </w:t>
            </w:r>
            <w:r w:rsidRPr="00FE3E41">
              <w:rPr>
                <w:i/>
                <w:color w:val="000000"/>
                <w:sz w:val="20"/>
                <w:szCs w:val="20"/>
              </w:rPr>
              <w:t>Raptularz kaszubski</w:t>
            </w:r>
            <w:r w:rsidRPr="00FE3E41">
              <w:rPr>
                <w:color w:val="000000"/>
                <w:sz w:val="20"/>
                <w:szCs w:val="20"/>
              </w:rPr>
              <w:t>, Gdańsk 2014</w:t>
            </w:r>
            <w:r w:rsidRPr="00FE3E41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i/>
                <w:color w:val="000000"/>
                <w:sz w:val="20"/>
                <w:szCs w:val="20"/>
              </w:rPr>
              <w:t>Wielkie Pomorze. Wierzenia i religie</w:t>
            </w:r>
            <w:r w:rsidRPr="00147D5D">
              <w:rPr>
                <w:color w:val="000000"/>
                <w:sz w:val="20"/>
                <w:szCs w:val="20"/>
              </w:rPr>
              <w:t>, red. D. Kalinowski, Słupsk-Gdańsk 2015</w:t>
            </w:r>
          </w:p>
          <w:p w:rsidR="00AE2673" w:rsidRPr="00147D5D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i/>
                <w:color w:val="000000"/>
                <w:sz w:val="20"/>
                <w:szCs w:val="20"/>
              </w:rPr>
              <w:t>Wielkie Pomorze. Społeczności i narody</w:t>
            </w:r>
            <w:r w:rsidRPr="00147D5D">
              <w:rPr>
                <w:color w:val="000000"/>
                <w:sz w:val="20"/>
                <w:szCs w:val="20"/>
              </w:rPr>
              <w:t>, red. A. Kuik-Kalinowska, D. Kalinowski, Gdańsk-Słupsk 2017</w:t>
            </w:r>
          </w:p>
          <w:p w:rsidR="00AE2673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color w:val="000000"/>
                <w:sz w:val="20"/>
                <w:szCs w:val="20"/>
              </w:rPr>
              <w:t xml:space="preserve">D. Kalinowski, </w:t>
            </w:r>
            <w:r w:rsidRPr="00147D5D">
              <w:rPr>
                <w:i/>
                <w:color w:val="000000"/>
                <w:sz w:val="20"/>
                <w:szCs w:val="20"/>
              </w:rPr>
              <w:t>Sylwa kaszubskie</w:t>
            </w:r>
            <w:r w:rsidRPr="00147D5D">
              <w:rPr>
                <w:color w:val="000000"/>
                <w:sz w:val="20"/>
                <w:szCs w:val="20"/>
              </w:rPr>
              <w:t>, Słupsk-Gdańsk 2017</w:t>
            </w:r>
          </w:p>
          <w:p w:rsidR="00AE2673" w:rsidRPr="00EF48BC" w:rsidRDefault="00AE2673" w:rsidP="00AE2673">
            <w:pPr>
              <w:jc w:val="both"/>
              <w:rPr>
                <w:color w:val="000000"/>
                <w:sz w:val="20"/>
                <w:szCs w:val="20"/>
              </w:rPr>
            </w:pPr>
            <w:r w:rsidRPr="00147D5D">
              <w:rPr>
                <w:i/>
                <w:color w:val="000000"/>
                <w:sz w:val="20"/>
                <w:szCs w:val="20"/>
              </w:rPr>
              <w:t xml:space="preserve">Wielkie Pomorze. </w:t>
            </w:r>
            <w:r>
              <w:rPr>
                <w:i/>
                <w:color w:val="000000"/>
                <w:sz w:val="20"/>
                <w:szCs w:val="20"/>
              </w:rPr>
              <w:t>Wojna i pokój</w:t>
            </w:r>
            <w:r w:rsidRPr="00147D5D">
              <w:rPr>
                <w:color w:val="000000"/>
                <w:sz w:val="20"/>
                <w:szCs w:val="20"/>
              </w:rPr>
              <w:t>, red. D. Kalinowski, Słupsk-Gdańsk 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AE2673" w:rsidRPr="00ED468A" w:rsidTr="00AE2673">
        <w:trPr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673" w:rsidRPr="00373089" w:rsidRDefault="00CF3A7B" w:rsidP="00AE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43" w:history="1">
              <w:r w:rsidR="00AE2673" w:rsidRPr="00D17F6B">
                <w:rPr>
                  <w:rStyle w:val="Hipercze"/>
                </w:rPr>
                <w:t>adela.kuik-kalinowska@apsl.edu.pl</w:t>
              </w:r>
            </w:hyperlink>
          </w:p>
        </w:tc>
      </w:tr>
    </w:tbl>
    <w:p w:rsidR="00AE2673" w:rsidRDefault="00AE2673" w:rsidP="00AE2673">
      <w:pPr>
        <w:rPr>
          <w:szCs w:val="20"/>
        </w:rPr>
      </w:pPr>
    </w:p>
    <w:p w:rsidR="00CF492A" w:rsidRDefault="00CF492A" w:rsidP="00AE2673">
      <w:pPr>
        <w:rPr>
          <w:szCs w:val="20"/>
        </w:rPr>
      </w:pPr>
    </w:p>
    <w:p w:rsidR="00CF492A" w:rsidRDefault="00CF492A" w:rsidP="00AE2673">
      <w:pPr>
        <w:rPr>
          <w:szCs w:val="20"/>
        </w:rPr>
      </w:pPr>
    </w:p>
    <w:p w:rsidR="00CF492A" w:rsidRDefault="00CF492A" w:rsidP="00AE2673">
      <w:pPr>
        <w:rPr>
          <w:szCs w:val="20"/>
        </w:rPr>
      </w:pPr>
    </w:p>
    <w:p w:rsidR="00CF492A" w:rsidRDefault="00CF492A" w:rsidP="00AE2673">
      <w:pPr>
        <w:rPr>
          <w:szCs w:val="20"/>
        </w:rPr>
      </w:pPr>
    </w:p>
    <w:p w:rsidR="00CF492A" w:rsidRDefault="00CF492A" w:rsidP="00AE2673">
      <w:pPr>
        <w:rPr>
          <w:szCs w:val="20"/>
        </w:rPr>
      </w:pPr>
    </w:p>
    <w:p w:rsidR="00CF492A" w:rsidRDefault="00CF492A" w:rsidP="00AE2673">
      <w:pPr>
        <w:rPr>
          <w:szCs w:val="20"/>
        </w:rPr>
      </w:pPr>
    </w:p>
    <w:p w:rsidR="00CF492A" w:rsidRDefault="00CF492A" w:rsidP="00AE2673">
      <w:pPr>
        <w:rPr>
          <w:szCs w:val="20"/>
        </w:rPr>
      </w:pPr>
    </w:p>
    <w:p w:rsidR="00CF492A" w:rsidRDefault="00CF492A" w:rsidP="00AE2673">
      <w:pPr>
        <w:rPr>
          <w:szCs w:val="20"/>
        </w:rPr>
      </w:pPr>
    </w:p>
    <w:p w:rsidR="00CF492A" w:rsidRDefault="00CF492A" w:rsidP="00AE2673">
      <w:pPr>
        <w:rPr>
          <w:szCs w:val="20"/>
        </w:rPr>
      </w:pPr>
    </w:p>
    <w:p w:rsidR="00CF492A" w:rsidRPr="003E797D" w:rsidRDefault="00CF492A" w:rsidP="00AE2673">
      <w:pPr>
        <w:rPr>
          <w:szCs w:val="20"/>
        </w:rPr>
      </w:pPr>
    </w:p>
    <w:p w:rsidR="004C41BF" w:rsidRDefault="004C41BF" w:rsidP="004C41B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3.1. Opis zajęć </w:t>
      </w: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752"/>
        <w:gridCol w:w="154"/>
        <w:gridCol w:w="964"/>
        <w:gridCol w:w="739"/>
        <w:gridCol w:w="249"/>
        <w:gridCol w:w="173"/>
        <w:gridCol w:w="420"/>
        <w:gridCol w:w="201"/>
        <w:gridCol w:w="794"/>
        <w:gridCol w:w="450"/>
        <w:gridCol w:w="857"/>
        <w:gridCol w:w="352"/>
        <w:gridCol w:w="166"/>
        <w:gridCol w:w="941"/>
      </w:tblGrid>
      <w:tr w:rsidR="004C41BF" w:rsidTr="004C41BF">
        <w:trPr>
          <w:trHeight w:val="20"/>
        </w:trPr>
        <w:tc>
          <w:tcPr>
            <w:tcW w:w="25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zajęć: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Współczesna polszczyzna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Z. oc.</w:t>
            </w:r>
          </w:p>
        </w:tc>
        <w:tc>
          <w:tcPr>
            <w:tcW w:w="12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C41BF" w:rsidTr="004C41BF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 studiów: Filologia polska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1BF" w:rsidTr="004C41BF">
        <w:trPr>
          <w:trHeight w:val="20"/>
        </w:trPr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62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4C41BF" w:rsidTr="004C41BF">
        <w:trPr>
          <w:trHeight w:val="20"/>
        </w:trPr>
        <w:tc>
          <w:tcPr>
            <w:tcW w:w="14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C41BF" w:rsidRDefault="004C41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14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C41BF" w:rsidRDefault="004C41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62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1BF" w:rsidRDefault="004C41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792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</w:tr>
      <w:tr w:rsidR="004C41BF" w:rsidTr="004C41BF">
        <w:trPr>
          <w:trHeight w:val="38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Dyscyplina: językoznawstwo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C41BF" w:rsidTr="004C41BF">
        <w:trPr>
          <w:trHeight w:val="40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Prowadzący zajęcia 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41BF" w:rsidTr="004C41BF">
        <w:trPr>
          <w:trHeight w:val="20"/>
        </w:trPr>
        <w:tc>
          <w:tcPr>
            <w:tcW w:w="15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11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11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1BF" w:rsidTr="004C41BF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420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1BF" w:rsidTr="004C41BF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1BF" w:rsidTr="004C41BF">
        <w:trPr>
          <w:trHeight w:val="20"/>
        </w:trPr>
        <w:tc>
          <w:tcPr>
            <w:tcW w:w="157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C41BF" w:rsidTr="004C41BF">
        <w:trPr>
          <w:trHeight w:val="20"/>
        </w:trPr>
        <w:tc>
          <w:tcPr>
            <w:tcW w:w="157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C41BF" w:rsidTr="004C41BF">
        <w:trPr>
          <w:trHeight w:val="20"/>
        </w:trPr>
        <w:tc>
          <w:tcPr>
            <w:tcW w:w="157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1BF" w:rsidTr="004C41BF">
        <w:trPr>
          <w:trHeight w:val="20"/>
        </w:trPr>
        <w:tc>
          <w:tcPr>
            <w:tcW w:w="157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4C41BF" w:rsidRDefault="004C41BF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9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C41BF" w:rsidTr="004C41BF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41BF" w:rsidRDefault="004C41BF">
            <w:pPr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 badawczy, ankieta, rozwiązywanie zadań, wykład problemowy, zajęcia konwersatoryjne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1BF" w:rsidTr="004C41BF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41BF" w:rsidRDefault="004C41BF">
            <w:pPr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4C41BF" w:rsidRDefault="004C41BF" w:rsidP="004C41BF">
            <w:pPr>
              <w:numPr>
                <w:ilvl w:val="0"/>
                <w:numId w:val="61"/>
              </w:numPr>
              <w:spacing w:before="100" w:beforeAutospacing="1"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wiedza z zakresu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gramatyki współczesnego języka polskiego, kultury języka polskiego, elementy historii Polski, elementy historii języka</w:t>
            </w:r>
          </w:p>
          <w:p w:rsidR="004C41BF" w:rsidRDefault="004C41BF" w:rsidP="004C41BF">
            <w:pPr>
              <w:numPr>
                <w:ilvl w:val="0"/>
                <w:numId w:val="61"/>
              </w:numPr>
              <w:spacing w:before="100" w:beforeAutospacing="1"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wiadomości z zakresu gramatyki języka polskiego: fonetyki z fonologią, morfologii, składni, słownictwa, budowy tekstu; odmiany współczesnej polszczyzny, świadomość współzależności między rozwojem polszczyzny a historią współczesną</w:t>
            </w:r>
          </w:p>
          <w:p w:rsidR="004C41BF" w:rsidRDefault="004C41BF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C41BF" w:rsidTr="004C41BF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41BF" w:rsidRDefault="004C41BF">
            <w:pPr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4C41BF" w:rsidRDefault="004C41BF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Rozumienie wyrażenia „współczesna polszczyzna” (granice czasowe); świadomość zmian w polszczyźnie dokonujących się po transformacji ustrojowej w 1989 roku – zjawiska takie jak demokratyzacja, marketyzacja, technologizacja języka; zagadnienie normy językowej; zagadnienie kryteriów oceny innowacji językowych; zagadnienia zapożyczeń w języku, analiza postaw wobec języka;  zagadnienie „język internetu”; zagadnienie komunikacji językowej; grzeczność w języku.</w:t>
            </w:r>
          </w:p>
          <w:p w:rsidR="004C41BF" w:rsidRDefault="004C41BF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1BF" w:rsidTr="004C41BF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41BF" w:rsidRDefault="004C41B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Treści programowe</w:t>
            </w:r>
          </w:p>
          <w:p w:rsidR="004C41BF" w:rsidRDefault="004C41BF">
            <w:pPr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Wykład:</w:t>
            </w:r>
          </w:p>
          <w:p w:rsidR="004C41BF" w:rsidRDefault="004C41BF" w:rsidP="004C41BF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Przyczyny zmian dokonujących się we współczesnej polszczyźnie – czynniki polityczne, społeczne, geograficzne, socjologiczne, gospodarcze, rozwój techniki.</w:t>
            </w:r>
          </w:p>
          <w:p w:rsidR="004C41BF" w:rsidRDefault="004C41BF" w:rsidP="004C41BF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Przejawy procesów demokratyzacji, marketyzacji, technologizacji języka</w:t>
            </w:r>
          </w:p>
          <w:p w:rsidR="004C41BF" w:rsidRDefault="004C41BF" w:rsidP="004C41BF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Zagadnienia normy językowej; </w:t>
            </w:r>
          </w:p>
          <w:p w:rsidR="004C41BF" w:rsidRDefault="004C41BF" w:rsidP="004C41BF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literacki a język literatury; zmiany postaw wobec języka.</w:t>
            </w:r>
          </w:p>
          <w:p w:rsidR="004C41BF" w:rsidRDefault="004C41BF" w:rsidP="004C41BF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Zagadnienie komunikacji językowej.</w:t>
            </w:r>
          </w:p>
          <w:p w:rsidR="004C41BF" w:rsidRDefault="004C41BF" w:rsidP="004C41BF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Odmiany i style językowe</w:t>
            </w:r>
          </w:p>
          <w:p w:rsidR="004C41BF" w:rsidRDefault="004C41BF" w:rsidP="004C41BF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Zagadnienia rozwoju słownictwa</w:t>
            </w:r>
          </w:p>
          <w:p w:rsidR="004C41BF" w:rsidRDefault="004C41BF" w:rsidP="004C41BF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Frazeologia, innowacje frazeologiczne, Etykieta językowa</w:t>
            </w:r>
          </w:p>
          <w:p w:rsidR="004C41BF" w:rsidRDefault="004C41BF" w:rsidP="004C41BF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Kontakty językowe (języki słowiańskie i niesłowiańskie); Język polonijny.</w:t>
            </w:r>
          </w:p>
          <w:p w:rsidR="004C41BF" w:rsidRDefault="004C41BF" w:rsidP="004C41BF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C41BF" w:rsidRDefault="004C41BF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Ćwiczenia:</w:t>
            </w:r>
          </w:p>
          <w:p w:rsidR="004C41BF" w:rsidRDefault="004C41BF" w:rsidP="004C41BF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Typologie odmian współczesnego języka polskiego – analiza tekstów.</w:t>
            </w:r>
          </w:p>
          <w:p w:rsidR="004C41BF" w:rsidRDefault="004C41BF" w:rsidP="004C41BF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Obserwacja zmian zachodzących w polszczyźnie.</w:t>
            </w:r>
          </w:p>
          <w:p w:rsidR="004C41BF" w:rsidRDefault="004C41BF" w:rsidP="004C41BF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Rozwój języków środowiskowych i ich wpływ na język ogólny; zapożyczenia wewnętrzne i zewnętrzne.</w:t>
            </w:r>
          </w:p>
          <w:p w:rsidR="004C41BF" w:rsidRDefault="004C41BF" w:rsidP="004C41BF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w komunikacji – komunikacja werbalna i niewerbalna – prezentacje multimedialne.</w:t>
            </w:r>
          </w:p>
          <w:p w:rsidR="004C41BF" w:rsidRDefault="004C41BF" w:rsidP="004C41BF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Zagadnienie etykiety językowej – tradycja a współczesność – na podstawie ankiet i bezpośredniej obserwacji zachowań językowych.</w:t>
            </w:r>
          </w:p>
          <w:p w:rsidR="004C41BF" w:rsidRDefault="004C41BF" w:rsidP="004C41BF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języka internetu – na podstawie tekstów studentów.</w:t>
            </w:r>
          </w:p>
          <w:p w:rsidR="004C41BF" w:rsidRDefault="004C41BF" w:rsidP="004C41BF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Norma językowa – współczesne problemy z normą, jej płynność.</w:t>
            </w:r>
          </w:p>
          <w:p w:rsidR="004C41BF" w:rsidRDefault="004C41BF" w:rsidP="004C41BF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Zagadnienie biolektów – analiza tekstów literackich.</w:t>
            </w:r>
          </w:p>
          <w:p w:rsidR="004C41BF" w:rsidRDefault="004C41BF" w:rsidP="004C41BF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Język polski za granicą – na podstawie opracowań badaczy języka polonijnego. 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1BF" w:rsidTr="004C41BF">
        <w:trPr>
          <w:trHeight w:val="20"/>
        </w:trPr>
        <w:tc>
          <w:tcPr>
            <w:tcW w:w="273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Efekty uczenia się: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41BF" w:rsidRDefault="004C41B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  <w:p w:rsidR="004C41BF" w:rsidRDefault="004C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 ma pogłębioną wiedzę o zróżnicowaniu współczesnej polszczyzny</w:t>
            </w:r>
          </w:p>
          <w:p w:rsidR="004C41BF" w:rsidRDefault="004C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W_02 wyjaśnia mechanizm procesów językowych z uwzględnieniem procesów potocyzacji, internacjonalizacji, wpływu kultury masowej i innych zjawisk zachodzących we współczesnym świecie</w:t>
            </w:r>
          </w:p>
          <w:p w:rsidR="004C41BF" w:rsidRDefault="004C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W_03 ma podstawową wiedzę z dziejów państwa, gospodarki i kultury narodu polskiego na tle historii Europy i świata; ma pojęcie o odmianach ustnej i pisanej języka ogólnego.</w:t>
            </w:r>
          </w:p>
          <w:p w:rsidR="004C41BF" w:rsidRDefault="004C41B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  <w:p w:rsidR="004C41BF" w:rsidRDefault="004C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U_1 potrafi przeprowadzić krytyczną analizę i interpretację różnych</w:t>
            </w:r>
          </w:p>
          <w:p w:rsidR="004C41BF" w:rsidRDefault="004C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rodzajów wytworów kultury właściwych dla studiowanej dyscypliny</w:t>
            </w:r>
          </w:p>
          <w:p w:rsidR="004C41BF" w:rsidRDefault="004C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zakresie nauk humanistycznych, stosując oryginalne</w:t>
            </w:r>
          </w:p>
          <w:p w:rsidR="004C41BF" w:rsidRDefault="004C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podejścia, uwzględniające nowe osiągnięcia humanistyki,</w:t>
            </w:r>
          </w:p>
          <w:p w:rsidR="004C41BF" w:rsidRDefault="004C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celu określenia ich znaczeń, oddziaływania społecznego,</w:t>
            </w:r>
          </w:p>
          <w:p w:rsidR="004C41BF" w:rsidRDefault="004C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miejsca w procesie historyczno-kulturowym </w:t>
            </w:r>
          </w:p>
          <w:p w:rsidR="004C41BF" w:rsidRDefault="004C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U_02 swobodnie potrafi scharakteryzować zróżnicowanie współczesnej polszczyzny: odmiany regionalne, funkcjonalne i socjalne  </w:t>
            </w:r>
          </w:p>
          <w:p w:rsidR="004C41BF" w:rsidRDefault="004C41B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Kompetencje społeczne </w:t>
            </w:r>
          </w:p>
          <w:p w:rsidR="004C41BF" w:rsidRDefault="004C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 Student potrafi samodzielnie i w różnorodny sposób współdziałać i pracować w grupie, wykazuje się odpowiedzialnością przed współuczestnikami projektu badawczego</w:t>
            </w:r>
            <w:r>
              <w:rPr>
                <w:rFonts w:ascii="Times New Roman" w:hAnsi="Times New Roman"/>
              </w:rPr>
              <w:t>.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41BF" w:rsidRDefault="004C41B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Sposób zaliczenia oraz formy i podstawowe kryteria oceny/wymagania egzaminacyjne</w:t>
            </w:r>
          </w:p>
          <w:p w:rsidR="004C41BF" w:rsidRDefault="004C41B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A. Sposób zaliczenia </w:t>
            </w:r>
          </w:p>
          <w:p w:rsidR="004C41BF" w:rsidRDefault="004C41B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Wykłady - zaliczenie z oceną</w:t>
            </w:r>
          </w:p>
          <w:p w:rsidR="004C41BF" w:rsidRDefault="004C41B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Ćwiczenia - zaliczenie z oceną</w:t>
            </w:r>
          </w:p>
          <w:p w:rsidR="004C41BF" w:rsidRDefault="004C41B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B. Sposoby weryfikacji  i oceny efektów</w:t>
            </w:r>
          </w:p>
          <w:p w:rsidR="004C41BF" w:rsidRDefault="004C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 wykonanie pracy zaliczeniowej</w:t>
            </w:r>
          </w:p>
          <w:p w:rsidR="004C41BF" w:rsidRDefault="004C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W_03, W_02 test zaliczeniowy z wykładów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U_01, U_02 weryfikowane na podstawie cząstkowych prac i umiejętności analitycznych, przygotowania do zajęć oraz aktywności na zajęciach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K_01 weryfikowane na postawie współpracy w grupie w ramach ćwiczeń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41BF" w:rsidRDefault="004C41B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C. Formy i kryteria zaliczenia </w:t>
            </w:r>
          </w:p>
          <w:p w:rsidR="004C41BF" w:rsidRDefault="004C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Ćwiczenia:</w:t>
            </w:r>
          </w:p>
          <w:p w:rsidR="004C41BF" w:rsidRDefault="004C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wykonanie pracy zaliczeniowej (80%) </w:t>
            </w:r>
          </w:p>
          <w:p w:rsidR="004C41BF" w:rsidRDefault="004C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ustalenie oceny zaliczeniowej na pod-stawie ocen cząstkowych otrzymywanych w trakcie trwania semestru (20%)</w:t>
            </w:r>
          </w:p>
          <w:p w:rsidR="004C41BF" w:rsidRDefault="004C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 - test pisemny 100%</w:t>
            </w:r>
          </w:p>
          <w:p w:rsidR="004C41BF" w:rsidRDefault="004C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C41BF" w:rsidRDefault="004C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 z zaliczenia i egzaminu oraz ocena końcowa przedmiotu jest przeliczana według zasady: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2,5– 3,24 – dostateczny (3,0);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3,25 – 3,74 – dostateczny plus (3,5);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 – 4,24 – dobry (4,0);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4,25 – 4,74 – dobry plus (4,5);</w:t>
            </w:r>
          </w:p>
          <w:p w:rsidR="004C41BF" w:rsidRDefault="004C41BF">
            <w:pPr>
              <w:pStyle w:val="Bezodstpw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4,75 – 5,0 – bardzo dobry (5,0)</w:t>
            </w:r>
          </w:p>
          <w:p w:rsidR="004C41BF" w:rsidRDefault="004C41BF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4C41BF" w:rsidTr="004C41BF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Matryca efektów uczenia się dla zajęć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1BF" w:rsidTr="004C41BF">
        <w:trPr>
          <w:trHeight w:val="20"/>
        </w:trPr>
        <w:tc>
          <w:tcPr>
            <w:tcW w:w="210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89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4C41BF" w:rsidTr="004C41BF">
        <w:trPr>
          <w:trHeight w:val="20"/>
        </w:trPr>
        <w:tc>
          <w:tcPr>
            <w:tcW w:w="210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</w:t>
            </w:r>
          </w:p>
        </w:tc>
        <w:tc>
          <w:tcPr>
            <w:tcW w:w="289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K_W01; K_W011</w:t>
            </w:r>
          </w:p>
        </w:tc>
      </w:tr>
      <w:tr w:rsidR="004C41BF" w:rsidTr="004C41BF">
        <w:trPr>
          <w:trHeight w:val="20"/>
        </w:trPr>
        <w:tc>
          <w:tcPr>
            <w:tcW w:w="210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W_02</w:t>
            </w:r>
          </w:p>
        </w:tc>
        <w:tc>
          <w:tcPr>
            <w:tcW w:w="289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K_W02; K_W03; K_W04; K_W08; K_W09</w:t>
            </w:r>
          </w:p>
        </w:tc>
      </w:tr>
      <w:tr w:rsidR="004C41BF" w:rsidTr="004C41BF">
        <w:trPr>
          <w:trHeight w:val="20"/>
        </w:trPr>
        <w:tc>
          <w:tcPr>
            <w:tcW w:w="210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</w:t>
            </w:r>
          </w:p>
        </w:tc>
        <w:tc>
          <w:tcPr>
            <w:tcW w:w="289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K_U01; K_U02; K_U04; K_U09; K_U10</w:t>
            </w:r>
          </w:p>
        </w:tc>
      </w:tr>
      <w:tr w:rsidR="004C41BF" w:rsidTr="004C41BF">
        <w:trPr>
          <w:trHeight w:val="20"/>
        </w:trPr>
        <w:tc>
          <w:tcPr>
            <w:tcW w:w="210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U_02</w:t>
            </w:r>
          </w:p>
        </w:tc>
        <w:tc>
          <w:tcPr>
            <w:tcW w:w="289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K_U04; K_U05; K_U06</w:t>
            </w:r>
          </w:p>
        </w:tc>
      </w:tr>
      <w:tr w:rsidR="004C41BF" w:rsidTr="004C41BF">
        <w:trPr>
          <w:trHeight w:val="20"/>
        </w:trPr>
        <w:tc>
          <w:tcPr>
            <w:tcW w:w="210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U_03</w:t>
            </w:r>
          </w:p>
        </w:tc>
        <w:tc>
          <w:tcPr>
            <w:tcW w:w="289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K_U03; K_U04</w:t>
            </w:r>
          </w:p>
        </w:tc>
      </w:tr>
      <w:tr w:rsidR="004C41BF" w:rsidTr="004C41BF">
        <w:trPr>
          <w:trHeight w:val="20"/>
        </w:trPr>
        <w:tc>
          <w:tcPr>
            <w:tcW w:w="210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</w:t>
            </w:r>
          </w:p>
        </w:tc>
        <w:tc>
          <w:tcPr>
            <w:tcW w:w="289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K_K01; K_K06</w:t>
            </w:r>
          </w:p>
        </w:tc>
      </w:tr>
      <w:tr w:rsidR="004C41BF" w:rsidTr="004C41BF">
        <w:trPr>
          <w:trHeight w:val="20"/>
        </w:trPr>
        <w:tc>
          <w:tcPr>
            <w:tcW w:w="210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K_02</w:t>
            </w:r>
          </w:p>
        </w:tc>
        <w:tc>
          <w:tcPr>
            <w:tcW w:w="289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K_K03; K_K04</w:t>
            </w:r>
          </w:p>
        </w:tc>
      </w:tr>
      <w:tr w:rsidR="004C41BF" w:rsidTr="004C41BF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41BF" w:rsidRDefault="004C41BF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Wykaz literatury</w:t>
            </w:r>
          </w:p>
          <w:p w:rsidR="004C41BF" w:rsidRDefault="004C41BF">
            <w:pPr>
              <w:widowControl w:val="0"/>
              <w:numPr>
                <w:ilvl w:val="0"/>
                <w:numId w:val="37"/>
              </w:numPr>
              <w:suppressAutoHyphens/>
              <w:spacing w:after="12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Literatura wymagana do ostatecznego zaliczenia zajęć: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Anusiewicz J.,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Lingwistyka kulturowa</w:t>
            </w:r>
            <w:r>
              <w:rPr>
                <w:rFonts w:ascii="Times New Roman" w:hAnsi="Times New Roman"/>
                <w:sz w:val="20"/>
                <w:szCs w:val="20"/>
              </w:rPr>
              <w:t>, Wrocław 1995.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Tomy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Język a kultura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(od 1988 do dzisiaj).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Nowakowska-Kempna I.,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Podstawy metodologiczne semantyki współczesnej</w:t>
            </w:r>
            <w:r>
              <w:rPr>
                <w:rFonts w:ascii="Times New Roman" w:hAnsi="Times New Roman"/>
                <w:sz w:val="20"/>
                <w:szCs w:val="20"/>
              </w:rPr>
              <w:t>, Wrocław 1994.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Pisarek W., Polszczyzna 2000.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Orędzie o stanie języka polskiego na przełomie tysiącleci</w:t>
            </w:r>
            <w:r>
              <w:rPr>
                <w:rFonts w:ascii="Times New Roman" w:hAnsi="Times New Roman"/>
                <w:sz w:val="20"/>
                <w:szCs w:val="20"/>
              </w:rPr>
              <w:t>, Kraków 1999.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Gruszczyński W.,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Ewolucja normy gramatycznej we współczesnej polszczyźnie (na materiale sondażu przeprowadzone w Instytucie Dziennikarstwa Uniwersytetu Warszawskiego)</w:t>
            </w:r>
            <w:r>
              <w:rPr>
                <w:rFonts w:ascii="Times New Roman" w:hAnsi="Times New Roman"/>
                <w:sz w:val="20"/>
                <w:szCs w:val="20"/>
              </w:rPr>
              <w:t>, Poradnik Językowy nr 3, 1990.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Handke K., Dalewska-Greń H.,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Polszczyzna a/i Polacy u schyłku XX wieku. Zbiór studiów</w:t>
            </w:r>
            <w:r>
              <w:rPr>
                <w:rFonts w:ascii="Times New Roman" w:hAnsi="Times New Roman"/>
                <w:sz w:val="20"/>
                <w:szCs w:val="20"/>
              </w:rPr>
              <w:t>, Warszawa 1995.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Anusiewicz J., Handke K. (red.),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Płeć w języku i w kulturze</w:t>
            </w:r>
            <w:r>
              <w:rPr>
                <w:rFonts w:ascii="Times New Roman" w:hAnsi="Times New Roman"/>
                <w:sz w:val="20"/>
                <w:szCs w:val="20"/>
              </w:rPr>
              <w:t>, Wrocław 1994.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Grabias S.,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 ekspresywności języka</w:t>
            </w:r>
            <w:r>
              <w:rPr>
                <w:rFonts w:ascii="Times New Roman" w:hAnsi="Times New Roman"/>
                <w:sz w:val="20"/>
                <w:szCs w:val="20"/>
              </w:rPr>
              <w:t>, Lublin 1981.</w:t>
            </w:r>
          </w:p>
          <w:p w:rsidR="004C41BF" w:rsidRDefault="004C41BF">
            <w:pPr>
              <w:spacing w:after="0" w:line="240" w:lineRule="auto"/>
              <w:ind w:left="432"/>
              <w:rPr>
                <w:rFonts w:ascii="Times New Roman" w:hAnsi="Times New Roman" w:cs="Mangal"/>
                <w:sz w:val="20"/>
                <w:szCs w:val="20"/>
              </w:rPr>
            </w:pPr>
          </w:p>
        </w:tc>
      </w:tr>
      <w:tr w:rsidR="004C41BF" w:rsidTr="004C41BF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1BF" w:rsidRDefault="004C41BF">
            <w:pPr>
              <w:spacing w:after="0" w:line="240" w:lineRule="auto"/>
              <w:ind w:left="432"/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C41BF" w:rsidRDefault="004C41B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Literatura uzupełniająca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41BF" w:rsidRDefault="004C41BF">
            <w:pPr>
              <w:spacing w:after="0" w:line="240" w:lineRule="auto"/>
              <w:rPr>
                <w:rFonts w:ascii="Times New Roman" w:hAnsi="Times New Roman" w:cs="Mang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Dubisz S.,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Rozwój współczesnej polszczyzny</w:t>
            </w:r>
            <w:r>
              <w:rPr>
                <w:rFonts w:ascii="Times New Roman" w:hAnsi="Times New Roman"/>
                <w:sz w:val="20"/>
                <w:szCs w:val="20"/>
              </w:rPr>
              <w:t>, „Przegląd Humanistyczny” nr 5, 1995, Gajda S., Adamiszyn Z., 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rzemiany współczesnej polszczyzny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Opole 1994, Boni M., Godlewski G., Mencwel A.,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Wiedza o kulturze cz. II, Słowo o kulturze. Zagadnienia i wybór tekstów</w:t>
            </w:r>
            <w:r>
              <w:rPr>
                <w:rFonts w:ascii="Times New Roman" w:hAnsi="Times New Roman"/>
                <w:sz w:val="20"/>
                <w:szCs w:val="20"/>
              </w:rPr>
              <w:t>, Warszawa 1992, Różne klasyfikacje odmian współczesnej polszczyzny (klasyfikacje Furdala A., Klemensiewicza Z., Urbańczyka S., Wilkonia A. i in.)</w:t>
            </w:r>
          </w:p>
          <w:p w:rsidR="004C41BF" w:rsidRDefault="004C41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C41BF" w:rsidRDefault="004C41BF" w:rsidP="004C41BF">
      <w:pPr>
        <w:rPr>
          <w:rFonts w:cs="Mangal"/>
          <w:sz w:val="16"/>
          <w:szCs w:val="16"/>
        </w:rPr>
      </w:pPr>
    </w:p>
    <w:p w:rsidR="00815ABD" w:rsidRDefault="00815ABD" w:rsidP="00815ABD">
      <w:pPr>
        <w:rPr>
          <w:rFonts w:cs="Mangal"/>
        </w:rPr>
      </w:pPr>
    </w:p>
    <w:p w:rsidR="002D19CE" w:rsidRDefault="002D19CE" w:rsidP="002D19C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735"/>
        <w:gridCol w:w="145"/>
        <w:gridCol w:w="943"/>
        <w:gridCol w:w="719"/>
        <w:gridCol w:w="63"/>
        <w:gridCol w:w="168"/>
        <w:gridCol w:w="567"/>
        <w:gridCol w:w="184"/>
        <w:gridCol w:w="768"/>
        <w:gridCol w:w="520"/>
        <w:gridCol w:w="988"/>
        <w:gridCol w:w="345"/>
        <w:gridCol w:w="146"/>
        <w:gridCol w:w="921"/>
      </w:tblGrid>
      <w:tr w:rsidR="00A87265" w:rsidTr="00A87265">
        <w:trPr>
          <w:trHeight w:val="20"/>
        </w:trPr>
        <w:tc>
          <w:tcPr>
            <w:tcW w:w="24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zajęć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Wybrane problemy filomznawstwa</w:t>
            </w:r>
          </w:p>
        </w:tc>
        <w:tc>
          <w:tcPr>
            <w:tcW w:w="123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Z. oc.</w:t>
            </w:r>
          </w:p>
        </w:tc>
        <w:tc>
          <w:tcPr>
            <w:tcW w:w="13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87265" w:rsidTr="00A8726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filologia polska</w:t>
            </w:r>
          </w:p>
        </w:tc>
      </w:tr>
      <w:tr w:rsidR="00A87265" w:rsidTr="00A87265">
        <w:trPr>
          <w:trHeight w:val="20"/>
        </w:trPr>
        <w:tc>
          <w:tcPr>
            <w:tcW w:w="14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06" w:type="pct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25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6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A87265" w:rsidTr="00A87265">
        <w:trPr>
          <w:trHeight w:val="20"/>
        </w:trPr>
        <w:tc>
          <w:tcPr>
            <w:tcW w:w="14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7265" w:rsidRDefault="00A872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106" w:type="pct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7265" w:rsidRDefault="00A872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25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265" w:rsidRDefault="00A872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818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specjalizacja nauczycielska i nienauczycielska</w:t>
            </w:r>
          </w:p>
        </w:tc>
        <w:tc>
          <w:tcPr>
            <w:tcW w:w="766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7265" w:rsidTr="00A87265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Dyscyplina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literaturoznawstwo</w:t>
            </w:r>
          </w:p>
        </w:tc>
      </w:tr>
      <w:tr w:rsidR="00A87265" w:rsidTr="00A87265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Prowadzący zajęcia</w:t>
            </w:r>
          </w:p>
        </w:tc>
      </w:tr>
      <w:tr w:rsidR="00A87265" w:rsidTr="00A87265">
        <w:trPr>
          <w:trHeight w:val="20"/>
        </w:trPr>
        <w:tc>
          <w:tcPr>
            <w:tcW w:w="156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36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265" w:rsidTr="00A87265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50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265" w:rsidTr="00A87265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265" w:rsidTr="00A87265">
        <w:trPr>
          <w:trHeight w:val="20"/>
        </w:trPr>
        <w:tc>
          <w:tcPr>
            <w:tcW w:w="1564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Wykłady:</w:t>
            </w:r>
          </w:p>
        </w:tc>
        <w:tc>
          <w:tcPr>
            <w:tcW w:w="13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7265" w:rsidTr="00A87265">
        <w:trPr>
          <w:trHeight w:val="20"/>
        </w:trPr>
        <w:tc>
          <w:tcPr>
            <w:tcW w:w="1564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ind w:left="356" w:hanging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wykładów (analiza literatury przedmiotu)</w:t>
            </w:r>
          </w:p>
        </w:tc>
        <w:tc>
          <w:tcPr>
            <w:tcW w:w="13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265" w:rsidTr="00A87265">
        <w:trPr>
          <w:trHeight w:val="20"/>
        </w:trPr>
        <w:tc>
          <w:tcPr>
            <w:tcW w:w="1564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ind w:left="356" w:hanging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prezentacji multimedialnych</w:t>
            </w:r>
          </w:p>
        </w:tc>
        <w:tc>
          <w:tcPr>
            <w:tcW w:w="13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265" w:rsidTr="00A87265">
        <w:trPr>
          <w:trHeight w:val="20"/>
        </w:trPr>
        <w:tc>
          <w:tcPr>
            <w:tcW w:w="1564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</w:t>
            </w:r>
          </w:p>
        </w:tc>
        <w:tc>
          <w:tcPr>
            <w:tcW w:w="13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265" w:rsidTr="00A87265">
        <w:trPr>
          <w:trHeight w:val="20"/>
        </w:trPr>
        <w:tc>
          <w:tcPr>
            <w:tcW w:w="1564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A87265" w:rsidRDefault="00A87265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9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87265" w:rsidTr="00A8726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 problemowy, elementy wykładu konwersatoryjnego, wykład z prezentacją multimedialną.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265" w:rsidTr="00A8726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A87265" w:rsidRDefault="00A8726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  <w:t>A: nie ma wymagań wstępnych.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  <w:t>B: pożądany dostęp do sprzętu, umożliwiającego oglądanie filmów.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265" w:rsidTr="00A8726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A87265" w:rsidRDefault="00A8726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  <w:t>Celem przedmiotu jest zapoznanie studentów z elementarnymi wiadomościami z zakresu historii kina powszechnego i polskiego, specyfiką funkcjonowania kina jako sztuki, uwarunkowaniami odbioru, analizy i interpretacji filmów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265" w:rsidTr="00A8726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7265" w:rsidRDefault="00A87265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A87265" w:rsidRDefault="00A87265" w:rsidP="00A87265">
            <w:pPr>
              <w:widowControl w:val="0"/>
              <w:numPr>
                <w:ilvl w:val="0"/>
                <w:numId w:val="85"/>
              </w:numPr>
              <w:tabs>
                <w:tab w:val="clear" w:pos="0"/>
                <w:tab w:val="num" w:pos="792"/>
              </w:tabs>
              <w:suppressAutoHyphens/>
              <w:spacing w:after="0" w:line="240" w:lineRule="auto"/>
              <w:ind w:left="792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  <w:t>Krótka historia kina – najważniejsze wydarzenia</w:t>
            </w:r>
          </w:p>
          <w:p w:rsidR="00A87265" w:rsidRDefault="00A87265" w:rsidP="00A87265">
            <w:pPr>
              <w:widowControl w:val="0"/>
              <w:numPr>
                <w:ilvl w:val="0"/>
                <w:numId w:val="85"/>
              </w:numPr>
              <w:tabs>
                <w:tab w:val="clear" w:pos="0"/>
                <w:tab w:val="num" w:pos="792"/>
              </w:tabs>
              <w:suppressAutoHyphens/>
              <w:spacing w:after="0" w:line="240" w:lineRule="auto"/>
              <w:ind w:left="792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  <w:t>Podstawy analizy dzieła filmowego</w:t>
            </w:r>
          </w:p>
          <w:p w:rsidR="00A87265" w:rsidRDefault="00A87265" w:rsidP="00A87265">
            <w:pPr>
              <w:widowControl w:val="0"/>
              <w:numPr>
                <w:ilvl w:val="0"/>
                <w:numId w:val="85"/>
              </w:numPr>
              <w:tabs>
                <w:tab w:val="clear" w:pos="0"/>
                <w:tab w:val="num" w:pos="792"/>
              </w:tabs>
              <w:suppressAutoHyphens/>
              <w:spacing w:after="0" w:line="240" w:lineRule="auto"/>
              <w:ind w:left="792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  <w:t>Podstawy estetyki kina</w:t>
            </w:r>
          </w:p>
          <w:p w:rsidR="00A87265" w:rsidRDefault="00A87265" w:rsidP="00A87265">
            <w:pPr>
              <w:widowControl w:val="0"/>
              <w:numPr>
                <w:ilvl w:val="0"/>
                <w:numId w:val="85"/>
              </w:numPr>
              <w:tabs>
                <w:tab w:val="clear" w:pos="0"/>
                <w:tab w:val="num" w:pos="792"/>
              </w:tabs>
              <w:suppressAutoHyphens/>
              <w:spacing w:after="0" w:line="240" w:lineRule="auto"/>
              <w:ind w:left="792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  <w:t>Najważniejsze problemy z zakresu rodzajów i gatunków filmowych</w:t>
            </w:r>
          </w:p>
          <w:p w:rsidR="00A87265" w:rsidRDefault="00A87265" w:rsidP="00A87265">
            <w:pPr>
              <w:widowControl w:val="0"/>
              <w:numPr>
                <w:ilvl w:val="0"/>
                <w:numId w:val="85"/>
              </w:numPr>
              <w:tabs>
                <w:tab w:val="clear" w:pos="0"/>
                <w:tab w:val="num" w:pos="792"/>
              </w:tabs>
              <w:suppressAutoHyphens/>
              <w:spacing w:after="0" w:line="240" w:lineRule="auto"/>
              <w:ind w:left="792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  <w:t>Kino a telewizja.</w:t>
            </w:r>
          </w:p>
          <w:p w:rsidR="00A87265" w:rsidRDefault="00A87265" w:rsidP="00A87265">
            <w:pPr>
              <w:widowControl w:val="0"/>
              <w:numPr>
                <w:ilvl w:val="0"/>
                <w:numId w:val="85"/>
              </w:numPr>
              <w:tabs>
                <w:tab w:val="clear" w:pos="0"/>
                <w:tab w:val="num" w:pos="792"/>
              </w:tabs>
              <w:suppressAutoHyphens/>
              <w:spacing w:after="0" w:line="240" w:lineRule="auto"/>
              <w:ind w:left="792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  <w:t>Kino w kontekście nowych mediów.</w:t>
            </w:r>
          </w:p>
          <w:p w:rsidR="00A87265" w:rsidRDefault="00A87265">
            <w:pPr>
              <w:widowControl w:val="0"/>
              <w:suppressAutoHyphens/>
              <w:spacing w:after="0" w:line="240" w:lineRule="auto"/>
              <w:ind w:left="792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7265" w:rsidTr="00A87265">
        <w:trPr>
          <w:trHeight w:val="20"/>
        </w:trPr>
        <w:tc>
          <w:tcPr>
            <w:tcW w:w="25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Efekty uczenia się: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7265" w:rsidRDefault="00A8726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632423"/>
                <w:kern w:val="2"/>
                <w:sz w:val="20"/>
                <w:szCs w:val="20"/>
                <w:lang w:eastAsia="hi-IN" w:bidi="hi-IN"/>
              </w:rPr>
            </w:pPr>
          </w:p>
          <w:p w:rsidR="00A87265" w:rsidRDefault="00A8726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kern w:val="2"/>
                <w:sz w:val="20"/>
                <w:szCs w:val="20"/>
                <w:lang w:eastAsia="hi-IN" w:bidi="hi-IN"/>
              </w:rPr>
              <w:t>Wiedza</w:t>
            </w:r>
          </w:p>
          <w:p w:rsidR="00A87265" w:rsidRDefault="00A8726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  <w:t>W_01 Student ma podstawową wiedzę z zakresu historii kina powszechnego i polskiego.</w:t>
            </w:r>
          </w:p>
          <w:p w:rsidR="00A87265" w:rsidRDefault="00A8726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  <w:t xml:space="preserve">W_02 Student zna podstawową terminologię z zakresu filmoznawstwa, tzn. potrafi poprawnie rozpoznać i nazwać elementy dzieła filmowego, zidentyfikować i wyjaśnić różnice między różnymi rodzajami i gatunkami filmowymi oraz innymi formami audiowizualnymi, scharakteryzować postawy odbiorcze związane z różnymi mediami. </w:t>
            </w:r>
          </w:p>
          <w:p w:rsidR="00A87265" w:rsidRDefault="00A8726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  <w:p w:rsidR="00A87265" w:rsidRDefault="00A8726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kern w:val="2"/>
                <w:sz w:val="20"/>
                <w:szCs w:val="20"/>
                <w:lang w:eastAsia="hi-IN" w:bidi="hi-IN"/>
              </w:rPr>
              <w:t>Umiejętności</w:t>
            </w:r>
          </w:p>
          <w:p w:rsidR="00A87265" w:rsidRDefault="00A8726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  <w:t xml:space="preserve">U_01 Student potrafi czytać, opisywać, analizować oraz interpretować dzieła filmowe i inne teksty audiowizualne. </w:t>
            </w:r>
          </w:p>
          <w:p w:rsidR="00A87265" w:rsidRDefault="00A8726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  <w:t>U_02 Student krytycznie analizuje i ocenia sposób konstruowania faktów w kinie dokumentalnym.</w:t>
            </w:r>
          </w:p>
          <w:p w:rsidR="00A87265" w:rsidRDefault="00A8726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  <w:p w:rsidR="00A87265" w:rsidRDefault="00A8726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kern w:val="2"/>
                <w:sz w:val="20"/>
                <w:szCs w:val="20"/>
                <w:lang w:eastAsia="hi-IN" w:bidi="hi-IN"/>
              </w:rPr>
              <w:t xml:space="preserve">Kompetencje społeczne 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  <w:lastRenderedPageBreak/>
              <w:t>K_01  Student umiejętnie korzysta z internetowych serwisów filmowych</w:t>
            </w:r>
          </w:p>
        </w:tc>
        <w:tc>
          <w:tcPr>
            <w:tcW w:w="25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zaliczenia oraz formy i podstawowe kryteria oceny/wymagania egzaminacyjne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A. Sposób zaliczenia 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Sposoby weryfikacji  i oceny efektów</w:t>
            </w:r>
          </w:p>
          <w:p w:rsidR="00A87265" w:rsidRDefault="00A87265">
            <w:pPr>
              <w:pStyle w:val="Bezodstpw1"/>
              <w:rPr>
                <w:rFonts w:ascii="Times New Roman" w:hAnsi="Times New Roman"/>
              </w:rPr>
            </w:pPr>
          </w:p>
          <w:p w:rsidR="00A87265" w:rsidRDefault="00A87265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W_01, W_02 weryfikowane na podstawie końcowego kolokwium pisemnego</w:t>
            </w:r>
          </w:p>
          <w:p w:rsidR="00A87265" w:rsidRDefault="00A87265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U_01, U_02 weryfikowane na podstawie przygotowania do zajęć oraz aktywności na zajęciach</w:t>
            </w:r>
          </w:p>
          <w:p w:rsidR="00A87265" w:rsidRDefault="00A87265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K_01, K_02 weryfikowane na postawie umiejętności współpracy w grupie oraz aktywności w ramach zajęć</w:t>
            </w:r>
          </w:p>
          <w:p w:rsidR="00A87265" w:rsidRDefault="00A87265">
            <w:pPr>
              <w:pStyle w:val="Bezodstpw1"/>
              <w:rPr>
                <w:rFonts w:ascii="Times New Roman" w:hAnsi="Times New Roman"/>
              </w:rPr>
            </w:pPr>
          </w:p>
          <w:p w:rsidR="00A87265" w:rsidRDefault="00A87265">
            <w:pPr>
              <w:pStyle w:val="Bezodstpw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C. Formy i kryteria zaliczenia </w:t>
            </w:r>
          </w:p>
          <w:p w:rsidR="00A87265" w:rsidRDefault="00A87265">
            <w:pPr>
              <w:pStyle w:val="Bezodstpw1"/>
              <w:rPr>
                <w:rFonts w:ascii="Times New Roman" w:hAnsi="Times New Roman"/>
              </w:rPr>
            </w:pPr>
          </w:p>
          <w:p w:rsidR="00A87265" w:rsidRDefault="00A87265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końcowa - na podstawie pisemnego kolokwium sprawdzającego, 100% oceny końcowej.</w:t>
            </w:r>
          </w:p>
          <w:p w:rsidR="00A87265" w:rsidRDefault="00A87265">
            <w:pPr>
              <w:pStyle w:val="Bezodstpw1"/>
              <w:rPr>
                <w:rFonts w:ascii="Times New Roman" w:hAnsi="Times New Roman"/>
              </w:rPr>
            </w:pPr>
          </w:p>
          <w:p w:rsidR="00A87265" w:rsidRDefault="00A87265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Oceny z zaliczenia i egzaminu oraz ocena końcowa przedmiotu jest przeliczana według zasady:</w:t>
            </w:r>
          </w:p>
          <w:p w:rsidR="00A87265" w:rsidRDefault="00A87265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2,5 – 3,24 – dostateczny (3,0);</w:t>
            </w:r>
          </w:p>
          <w:p w:rsidR="00A87265" w:rsidRDefault="00A87265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3,25 – 3,74 – dostateczny plus (3,5);</w:t>
            </w:r>
          </w:p>
          <w:p w:rsidR="00A87265" w:rsidRDefault="00A87265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 – 4,24 – dobry (4,0);</w:t>
            </w:r>
          </w:p>
          <w:p w:rsidR="00A87265" w:rsidRDefault="00A87265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 – 4,74 – dobry plus (4,5);</w:t>
            </w:r>
          </w:p>
          <w:p w:rsidR="00A87265" w:rsidRDefault="00A87265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 – 5,0 – bardzo dobry (5,0)</w:t>
            </w:r>
          </w:p>
          <w:p w:rsidR="00A87265" w:rsidRDefault="00A87265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A87265" w:rsidTr="00A8726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Matryca efektów uczenia się dla zajęć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7265" w:rsidTr="00A87265">
        <w:trPr>
          <w:trHeight w:val="20"/>
        </w:trPr>
        <w:tc>
          <w:tcPr>
            <w:tcW w:w="2076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92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265" w:rsidRDefault="00A8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A87265" w:rsidTr="00A87265">
        <w:trPr>
          <w:trHeight w:val="20"/>
        </w:trPr>
        <w:tc>
          <w:tcPr>
            <w:tcW w:w="2076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</w:t>
            </w:r>
          </w:p>
        </w:tc>
        <w:tc>
          <w:tcPr>
            <w:tcW w:w="292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265" w:rsidRDefault="00A8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</w:tr>
      <w:tr w:rsidR="00A87265" w:rsidTr="00A87265">
        <w:trPr>
          <w:trHeight w:val="20"/>
        </w:trPr>
        <w:tc>
          <w:tcPr>
            <w:tcW w:w="2076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W_02</w:t>
            </w:r>
          </w:p>
        </w:tc>
        <w:tc>
          <w:tcPr>
            <w:tcW w:w="292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265" w:rsidRDefault="00A8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K_W02, K_W07</w:t>
            </w:r>
          </w:p>
        </w:tc>
      </w:tr>
      <w:tr w:rsidR="00A87265" w:rsidTr="00A87265">
        <w:trPr>
          <w:trHeight w:val="20"/>
        </w:trPr>
        <w:tc>
          <w:tcPr>
            <w:tcW w:w="2076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</w:t>
            </w:r>
          </w:p>
        </w:tc>
        <w:tc>
          <w:tcPr>
            <w:tcW w:w="292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265" w:rsidRDefault="00A8726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K_U03, K_U08</w:t>
            </w:r>
          </w:p>
        </w:tc>
      </w:tr>
      <w:tr w:rsidR="00A87265" w:rsidTr="00A87265">
        <w:trPr>
          <w:trHeight w:val="20"/>
        </w:trPr>
        <w:tc>
          <w:tcPr>
            <w:tcW w:w="2076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U_02</w:t>
            </w:r>
          </w:p>
        </w:tc>
        <w:tc>
          <w:tcPr>
            <w:tcW w:w="292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265" w:rsidRDefault="00A8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K_U05, K_U12</w:t>
            </w:r>
          </w:p>
        </w:tc>
      </w:tr>
      <w:tr w:rsidR="00A87265" w:rsidTr="00A87265">
        <w:trPr>
          <w:trHeight w:val="20"/>
        </w:trPr>
        <w:tc>
          <w:tcPr>
            <w:tcW w:w="2076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</w:t>
            </w:r>
          </w:p>
        </w:tc>
        <w:tc>
          <w:tcPr>
            <w:tcW w:w="292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265" w:rsidRDefault="00A8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K_K07</w:t>
            </w:r>
          </w:p>
        </w:tc>
      </w:tr>
      <w:tr w:rsidR="00A87265" w:rsidTr="00A87265">
        <w:trPr>
          <w:trHeight w:val="20"/>
        </w:trPr>
        <w:tc>
          <w:tcPr>
            <w:tcW w:w="2076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265" w:rsidRDefault="00A8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K_02</w:t>
            </w:r>
          </w:p>
        </w:tc>
        <w:tc>
          <w:tcPr>
            <w:tcW w:w="292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265" w:rsidRDefault="00A8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K_K06</w:t>
            </w:r>
          </w:p>
        </w:tc>
      </w:tr>
      <w:tr w:rsidR="00A87265" w:rsidTr="00A87265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87265" w:rsidRDefault="00A87265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7265" w:rsidRDefault="00A87265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Wykaz literatury</w:t>
            </w:r>
          </w:p>
          <w:p w:rsidR="00A87265" w:rsidRDefault="00A87265">
            <w:pPr>
              <w:pStyle w:val="Akapitzlist1"/>
              <w:numPr>
                <w:ilvl w:val="0"/>
                <w:numId w:val="86"/>
              </w:num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Literatura wymagana do ostatecznego zaliczenia zajęć:</w:t>
            </w:r>
          </w:p>
          <w:p w:rsidR="00A87265" w:rsidRDefault="00A87265">
            <w:pPr>
              <w:widowControl w:val="0"/>
              <w:suppressAutoHyphens/>
              <w:spacing w:after="0" w:line="200" w:lineRule="atLeast"/>
              <w:rPr>
                <w:rFonts w:ascii="Times New Roman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  <w:t xml:space="preserve">A. Bazin, </w:t>
            </w:r>
            <w:r>
              <w:rPr>
                <w:rFonts w:ascii="Times New Roman" w:hAnsi="Times New Roman" w:cs="Mangal"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  <w:t>Ontologia obrazu fotograficznego</w:t>
            </w:r>
            <w:r>
              <w:rPr>
                <w:rFonts w:ascii="Times New Roman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  <w:t xml:space="preserve">, w: tegoż, </w:t>
            </w:r>
            <w:r>
              <w:rPr>
                <w:rFonts w:ascii="Times New Roman" w:hAnsi="Times New Roman" w:cs="Mangal"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  <w:t>Film i rzeczywistość</w:t>
            </w:r>
            <w:r>
              <w:rPr>
                <w:rFonts w:ascii="Times New Roman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  <w:t>,Warszawa 1963.</w:t>
            </w:r>
          </w:p>
          <w:p w:rsidR="00A87265" w:rsidRDefault="00A87265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en-US" w:eastAsia="hi-IN" w:bidi="hi-IN"/>
              </w:rPr>
              <w:t xml:space="preserve">D. Bordwell, K. Thompson, </w:t>
            </w:r>
            <w:r>
              <w:rPr>
                <w:rFonts w:ascii="Times New Roman" w:hAnsi="Times New Roman"/>
                <w:i/>
                <w:iCs/>
                <w:color w:val="000000"/>
                <w:kern w:val="2"/>
                <w:sz w:val="20"/>
                <w:szCs w:val="20"/>
                <w:lang w:val="en-US" w:eastAsia="hi-IN" w:bidi="hi-IN"/>
              </w:rPr>
              <w:t>Sztuka filmowa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en-US" w:eastAsia="hi-IN" w:bidi="hi-IN"/>
              </w:rPr>
              <w:t>, 2010</w:t>
            </w:r>
          </w:p>
          <w:p w:rsidR="00A87265" w:rsidRDefault="00A87265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M. Haltof, </w:t>
            </w:r>
            <w:r>
              <w:rPr>
                <w:rFonts w:ascii="Times New Roman" w:hAnsi="Times New Roman"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  <w:t>Kino polskie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, Gdańsk 2004</w:t>
            </w:r>
          </w:p>
          <w:p w:rsidR="00A87265" w:rsidRDefault="00A87265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M. Przylipiak, </w:t>
            </w:r>
            <w:r>
              <w:rPr>
                <w:rFonts w:ascii="Times New Roman" w:hAnsi="Times New Roman"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  <w:t>Kino stylu zerowego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, Gdańsk 1994</w:t>
            </w:r>
          </w:p>
          <w:p w:rsidR="00A87265" w:rsidRDefault="00A87265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J. Płażewski, </w:t>
            </w:r>
            <w:r>
              <w:rPr>
                <w:rFonts w:ascii="Times New Roman" w:hAnsi="Times New Roman"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  <w:t>Historia kina dla każdego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, Warszawa 2001</w:t>
            </w:r>
          </w:p>
          <w:p w:rsidR="00A87265" w:rsidRDefault="00A87265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obowiązuje również znajomość wskazanych na wykładzie arcydzieł światowej i polskiej kinematografii (wedle dostępności).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7265" w:rsidTr="00A87265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Literatura uzupełniająca</w:t>
            </w:r>
          </w:p>
          <w:p w:rsidR="00A87265" w:rsidRDefault="00A87265">
            <w:pPr>
              <w:widowControl w:val="0"/>
              <w:suppressAutoHyphens/>
              <w:spacing w:after="0" w:line="200" w:lineRule="atLeast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R. Altman, </w:t>
            </w:r>
            <w:r>
              <w:rPr>
                <w:rFonts w:ascii="Times New Roman" w:hAnsi="Times New Roman"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  <w:t>Podejście semantyczno – syntaktyczne do gatunku filmowego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, w:</w:t>
            </w:r>
            <w:r>
              <w:rPr>
                <w:rFonts w:ascii="Times New Roman" w:hAnsi="Times New Roman"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  <w:t xml:space="preserve"> Współczesna myśl filmowa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, red. A. Helman, Kraków 1992</w:t>
            </w:r>
          </w:p>
          <w:p w:rsidR="00A87265" w:rsidRDefault="00A87265">
            <w:pPr>
              <w:widowControl w:val="0"/>
              <w:suppressAutoHyphens/>
              <w:spacing w:after="0" w:line="200" w:lineRule="atLeast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  <w:t>A. Helman, J. Ostaszewski,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  <w:t xml:space="preserve"> Historia myśli filmowej. Podręcznik</w:t>
            </w: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  <w:t>, Gdańsk 2007</w:t>
            </w:r>
          </w:p>
          <w:p w:rsidR="00A87265" w:rsidRDefault="00A87265">
            <w:pPr>
              <w:widowControl w:val="0"/>
              <w:suppressAutoHyphens/>
              <w:spacing w:after="0" w:line="200" w:lineRule="atLeast"/>
              <w:rPr>
                <w:rFonts w:ascii="Times New Roman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  <w:t>„Kwartalnik Filmowy”, nr 35-36.</w:t>
            </w:r>
          </w:p>
          <w:p w:rsidR="00A87265" w:rsidRDefault="00A87265">
            <w:pPr>
              <w:widowControl w:val="0"/>
              <w:suppressAutoHyphens/>
              <w:spacing w:after="0" w:line="200" w:lineRule="atLeast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A. Tudor, </w:t>
            </w:r>
            <w:r>
              <w:rPr>
                <w:rFonts w:ascii="Times New Roman" w:hAnsi="Times New Roman"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  <w:t>Metoda krytyczna: autorzy i gatunki,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przeł. J. Mach, w: „Kino” 1976, nr 3.</w:t>
            </w:r>
          </w:p>
          <w:p w:rsidR="00A87265" w:rsidRDefault="00A8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7265" w:rsidRDefault="00A87265" w:rsidP="00A87265">
      <w:pPr>
        <w:jc w:val="both"/>
        <w:rPr>
          <w:rFonts w:ascii="Times New Roman" w:hAnsi="Times New Roman"/>
          <w:b/>
        </w:rPr>
      </w:pPr>
    </w:p>
    <w:p w:rsidR="00CF492A" w:rsidRDefault="00CF492A" w:rsidP="00CF492A">
      <w:pPr>
        <w:pStyle w:val="Bezodstpw1"/>
      </w:pPr>
    </w:p>
    <w:p w:rsidR="00CF492A" w:rsidRDefault="00CF492A" w:rsidP="00CF492A">
      <w:pPr>
        <w:pStyle w:val="Bezodstpw1"/>
      </w:pPr>
    </w:p>
    <w:p w:rsidR="00CF492A" w:rsidRDefault="00CF492A" w:rsidP="00CF492A">
      <w:pPr>
        <w:pStyle w:val="Bezodstpw1"/>
      </w:pPr>
    </w:p>
    <w:p w:rsidR="00CF492A" w:rsidRDefault="00CF492A" w:rsidP="00CF492A">
      <w:pPr>
        <w:pStyle w:val="Bezodstpw1"/>
      </w:pPr>
    </w:p>
    <w:p w:rsidR="00CF492A" w:rsidRDefault="00CF492A" w:rsidP="00CF492A">
      <w:pPr>
        <w:pStyle w:val="Bezodstpw1"/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736"/>
        <w:gridCol w:w="145"/>
        <w:gridCol w:w="943"/>
        <w:gridCol w:w="720"/>
        <w:gridCol w:w="230"/>
        <w:gridCol w:w="436"/>
        <w:gridCol w:w="130"/>
        <w:gridCol w:w="184"/>
        <w:gridCol w:w="770"/>
        <w:gridCol w:w="519"/>
        <w:gridCol w:w="988"/>
        <w:gridCol w:w="343"/>
        <w:gridCol w:w="146"/>
        <w:gridCol w:w="922"/>
      </w:tblGrid>
      <w:tr w:rsidR="00DF658A" w:rsidTr="00DF658A">
        <w:trPr>
          <w:trHeight w:val="20"/>
        </w:trPr>
        <w:tc>
          <w:tcPr>
            <w:tcW w:w="250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zajęć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Wybrane problemy teatrologii</w:t>
            </w:r>
          </w:p>
        </w:tc>
        <w:tc>
          <w:tcPr>
            <w:tcW w:w="124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</w:t>
            </w:r>
          </w:p>
        </w:tc>
        <w:tc>
          <w:tcPr>
            <w:tcW w:w="12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F658A" w:rsidTr="00DF658A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filologia polska</w:t>
            </w:r>
          </w:p>
        </w:tc>
      </w:tr>
      <w:tr w:rsidR="00DF658A" w:rsidTr="00DF658A">
        <w:trPr>
          <w:trHeight w:val="20"/>
        </w:trPr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62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2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DF658A" w:rsidTr="00DF658A">
        <w:trPr>
          <w:trHeight w:val="20"/>
        </w:trPr>
        <w:tc>
          <w:tcPr>
            <w:tcW w:w="14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658A" w:rsidRDefault="00DF65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114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658A" w:rsidRDefault="00DF65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862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658A" w:rsidRDefault="00DF65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specjalizacja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nauczycielska i nienauczycielska</w:t>
            </w:r>
          </w:p>
        </w:tc>
        <w:tc>
          <w:tcPr>
            <w:tcW w:w="792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</w:tr>
      <w:tr w:rsidR="00DF658A" w:rsidTr="00DF658A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Dyscyplina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literaturoznawstwo</w:t>
            </w:r>
          </w:p>
        </w:tc>
      </w:tr>
      <w:tr w:rsidR="00DF658A" w:rsidTr="00DF658A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Prowadzący zajęcia</w:t>
            </w:r>
          </w:p>
        </w:tc>
      </w:tr>
      <w:tr w:rsidR="00DF658A" w:rsidTr="00DF658A">
        <w:trPr>
          <w:trHeight w:val="20"/>
        </w:trPr>
        <w:tc>
          <w:tcPr>
            <w:tcW w:w="158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09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09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58A" w:rsidTr="00DF658A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419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58A" w:rsidTr="00DF658A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58A" w:rsidTr="00DF658A">
        <w:trPr>
          <w:trHeight w:val="20"/>
        </w:trPr>
        <w:tc>
          <w:tcPr>
            <w:tcW w:w="1582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Wykłady: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F658A" w:rsidTr="00DF658A">
        <w:trPr>
          <w:trHeight w:val="20"/>
        </w:trPr>
        <w:tc>
          <w:tcPr>
            <w:tcW w:w="1582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ind w:left="356" w:hanging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wykładów (analiza literatury przedmiotu)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58A" w:rsidTr="00DF658A">
        <w:trPr>
          <w:trHeight w:val="20"/>
        </w:trPr>
        <w:tc>
          <w:tcPr>
            <w:tcW w:w="1582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ind w:left="356" w:hanging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prezentacji multimedialnych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58A" w:rsidTr="00DF658A">
        <w:trPr>
          <w:trHeight w:val="20"/>
        </w:trPr>
        <w:tc>
          <w:tcPr>
            <w:tcW w:w="1582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</w:t>
            </w: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58A" w:rsidTr="00DF658A">
        <w:trPr>
          <w:trHeight w:val="20"/>
        </w:trPr>
        <w:tc>
          <w:tcPr>
            <w:tcW w:w="1582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DF658A" w:rsidRDefault="00DF658A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F658A" w:rsidTr="00DF658A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585858"/>
              <w:right w:val="single" w:sz="12" w:space="0" w:color="auto"/>
            </w:tcBorders>
            <w:shd w:val="clear" w:color="auto" w:fill="FFFFFF"/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 problemowy, elementy wykładu konwersatoryjnego, wykład z prezentacją multimedialną.</w:t>
            </w:r>
          </w:p>
        </w:tc>
      </w:tr>
      <w:tr w:rsidR="00DF658A" w:rsidTr="00DF658A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Podstawowa wiedza z zakresu wiedzy o teatrze na poziomie SPS.</w:t>
            </w:r>
          </w:p>
        </w:tc>
      </w:tr>
      <w:tr w:rsidR="00DF658A" w:rsidTr="00DF658A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Zaznajomienie studentów z wybranymi elementami nauki o teatrze, w zakresie poszerzającym dotychczasową wiedzę i umiejętności analityczne związane z wybranymi zjawiskami dawnego i współczesnego życia teatralnego.</w:t>
            </w:r>
          </w:p>
        </w:tc>
      </w:tr>
      <w:tr w:rsidR="00DF658A" w:rsidTr="00DF658A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Problematyka wykładów</w:t>
            </w:r>
          </w:p>
          <w:p w:rsidR="00DF658A" w:rsidRDefault="00DF658A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Polisemantyczność pojęcia „teatr” i wielotworzywowość sztuki teatru. Podstawowe definicje pojęcia „teatr”.</w:t>
            </w:r>
          </w:p>
          <w:p w:rsidR="00DF658A" w:rsidRDefault="00DF658A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Przestrzeń teatralna: typologia przestrzeni teatralnej: przestrzeń sceniczna – dramatyczna – teatralna, modele przestrzeni teatru dramatycznego: amfiteatr, teatr elżbietański, scena pudełkowa.</w:t>
            </w:r>
          </w:p>
          <w:p w:rsidR="00DF658A" w:rsidRDefault="00DF658A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Teatrologia – dzieje dyscypliny w Europie i w Polsce.</w:t>
            </w:r>
          </w:p>
          <w:p w:rsidR="00DF658A" w:rsidRDefault="00DF658A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Dramat – rodzaj i gatunki literackie dramatyczne, teoria teatralna i literacka dramatu, teoria przekładu.</w:t>
            </w:r>
          </w:p>
          <w:p w:rsidR="00DF658A" w:rsidRDefault="00DF658A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Współczesne metodologie teatrologii; semiotyka teatru, teoria widowisk, poststrukturalizm, fenomenologia, psychoanaliza, antropologia teatru, performatyka, kulturowa teoria literatury i teatr.</w:t>
            </w:r>
          </w:p>
          <w:p w:rsidR="00DF658A" w:rsidRDefault="00DF658A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Sztuka aktorska – koncepcje teoretyczne, np. koncepcja K. Stanisławskiego sztuki aktorskiej a koncepcja W. Meyerholda, środki wyrazu scenicznego aktora, metody pracy aktora w wieku XIX i XX. </w:t>
            </w:r>
          </w:p>
          <w:p w:rsidR="00DF658A" w:rsidRDefault="00DF658A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Teatralność – sceniczność; propozycja D. Ratajczak.</w:t>
            </w:r>
          </w:p>
          <w:p w:rsidR="00DF658A" w:rsidRDefault="00DF658A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Ewolucja pojęcia reżyser – inscenizator na przełomie XIX i XX wieku, współczesna reżyseria i inscenizacja, polscy inscenizatorzy teatralni XX wieku, XX-wieczny teatr autorski w Polsce.</w:t>
            </w:r>
          </w:p>
          <w:p w:rsidR="00DF658A" w:rsidRDefault="00DF658A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Koncepcje teatralne u progu XXI wieku: teatr a kultura, teatr społeczny i polityczny, performatyka, teatr plastyków, teatr postdramatyczny.</w:t>
            </w:r>
          </w:p>
          <w:p w:rsidR="00DF658A" w:rsidRDefault="00DF658A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Współczesne polskie czasopisma teatralne, teatralne strony internetowe.</w:t>
            </w:r>
          </w:p>
          <w:p w:rsidR="00DF658A" w:rsidRDefault="00DF658A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Krytyka teatralna; jej funkcje i zadania.</w:t>
            </w:r>
          </w:p>
          <w:p w:rsidR="00DF658A" w:rsidRDefault="00DF658A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Teatr monumentalny a teatr małych form, analiza wyznaczników gatunkowych monodramu (sztuki jednego aktora)</w:t>
            </w:r>
          </w:p>
          <w:p w:rsidR="00DF658A" w:rsidRDefault="00DF658A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Scenografia teatralna.</w:t>
            </w:r>
          </w:p>
          <w:p w:rsidR="00DF658A" w:rsidRDefault="00DF658A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Typy widowisk teatralnych: teatr dramatyczny, muzyczny, teatr tańca oraz teatr lalek, nurt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polskiego teatru alternatywnego, widowisko plenerowe.</w:t>
            </w:r>
          </w:p>
          <w:p w:rsidR="00DF658A" w:rsidRDefault="00DF658A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Pojęcie teatru lokalnego i warunki jego funkcjonowania.</w:t>
            </w:r>
          </w:p>
          <w:p w:rsidR="00DF658A" w:rsidRDefault="00DF658A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Wybrane zagadnienia z historii teatru lokalnego (na przykładzie sceny w Słupsku).</w:t>
            </w:r>
          </w:p>
          <w:p w:rsidR="00DF658A" w:rsidRDefault="00DF658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58A" w:rsidTr="00DF658A">
        <w:trPr>
          <w:trHeight w:val="20"/>
        </w:trPr>
        <w:tc>
          <w:tcPr>
            <w:tcW w:w="288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Efekty uczenia się: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 student definiuje podstawowe kategorie teoretyczne związane z nauką o teatrze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W_02 student charakteryzuje podstawowe typy i formy widowisk teatralnych współczesnych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 student analizuje zjawiska współczesnego życia teatralnego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U_02 student poddaje krytycznej ocenie zjawiska współczesnego życia teatralnego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Kompetencje społeczne 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 student zachowuje otwartość na różnorodność form i zjawisk współczesnego życia teatralnego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K_02 student jest zorientowany w bieżącym repertuarze teatralnym ogólnopolskim oraz lokalnym</w:t>
            </w:r>
          </w:p>
        </w:tc>
        <w:tc>
          <w:tcPr>
            <w:tcW w:w="211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zaliczenia oraz formy i podstawowe kryteria oceny/wymagania egzaminacyjne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A. Sposób zaliczenia 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Sposoby weryfikacji  i oceny efektów</w:t>
            </w:r>
          </w:p>
          <w:p w:rsidR="00DF658A" w:rsidRDefault="00DF658A">
            <w:pPr>
              <w:pStyle w:val="Bezodstpw1"/>
              <w:rPr>
                <w:rFonts w:ascii="Times New Roman" w:hAnsi="Times New Roman"/>
              </w:rPr>
            </w:pPr>
          </w:p>
          <w:p w:rsidR="00DF658A" w:rsidRDefault="00DF658A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W_01, W_02 weryfikowane na podstawie końcowego kolokwium pisemnego</w:t>
            </w:r>
          </w:p>
          <w:p w:rsidR="00DF658A" w:rsidRDefault="00DF658A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U_01, U_02 weryfikowane na podstawie przygotowania do zajęć oraz aktywności na zajęciach</w:t>
            </w:r>
          </w:p>
          <w:p w:rsidR="00DF658A" w:rsidRDefault="00DF658A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K_01, K_02 weryfikowane na postawie umiejętności współpracy w grupie oraz aktywności w ramach zajęć</w:t>
            </w:r>
          </w:p>
          <w:p w:rsidR="00DF658A" w:rsidRDefault="00DF658A">
            <w:pPr>
              <w:pStyle w:val="Bezodstpw1"/>
              <w:rPr>
                <w:rFonts w:ascii="Times New Roman" w:hAnsi="Times New Roman"/>
              </w:rPr>
            </w:pPr>
          </w:p>
          <w:p w:rsidR="00DF658A" w:rsidRDefault="00DF658A">
            <w:pPr>
              <w:pStyle w:val="Bezodstpw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C. Formy i kryteria zaliczenia </w:t>
            </w:r>
          </w:p>
          <w:p w:rsidR="00DF658A" w:rsidRDefault="00DF658A">
            <w:pPr>
              <w:pStyle w:val="Bezodstpw1"/>
              <w:rPr>
                <w:rFonts w:ascii="Times New Roman" w:hAnsi="Times New Roman"/>
              </w:rPr>
            </w:pPr>
          </w:p>
          <w:p w:rsidR="00DF658A" w:rsidRDefault="00DF658A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końcowa - na podstawie pisemnego kolokwium sprawdzającego, 100% oceny końcowej.</w:t>
            </w:r>
          </w:p>
          <w:p w:rsidR="00DF658A" w:rsidRDefault="00DF658A">
            <w:pPr>
              <w:pStyle w:val="Bezodstpw1"/>
              <w:rPr>
                <w:rFonts w:ascii="Times New Roman" w:hAnsi="Times New Roman"/>
              </w:rPr>
            </w:pPr>
          </w:p>
          <w:p w:rsidR="00DF658A" w:rsidRDefault="00DF658A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Oceny z zaliczenia i egzaminu oraz ocena końcowa przedmiotu jest przeliczana według zasady:</w:t>
            </w:r>
          </w:p>
          <w:p w:rsidR="00DF658A" w:rsidRDefault="00DF658A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 – 3,24 – dostateczny (3,0);</w:t>
            </w:r>
          </w:p>
          <w:p w:rsidR="00DF658A" w:rsidRDefault="00DF658A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3,25 – 3,74 – dostateczny plus (3,5);</w:t>
            </w:r>
          </w:p>
          <w:p w:rsidR="00DF658A" w:rsidRDefault="00DF658A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 – 4,24 – dobry (4,0);</w:t>
            </w:r>
          </w:p>
          <w:p w:rsidR="00DF658A" w:rsidRDefault="00DF658A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 – 4,74 – dobry plus (4,5);</w:t>
            </w:r>
          </w:p>
          <w:p w:rsidR="00DF658A" w:rsidRDefault="00DF658A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 – 5,0 – bardzo dobry (5,0)</w:t>
            </w:r>
          </w:p>
          <w:p w:rsidR="00DF658A" w:rsidRDefault="00DF658A">
            <w:pPr>
              <w:pStyle w:val="Bezodstpw1"/>
              <w:rPr>
                <w:rFonts w:ascii="Times New Roman" w:hAnsi="Times New Roman"/>
              </w:rPr>
            </w:pPr>
          </w:p>
        </w:tc>
      </w:tr>
      <w:tr w:rsidR="00DF658A" w:rsidTr="00DF658A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Matryca efektów uczenia się dla zajęć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58A" w:rsidTr="00DF658A">
        <w:trPr>
          <w:trHeight w:val="20"/>
        </w:trPr>
        <w:tc>
          <w:tcPr>
            <w:tcW w:w="210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897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658A" w:rsidRDefault="00DF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 do efektów 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dla kierunku</w:t>
            </w:r>
          </w:p>
        </w:tc>
      </w:tr>
      <w:tr w:rsidR="00DF658A" w:rsidTr="00DF658A">
        <w:trPr>
          <w:trHeight w:val="20"/>
        </w:trPr>
        <w:tc>
          <w:tcPr>
            <w:tcW w:w="210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W_01</w:t>
            </w:r>
          </w:p>
        </w:tc>
        <w:tc>
          <w:tcPr>
            <w:tcW w:w="2897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658A" w:rsidRDefault="00DF6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</w:tr>
      <w:tr w:rsidR="00DF658A" w:rsidTr="00DF658A">
        <w:trPr>
          <w:trHeight w:val="20"/>
        </w:trPr>
        <w:tc>
          <w:tcPr>
            <w:tcW w:w="210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W_02</w:t>
            </w:r>
          </w:p>
        </w:tc>
        <w:tc>
          <w:tcPr>
            <w:tcW w:w="2897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658A" w:rsidRDefault="00DF6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K_W02, K_W07</w:t>
            </w:r>
          </w:p>
        </w:tc>
      </w:tr>
      <w:tr w:rsidR="00DF658A" w:rsidTr="00DF658A">
        <w:trPr>
          <w:trHeight w:val="20"/>
        </w:trPr>
        <w:tc>
          <w:tcPr>
            <w:tcW w:w="210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U_01</w:t>
            </w:r>
          </w:p>
        </w:tc>
        <w:tc>
          <w:tcPr>
            <w:tcW w:w="2897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658A" w:rsidRDefault="00DF658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K_U03, K_U08</w:t>
            </w:r>
          </w:p>
        </w:tc>
      </w:tr>
      <w:tr w:rsidR="00DF658A" w:rsidTr="00DF658A">
        <w:trPr>
          <w:trHeight w:val="20"/>
        </w:trPr>
        <w:tc>
          <w:tcPr>
            <w:tcW w:w="210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U_02</w:t>
            </w:r>
          </w:p>
        </w:tc>
        <w:tc>
          <w:tcPr>
            <w:tcW w:w="2897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658A" w:rsidRDefault="00DF6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K_U05, K_U12</w:t>
            </w:r>
          </w:p>
        </w:tc>
      </w:tr>
      <w:tr w:rsidR="00DF658A" w:rsidTr="00DF658A">
        <w:trPr>
          <w:trHeight w:val="20"/>
        </w:trPr>
        <w:tc>
          <w:tcPr>
            <w:tcW w:w="210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K_01</w:t>
            </w:r>
          </w:p>
        </w:tc>
        <w:tc>
          <w:tcPr>
            <w:tcW w:w="2897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658A" w:rsidRDefault="00DF6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K_K07</w:t>
            </w:r>
          </w:p>
        </w:tc>
      </w:tr>
      <w:tr w:rsidR="00DF658A" w:rsidTr="00DF658A">
        <w:trPr>
          <w:trHeight w:val="20"/>
        </w:trPr>
        <w:tc>
          <w:tcPr>
            <w:tcW w:w="210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658A" w:rsidRDefault="00DF6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K_02</w:t>
            </w:r>
          </w:p>
        </w:tc>
        <w:tc>
          <w:tcPr>
            <w:tcW w:w="2897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658A" w:rsidRDefault="00DF6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K_K06</w:t>
            </w:r>
          </w:p>
        </w:tc>
      </w:tr>
      <w:tr w:rsidR="00DF658A" w:rsidTr="00DF658A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Wykaz literatury </w:t>
            </w:r>
          </w:p>
          <w:p w:rsidR="00DF658A" w:rsidRDefault="00DF658A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Literatura wymagana do ostatecznego zaliczenia zajęć:</w:t>
            </w:r>
          </w:p>
          <w:p w:rsidR="00DF658A" w:rsidRDefault="00DF658A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 Świontek, 12 wykładów z wprowadzenia do wiedzy o teatrze. Oprac. L. Karczewski, I. Lewkowicz, M. Wójcik, Łódź 2003</w:t>
            </w:r>
          </w:p>
          <w:p w:rsidR="00DF658A" w:rsidRDefault="00DF658A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myśl teatralna i filmowa. Antologia pod red. T. Siverta i R. Taborskiego, Warszawa 1971</w:t>
            </w:r>
          </w:p>
          <w:p w:rsidR="00DF658A" w:rsidRDefault="00DF658A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Świadomość teatru. Polska myśl teatralna drugiej połowy XX wieku. Red. naukowy W. Dudzik, Warszawa 2007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Ch. Balme, Wprowadzenie do nauki o teatrze, Warszawa 2002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E. Udalska, Krytyka teatralna. Rozważania i analizy, Katowice 2000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Sobiecka, Teatr w Słupsku. Instytucja artystyczna, Słupsk 2012</w:t>
            </w:r>
          </w:p>
        </w:tc>
      </w:tr>
      <w:tr w:rsidR="00DF658A" w:rsidTr="00DF658A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8A" w:rsidRDefault="00DF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B. Literatura uzupełniająca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Słownik wiedzy o teatrze, pod red. D. Kosińskiego, Bielsko-Biała 2005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Pavis, Słownik terminów teatralnych. Słowo wstępne napisała A. Ubersfeld. Przełożył, opracował i uzupełnieniami opatrzył S. Świątek, Wrocław-Warszawa-Kraków 1998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Kosiński, Słownik teatru, Kraków 2006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Szondi, Teoria nowoczesnego dramatu 1880-1950. Przełożył E. Misiołek, Warszawa 1976</w:t>
            </w:r>
          </w:p>
          <w:p w:rsidR="00DF658A" w:rsidRDefault="00DF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Braun, Wielka Reforma Teatru w Europie: ludzie, zdarzenia, Wrocław 1984</w:t>
            </w:r>
          </w:p>
        </w:tc>
      </w:tr>
    </w:tbl>
    <w:p w:rsidR="00DF658A" w:rsidRDefault="00DF658A" w:rsidP="00DF658A">
      <w:pPr>
        <w:jc w:val="both"/>
        <w:rPr>
          <w:rFonts w:ascii="Times New Roman" w:hAnsi="Times New Roman"/>
          <w:b/>
        </w:rPr>
      </w:pPr>
    </w:p>
    <w:p w:rsidR="00CF492A" w:rsidRDefault="00CF492A" w:rsidP="00CF492A">
      <w:pPr>
        <w:pStyle w:val="Bezodstpw1"/>
      </w:pPr>
    </w:p>
    <w:p w:rsidR="00CF492A" w:rsidRDefault="00CF492A" w:rsidP="00CF492A">
      <w:pPr>
        <w:pStyle w:val="Bezodstpw1"/>
      </w:pPr>
    </w:p>
    <w:p w:rsidR="00CF492A" w:rsidRDefault="00CF492A" w:rsidP="00CF492A">
      <w:pPr>
        <w:pStyle w:val="Bezodstpw1"/>
        <w:rPr>
          <w:sz w:val="24"/>
          <w:szCs w:val="24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88"/>
      </w:tblGrid>
      <w:tr w:rsidR="00CF492A" w:rsidTr="00CF492A">
        <w:trPr>
          <w:tblCellSpacing w:w="0" w:type="dxa"/>
        </w:trPr>
        <w:tc>
          <w:tcPr>
            <w:tcW w:w="0" w:type="auto"/>
            <w:tcMar>
              <w:top w:w="0" w:type="dxa"/>
              <w:left w:w="141" w:type="dxa"/>
              <w:bottom w:w="0" w:type="dxa"/>
              <w:right w:w="141" w:type="dxa"/>
            </w:tcMar>
          </w:tcPr>
          <w:p w:rsidR="00CF492A" w:rsidRDefault="00CF492A">
            <w:pPr>
              <w:pStyle w:val="Bezodstpw1"/>
            </w:pPr>
          </w:p>
        </w:tc>
      </w:tr>
    </w:tbl>
    <w:p w:rsidR="00884DB9" w:rsidRDefault="00884DB9" w:rsidP="00884DB9">
      <w:pPr>
        <w:spacing w:after="0"/>
        <w:rPr>
          <w:rFonts w:ascii="Times New Roman" w:hAnsi="Times New Roman"/>
          <w:b/>
        </w:rPr>
      </w:pPr>
      <w:r w:rsidRPr="0003193B">
        <w:rPr>
          <w:rFonts w:ascii="Times New Roman" w:hAnsi="Times New Roman"/>
          <w:b/>
        </w:rPr>
        <w:t>3.1. Opis zajęć</w:t>
      </w:r>
      <w:r>
        <w:rPr>
          <w:rFonts w:ascii="Times New Roman" w:hAnsi="Times New Roman"/>
          <w:b/>
        </w:rPr>
        <w:t xml:space="preserve"> </w:t>
      </w: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753"/>
        <w:gridCol w:w="160"/>
        <w:gridCol w:w="960"/>
        <w:gridCol w:w="739"/>
        <w:gridCol w:w="247"/>
        <w:gridCol w:w="451"/>
        <w:gridCol w:w="348"/>
        <w:gridCol w:w="789"/>
        <w:gridCol w:w="448"/>
        <w:gridCol w:w="859"/>
        <w:gridCol w:w="357"/>
        <w:gridCol w:w="160"/>
        <w:gridCol w:w="941"/>
      </w:tblGrid>
      <w:tr w:rsidR="00884DB9" w:rsidRPr="00ED468A" w:rsidTr="00884DB9">
        <w:trPr>
          <w:trHeight w:val="20"/>
        </w:trPr>
        <w:tc>
          <w:tcPr>
            <w:tcW w:w="250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Nazwa zajęć</w:t>
            </w:r>
          </w:p>
          <w:p w:rsidR="00884DB9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Wykład monograficzny:</w:t>
            </w:r>
          </w:p>
          <w:p w:rsidR="00884DB9" w:rsidRPr="0075114D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114D">
              <w:rPr>
                <w:rFonts w:ascii="Times New Roman" w:hAnsi="Times New Roman"/>
                <w:b/>
                <w:sz w:val="20"/>
                <w:szCs w:val="20"/>
              </w:rPr>
              <w:t>Motywy buddyjskie w literaturze polskiej</w:t>
            </w:r>
          </w:p>
        </w:tc>
        <w:tc>
          <w:tcPr>
            <w:tcW w:w="123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c.</w:t>
            </w:r>
          </w:p>
        </w:tc>
        <w:tc>
          <w:tcPr>
            <w:tcW w:w="12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84DB9" w:rsidRPr="00ED468A" w:rsidTr="00884DB9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4DB9" w:rsidRPr="0075114D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  <w:r w:rsidRPr="0075114D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Filologia polska</w:t>
            </w:r>
          </w:p>
        </w:tc>
      </w:tr>
      <w:tr w:rsidR="00884DB9" w:rsidRPr="00ED468A" w:rsidTr="00884DB9">
        <w:trPr>
          <w:trHeight w:val="20"/>
        </w:trPr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62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zajęcia obowiązkowe dla kierunku</w:t>
            </w:r>
          </w:p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 xml:space="preserve"> zajęcia do wyboru</w:t>
            </w:r>
          </w:p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1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884DB9" w:rsidRPr="00ED468A" w:rsidTr="00884DB9">
        <w:trPr>
          <w:trHeight w:val="20"/>
        </w:trPr>
        <w:tc>
          <w:tcPr>
            <w:tcW w:w="14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4DB9" w:rsidRPr="00ED468A" w:rsidRDefault="00884DB9" w:rsidP="00884DB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ogólnoakademicki</w:t>
            </w:r>
          </w:p>
        </w:tc>
        <w:tc>
          <w:tcPr>
            <w:tcW w:w="114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4DB9" w:rsidRPr="00ED468A" w:rsidRDefault="00884DB9" w:rsidP="00884DB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SD</w:t>
            </w: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862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DB9" w:rsidRPr="00ED468A" w:rsidRDefault="00884DB9" w:rsidP="00884DB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70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4DB9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w zakresie</w:t>
            </w:r>
          </w:p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wszystkich</w:t>
            </w: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 xml:space="preserve"> specjalności</w:t>
            </w:r>
          </w:p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</w:tr>
      <w:tr w:rsidR="00884DB9" w:rsidRPr="00ED468A" w:rsidTr="00884DB9">
        <w:trPr>
          <w:trHeight w:val="522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4DB9" w:rsidRPr="00ED468A" w:rsidTr="00884DB9">
        <w:trPr>
          <w:trHeight w:val="731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 xml:space="preserve">Dyscyplina </w:t>
            </w:r>
          </w:p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Literaturoznawstwo</w:t>
            </w:r>
          </w:p>
        </w:tc>
      </w:tr>
      <w:tr w:rsidR="00884DB9" w:rsidRPr="00ED468A" w:rsidTr="00884DB9">
        <w:trPr>
          <w:trHeight w:val="731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Prowadzący zajęcia</w:t>
            </w:r>
          </w:p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dr hab. Daniel Kalinowski, prof. AP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(daniel.kalinowski@apsl.edu.pl)</w:t>
            </w:r>
          </w:p>
        </w:tc>
      </w:tr>
      <w:tr w:rsidR="00884DB9" w:rsidRPr="00ED468A" w:rsidTr="00884DB9">
        <w:trPr>
          <w:trHeight w:val="20"/>
        </w:trPr>
        <w:tc>
          <w:tcPr>
            <w:tcW w:w="158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08" w:type="pct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11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DB9" w:rsidRPr="00ED468A" w:rsidTr="00884DB9">
        <w:trPr>
          <w:trHeight w:val="20"/>
        </w:trPr>
        <w:tc>
          <w:tcPr>
            <w:tcW w:w="1581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511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DB9" w:rsidRPr="00ED468A" w:rsidTr="00884DB9">
        <w:trPr>
          <w:trHeight w:val="20"/>
        </w:trPr>
        <w:tc>
          <w:tcPr>
            <w:tcW w:w="1581" w:type="pct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DB9" w:rsidRPr="00ED468A" w:rsidTr="00884DB9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13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84DB9" w:rsidRPr="00ED468A" w:rsidRDefault="00884DB9" w:rsidP="00884DB9">
            <w:pPr>
              <w:tabs>
                <w:tab w:val="left" w:pos="330"/>
                <w:tab w:val="center" w:pos="4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84DB9" w:rsidRPr="00ED468A" w:rsidTr="00884DB9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DB9" w:rsidRPr="00ED468A" w:rsidTr="00884DB9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4DB9" w:rsidRPr="00ED468A" w:rsidTr="00884DB9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DB9" w:rsidRPr="00ED468A" w:rsidTr="00884DB9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884DB9" w:rsidRPr="00ED468A" w:rsidRDefault="00884DB9" w:rsidP="00884DB9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84DB9" w:rsidRPr="002C6A17" w:rsidTr="00884DB9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884DB9" w:rsidRPr="002C6A17" w:rsidRDefault="00884DB9" w:rsidP="00884DB9">
            <w:pPr>
              <w:spacing w:after="0" w:line="240" w:lineRule="auto"/>
              <w:ind w:left="35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C6A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Wykład tematyczny (including lectures with pieces in english)</w:t>
            </w:r>
          </w:p>
        </w:tc>
      </w:tr>
      <w:tr w:rsidR="00884DB9" w:rsidRPr="00ED468A" w:rsidTr="00884DB9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884DB9" w:rsidRPr="00ED468A" w:rsidRDefault="00884DB9" w:rsidP="00884DB9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 xml:space="preserve">A. </w:t>
            </w:r>
            <w:r w:rsidRPr="00ED468A">
              <w:rPr>
                <w:rFonts w:ascii="Times New Roman" w:hAnsi="Times New Roman"/>
                <w:sz w:val="20"/>
                <w:szCs w:val="20"/>
              </w:rPr>
              <w:t xml:space="preserve">Wymagania formalne: student powinien wcześniej zaliczyć w swoim procesie edukacyjnym takie przedmioty kształcenia jak: historia Polski, język polski (poziom ogólnokształcący), </w:t>
            </w:r>
            <w:r w:rsidRPr="00314477">
              <w:rPr>
                <w:rFonts w:ascii="Times New Roman" w:hAnsi="Times New Roman"/>
                <w:sz w:val="20"/>
                <w:szCs w:val="20"/>
              </w:rPr>
              <w:t>średniozaawansowany język angielski</w:t>
            </w:r>
          </w:p>
          <w:p w:rsidR="00884DB9" w:rsidRPr="00314477" w:rsidRDefault="00884DB9" w:rsidP="00884DB9">
            <w:pPr>
              <w:spacing w:after="0" w:line="240" w:lineRule="auto"/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 xml:space="preserve">B. </w:t>
            </w:r>
            <w:r w:rsidRPr="00314477">
              <w:rPr>
                <w:rFonts w:ascii="Times New Roman" w:hAnsi="Times New Roman"/>
                <w:sz w:val="20"/>
                <w:szCs w:val="20"/>
              </w:rPr>
              <w:t xml:space="preserve">Wymagania wstępne: </w:t>
            </w:r>
          </w:p>
          <w:p w:rsidR="00884DB9" w:rsidRPr="00314477" w:rsidRDefault="00884DB9" w:rsidP="00884DB9">
            <w:pPr>
              <w:spacing w:after="0" w:line="240" w:lineRule="auto"/>
              <w:ind w:left="7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447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14477">
              <w:rPr>
                <w:rFonts w:ascii="Times New Roman" w:hAnsi="Times New Roman"/>
                <w:sz w:val="20"/>
                <w:szCs w:val="20"/>
              </w:rPr>
              <w:t xml:space="preserve"> Student zna podstawowe informacje z zakresu histori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14477">
              <w:rPr>
                <w:rFonts w:ascii="Times New Roman" w:hAnsi="Times New Roman"/>
                <w:sz w:val="20"/>
                <w:szCs w:val="20"/>
              </w:rPr>
              <w:t xml:space="preserve"> literatury powszechnej i polskiej</w:t>
            </w:r>
          </w:p>
          <w:p w:rsidR="00884DB9" w:rsidRPr="00314477" w:rsidRDefault="00884DB9" w:rsidP="00884DB9">
            <w:pPr>
              <w:spacing w:after="0" w:line="240" w:lineRule="auto"/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314477">
              <w:rPr>
                <w:rFonts w:ascii="Times New Roman" w:hAnsi="Times New Roman"/>
                <w:sz w:val="20"/>
                <w:szCs w:val="20"/>
              </w:rPr>
              <w:t>- Student orientuje się w zagadnieniach historii religii oraz myśli filozoficznej</w:t>
            </w:r>
          </w:p>
          <w:p w:rsidR="00884DB9" w:rsidRDefault="00884DB9" w:rsidP="00884DB9">
            <w:pPr>
              <w:spacing w:after="0" w:line="240" w:lineRule="auto"/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314477">
              <w:rPr>
                <w:rFonts w:ascii="Times New Roman" w:hAnsi="Times New Roman"/>
                <w:sz w:val="20"/>
                <w:szCs w:val="20"/>
              </w:rPr>
              <w:t>- Student zna podstawowe i niektóre ze szczegółowych elementów procesu literackiego i kanonów estetyki</w:t>
            </w:r>
          </w:p>
          <w:p w:rsidR="00884DB9" w:rsidRPr="00ED468A" w:rsidRDefault="00884DB9" w:rsidP="00884DB9">
            <w:pPr>
              <w:spacing w:after="0" w:line="240" w:lineRule="auto"/>
              <w:ind w:left="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DB9" w:rsidRPr="00ED468A" w:rsidTr="00884DB9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Cele przedmiotu</w:t>
            </w:r>
          </w:p>
          <w:p w:rsidR="00884DB9" w:rsidRDefault="00884DB9" w:rsidP="00884DB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4477">
              <w:rPr>
                <w:rFonts w:ascii="Times New Roman" w:hAnsi="Times New Roman"/>
                <w:sz w:val="20"/>
                <w:szCs w:val="20"/>
              </w:rPr>
              <w:t>Celem przedmiotu jest przekazanie uczestnikom wykładów wiedzy na temat historii literatury polskiej w aspekcie obecności w niej motywów orientalnych i buddyjskich. Wyrobienie umiejętności wskazania związków tematycznych i estetycznych pomiędzy kulturą buddyjską a polską i europejską</w:t>
            </w:r>
          </w:p>
          <w:p w:rsidR="00884DB9" w:rsidRPr="00314477" w:rsidRDefault="00884DB9" w:rsidP="00884DB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DB9" w:rsidRPr="00ED468A" w:rsidTr="00884DB9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DB9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071">
              <w:rPr>
                <w:rFonts w:ascii="Times New Roman" w:hAnsi="Times New Roman"/>
                <w:b/>
                <w:sz w:val="20"/>
                <w:szCs w:val="20"/>
              </w:rPr>
              <w:t xml:space="preserve"> Treści programowe: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4DB9" w:rsidRPr="00E45071" w:rsidRDefault="00884DB9" w:rsidP="00884DB9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>Orient jako przestrzeń symboliczna dla kultury staropolskiej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Skarga, </w:t>
            </w:r>
            <w:r>
              <w:rPr>
                <w:rFonts w:ascii="Times New Roman" w:hAnsi="Times New Roman"/>
                <w:sz w:val="20"/>
                <w:szCs w:val="20"/>
              </w:rPr>
              <w:t>misjonarze katoliccy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84DB9" w:rsidRPr="00E45071" w:rsidRDefault="00884DB9" w:rsidP="00884DB9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Orient i buddyzm w ujęciach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oświecenia i 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Jana Potockiego</w:t>
            </w:r>
          </w:p>
          <w:p w:rsidR="00884DB9" w:rsidRPr="00E45071" w:rsidRDefault="00884DB9" w:rsidP="00884DB9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>Romantyczne marzenie o Dalekim Wschodzie i polscy zesłańcy na Syberię (Juliusz Słowacki i Agaton Giller)</w:t>
            </w:r>
          </w:p>
          <w:p w:rsidR="00884DB9" w:rsidRPr="00E45071" w:rsidRDefault="00884DB9" w:rsidP="00884DB9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>Towarzystwo Teozoficzne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Dynowska) a demoniczny buddyzm w wizji S. I. Witkiewicza</w:t>
            </w:r>
          </w:p>
          <w:p w:rsidR="00884DB9" w:rsidRPr="00E45071" w:rsidRDefault="00884DB9" w:rsidP="00884DB9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Kontrkultura polska odkrywa Wschód (E. Stachura a zen, </w:t>
            </w:r>
            <w:r>
              <w:rPr>
                <w:rFonts w:ascii="Times New Roman" w:hAnsi="Times New Roman"/>
                <w:sz w:val="20"/>
                <w:szCs w:val="20"/>
              </w:rPr>
              <w:t>A. Cieślar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 a wadżrajana)</w:t>
            </w:r>
          </w:p>
          <w:p w:rsidR="00884DB9" w:rsidRPr="00E45071" w:rsidRDefault="00884DB9" w:rsidP="00884DB9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>Kulturowa moda na buddyzm (psychoterapeuci buddyjscy, rockmeni-buddyści)</w:t>
            </w:r>
          </w:p>
          <w:p w:rsidR="00884DB9" w:rsidRPr="00E45071" w:rsidRDefault="00884DB9" w:rsidP="00884DB9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Polskie inicjatywy buddyjskie (wydawnictwa i </w:t>
            </w:r>
            <w:r>
              <w:rPr>
                <w:rFonts w:ascii="Times New Roman" w:hAnsi="Times New Roman"/>
                <w:sz w:val="20"/>
                <w:szCs w:val="20"/>
              </w:rPr>
              <w:t>kultura ośrodków religijnych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84DB9" w:rsidRPr="00E45071" w:rsidRDefault="00884DB9" w:rsidP="00884D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</w:tr>
      <w:tr w:rsidR="00884DB9" w:rsidRPr="00ED468A" w:rsidTr="00884DB9">
        <w:trPr>
          <w:trHeight w:val="20"/>
        </w:trPr>
        <w:tc>
          <w:tcPr>
            <w:tcW w:w="28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071">
              <w:rPr>
                <w:rFonts w:ascii="Times New Roman" w:hAnsi="Times New Roman"/>
                <w:b/>
                <w:sz w:val="20"/>
                <w:szCs w:val="20"/>
              </w:rPr>
              <w:t>Efekty uczenia się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color w:val="632423"/>
                <w:sz w:val="20"/>
                <w:szCs w:val="20"/>
              </w:rPr>
            </w:pP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071">
              <w:rPr>
                <w:rFonts w:ascii="Times New Roman" w:hAnsi="Times New Roman"/>
                <w:b/>
                <w:sz w:val="20"/>
                <w:szCs w:val="20"/>
              </w:rPr>
              <w:t>Wiedza: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color w:val="632423"/>
                <w:spacing w:val="-2"/>
                <w:sz w:val="20"/>
                <w:szCs w:val="20"/>
              </w:rPr>
            </w:pP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01 Nazywa elementy dyskursu literaturoznawczego w odniesieniu do mitów kulturowych Wschodu i Zachodu</w:t>
            </w:r>
          </w:p>
          <w:p w:rsidR="00884DB9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02 Rozpoznaje cechy estetyki buddyjskiej w formach europejskich (motywy egzotyczne w secesji, haiku w poezji zachodniej)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03 D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ostrzega rolę okoliczności politycznych w kształtowaniu się kontaktów międzykulturowych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04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 Określa specyfikę kultury staropolskiej, oświeceniowej, romantycznej i pozytywistycznej, modernizmie, okresie międzywojennym i współczesności pod kątem pojawiających się w nich motywów buddyjskich 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071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4DB9" w:rsidRDefault="00884DB9" w:rsidP="00884D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507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45071">
              <w:rPr>
                <w:rFonts w:ascii="Times New Roman" w:hAnsi="Times New Roman"/>
                <w:bCs/>
                <w:sz w:val="20"/>
                <w:szCs w:val="20"/>
              </w:rPr>
              <w:t>01 Rozwiązuje problemy interpretacji kultury związane z występowaniem motywów buddyjskich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 02 K</w:t>
            </w:r>
            <w:r w:rsidRPr="00E45071">
              <w:rPr>
                <w:rFonts w:ascii="Times New Roman" w:hAnsi="Times New Roman"/>
                <w:bCs/>
                <w:sz w:val="20"/>
                <w:szCs w:val="20"/>
              </w:rPr>
              <w:t>onstruuje na podstawie wiedzy historycznej poznanie estetyczne, w którym zauważone zostają wątki orientalne</w:t>
            </w:r>
          </w:p>
          <w:p w:rsidR="00884DB9" w:rsidRDefault="00884DB9" w:rsidP="00884D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 03</w:t>
            </w:r>
            <w:r w:rsidRPr="00E45071">
              <w:rPr>
                <w:rFonts w:ascii="Times New Roman" w:hAnsi="Times New Roman"/>
                <w:bCs/>
                <w:sz w:val="20"/>
                <w:szCs w:val="20"/>
              </w:rPr>
              <w:t xml:space="preserve"> Porządkuje swą wiedzę o historii literatury polskiej, posługując się danymi historii powszechnej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 04</w:t>
            </w:r>
            <w:r w:rsidRPr="00E450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E45071">
              <w:rPr>
                <w:rFonts w:ascii="Times New Roman" w:hAnsi="Times New Roman"/>
                <w:bCs/>
                <w:sz w:val="20"/>
                <w:szCs w:val="20"/>
              </w:rPr>
              <w:t>skazuje na zależność historii politycznej lub społecznej na tematykę twórczości literackiej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071">
              <w:rPr>
                <w:rFonts w:ascii="Times New Roman" w:hAnsi="Times New Roman"/>
                <w:b/>
                <w:sz w:val="20"/>
                <w:szCs w:val="20"/>
              </w:rPr>
              <w:t xml:space="preserve">Kompetencje społeczne 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 </w:t>
            </w:r>
            <w:r w:rsidRPr="00E45071">
              <w:rPr>
                <w:rFonts w:ascii="Times New Roman" w:hAnsi="Times New Roman"/>
                <w:bCs/>
                <w:sz w:val="20"/>
                <w:szCs w:val="20"/>
              </w:rPr>
              <w:t>01 Zachowuje krytycyzm w wyrażaniu opinii o zależnościach między wzorcami kulturowymi Zachodu i Wschodu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 </w:t>
            </w:r>
            <w:r w:rsidRPr="00E45071">
              <w:rPr>
                <w:rFonts w:ascii="Times New Roman" w:hAnsi="Times New Roman"/>
                <w:bCs/>
                <w:sz w:val="20"/>
                <w:szCs w:val="20"/>
              </w:rPr>
              <w:t>02 pracuje samodzielnie, dokonując ocen zjawisk dawnej i współczesnej kultury pod kątem występowania w nich motywów buddyjskich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 </w:t>
            </w:r>
            <w:r w:rsidRPr="00E45071">
              <w:rPr>
                <w:rFonts w:ascii="Times New Roman" w:hAnsi="Times New Roman"/>
                <w:bCs/>
                <w:sz w:val="20"/>
                <w:szCs w:val="20"/>
              </w:rPr>
              <w:t>03 wykazuje odpowiedzialność za swoją kompetencję kulturową, wspierając postawę samorozwoju i krytycyzmu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DB9" w:rsidRPr="00E45071" w:rsidRDefault="00884DB9" w:rsidP="00884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4507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Sposób zaliczenia oraz formy i podstawowe kryteria oceny/wymagania egzaminacyjne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eastAsia="Times New Roman" w:hAnsi="Times New Roman"/>
                <w:color w:val="943634"/>
                <w:sz w:val="20"/>
                <w:szCs w:val="20"/>
                <w:lang w:eastAsia="pl-PL"/>
              </w:rPr>
            </w:pP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884DB9" w:rsidRPr="00E45071" w:rsidRDefault="00884DB9" w:rsidP="00884DB9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4507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Sposób zaliczenia wykładu: 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20"/>
                <w:szCs w:val="20"/>
                <w:lang w:eastAsia="pl-PL"/>
              </w:rPr>
            </w:pPr>
            <w:r w:rsidRPr="00E45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zaliczenie z oceną</w:t>
            </w:r>
          </w:p>
          <w:p w:rsidR="00884DB9" w:rsidRPr="00E45071" w:rsidRDefault="00884DB9" w:rsidP="00884D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1F497D"/>
                <w:sz w:val="20"/>
                <w:szCs w:val="20"/>
                <w:lang w:eastAsia="pl-PL"/>
              </w:rPr>
            </w:pPr>
          </w:p>
          <w:p w:rsidR="00884DB9" w:rsidRPr="00E45071" w:rsidRDefault="00884DB9" w:rsidP="00884D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1F497D"/>
                <w:sz w:val="20"/>
                <w:szCs w:val="20"/>
                <w:lang w:eastAsia="pl-PL"/>
              </w:rPr>
            </w:pPr>
            <w:r w:rsidRPr="00E4507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B. Formy i kryteria zaliczenia: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5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-obecność na wykładzie, potwierdzone listą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884DB9" w:rsidRPr="00E45071" w:rsidRDefault="00884DB9" w:rsidP="00884DB9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4507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Ocena z przedmiotu wynika z: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5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Powyżej 90% - obecności - ocena bdb.</w:t>
            </w:r>
          </w:p>
          <w:p w:rsidR="00884DB9" w:rsidRPr="00E45071" w:rsidRDefault="00884DB9" w:rsidP="00884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5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70-90% - obecności – ocena db.</w:t>
            </w:r>
          </w:p>
          <w:p w:rsidR="00884DB9" w:rsidRPr="00ED468A" w:rsidRDefault="00884DB9" w:rsidP="00884DB9">
            <w:pPr>
              <w:tabs>
                <w:tab w:val="left" w:pos="5174"/>
              </w:tabs>
              <w:jc w:val="both"/>
              <w:rPr>
                <w:rFonts w:ascii="Times New Roman" w:hAnsi="Times New Roman"/>
              </w:rPr>
            </w:pPr>
            <w:r w:rsidRPr="00E45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60-70% - obecności – ocena dost.</w:t>
            </w:r>
          </w:p>
        </w:tc>
      </w:tr>
      <w:tr w:rsidR="00884DB9" w:rsidRPr="00ED468A" w:rsidTr="00884DB9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>Matryca efektów uczenia się dla zajęć</w:t>
            </w:r>
          </w:p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4DB9" w:rsidRPr="00ED468A" w:rsidTr="00884DB9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 w:rsidRPr="00ED468A">
              <w:rPr>
                <w:rFonts w:ascii="Times New Roman" w:hAnsi="Times New Roman"/>
                <w:b/>
                <w:sz w:val="20"/>
                <w:szCs w:val="20"/>
              </w:rPr>
              <w:br/>
              <w:t>efektu uczenia się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68A">
              <w:rPr>
                <w:rFonts w:ascii="Times New Roman" w:hAnsi="Times New Roman"/>
                <w:b/>
                <w:sz w:val="20"/>
                <w:szCs w:val="20"/>
              </w:rPr>
              <w:t xml:space="preserve">Odniesienie 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kierunkowych efektów uczenia się</w:t>
            </w:r>
          </w:p>
        </w:tc>
      </w:tr>
      <w:tr w:rsidR="00884DB9" w:rsidRPr="00ED468A" w:rsidTr="00884DB9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01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DB9" w:rsidRPr="00E45071" w:rsidRDefault="00884DB9" w:rsidP="00884D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W 01</w:t>
            </w:r>
            <w:r>
              <w:rPr>
                <w:rFonts w:ascii="Times New Roman" w:hAnsi="Times New Roman"/>
                <w:sz w:val="20"/>
                <w:szCs w:val="20"/>
              </w:rPr>
              <w:t>, K_W 02</w:t>
            </w:r>
          </w:p>
        </w:tc>
      </w:tr>
      <w:tr w:rsidR="00884DB9" w:rsidRPr="00ED468A" w:rsidTr="00884DB9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02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DB9" w:rsidRPr="00E45071" w:rsidRDefault="00884DB9" w:rsidP="00884D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W 02</w:t>
            </w:r>
            <w:r>
              <w:rPr>
                <w:rFonts w:ascii="Times New Roman" w:hAnsi="Times New Roman"/>
                <w:sz w:val="20"/>
                <w:szCs w:val="20"/>
              </w:rPr>
              <w:t>, K_W 03</w:t>
            </w:r>
          </w:p>
        </w:tc>
      </w:tr>
      <w:tr w:rsidR="00884DB9" w:rsidRPr="00ED468A" w:rsidTr="00884DB9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03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DB9" w:rsidRPr="00E45071" w:rsidRDefault="00884DB9" w:rsidP="00884D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W 04</w:t>
            </w:r>
            <w:r>
              <w:rPr>
                <w:rFonts w:ascii="Times New Roman" w:hAnsi="Times New Roman"/>
                <w:sz w:val="20"/>
                <w:szCs w:val="20"/>
              </w:rPr>
              <w:t>, K_W 14</w:t>
            </w:r>
          </w:p>
        </w:tc>
      </w:tr>
      <w:tr w:rsidR="00884DB9" w:rsidRPr="00ED468A" w:rsidTr="00884DB9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04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DB9" w:rsidRDefault="00884DB9" w:rsidP="00884D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 07, KW_08</w:t>
            </w:r>
          </w:p>
        </w:tc>
      </w:tr>
      <w:tr w:rsidR="00884DB9" w:rsidRPr="00ED468A" w:rsidTr="00884DB9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Pr="00ED468A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01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DB9" w:rsidRPr="00E45071" w:rsidRDefault="00884DB9" w:rsidP="00884D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U 05</w:t>
            </w:r>
            <w:r>
              <w:rPr>
                <w:rFonts w:ascii="Times New Roman" w:hAnsi="Times New Roman"/>
                <w:sz w:val="20"/>
                <w:szCs w:val="20"/>
              </w:rPr>
              <w:t>, K_U 02</w:t>
            </w:r>
          </w:p>
        </w:tc>
      </w:tr>
      <w:tr w:rsidR="00884DB9" w:rsidRPr="00ED468A" w:rsidTr="00884DB9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02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DB9" w:rsidRPr="00E45071" w:rsidRDefault="00884DB9" w:rsidP="00884D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U 03</w:t>
            </w:r>
            <w:r>
              <w:rPr>
                <w:rFonts w:ascii="Times New Roman" w:hAnsi="Times New Roman"/>
                <w:sz w:val="20"/>
                <w:szCs w:val="20"/>
              </w:rPr>
              <w:t>, K_U 06</w:t>
            </w:r>
          </w:p>
        </w:tc>
      </w:tr>
      <w:tr w:rsidR="00884DB9" w:rsidRPr="00ED468A" w:rsidTr="00884DB9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03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DB9" w:rsidRDefault="00884DB9" w:rsidP="00884D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 08, K_U 09</w:t>
            </w:r>
          </w:p>
        </w:tc>
      </w:tr>
      <w:tr w:rsidR="00884DB9" w:rsidRPr="00ED468A" w:rsidTr="00884DB9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04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DB9" w:rsidRDefault="00884DB9" w:rsidP="00884D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 12</w:t>
            </w:r>
          </w:p>
        </w:tc>
      </w:tr>
      <w:tr w:rsidR="00884DB9" w:rsidRPr="00ED468A" w:rsidTr="00884DB9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K1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DB9" w:rsidRPr="00E45071" w:rsidRDefault="00884DB9" w:rsidP="00884D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 01; K_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K 02</w:t>
            </w:r>
          </w:p>
        </w:tc>
      </w:tr>
      <w:tr w:rsidR="00884DB9" w:rsidRPr="00ED468A" w:rsidTr="00884DB9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84DB9" w:rsidRPr="00E45071" w:rsidRDefault="00884DB9" w:rsidP="00884D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 02; K_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K 03</w:t>
            </w:r>
          </w:p>
        </w:tc>
      </w:tr>
      <w:tr w:rsidR="00884DB9" w:rsidRPr="00ED468A" w:rsidTr="00884DB9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4DB9" w:rsidRDefault="00884DB9" w:rsidP="0088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K3</w:t>
            </w:r>
          </w:p>
        </w:tc>
        <w:tc>
          <w:tcPr>
            <w:tcW w:w="2898" w:type="pct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84DB9" w:rsidRPr="00E45071" w:rsidRDefault="00884DB9" w:rsidP="00884D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K05</w:t>
            </w:r>
            <w:r>
              <w:rPr>
                <w:rFonts w:ascii="Times New Roman" w:hAnsi="Times New Roman"/>
                <w:sz w:val="20"/>
                <w:szCs w:val="20"/>
              </w:rPr>
              <w:t>, K_K 07</w:t>
            </w:r>
          </w:p>
        </w:tc>
      </w:tr>
      <w:tr w:rsidR="00884DB9" w:rsidRPr="00ED468A" w:rsidTr="00884DB9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4DB9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071">
              <w:rPr>
                <w:rFonts w:ascii="Times New Roman" w:hAnsi="Times New Roman"/>
                <w:b/>
                <w:sz w:val="20"/>
                <w:szCs w:val="20"/>
              </w:rPr>
              <w:t>Wykaz literatury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84DB9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 podstawowa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 Tokarski,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Orient i kontrkultury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, Warszawa 1984; 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Tegoż,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Joga i wspólnoty. Nowoczesna recepcja hinduizmu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, Wrocław 1987; 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Tegoż,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Wędrówka Bogów. Religie pozaeuropejskie w konfrontacjach kulturowych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, Warszawa 1993; 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Tegoż,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Orient i subkultury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, Warszawa 1996;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A. Urbanowicz,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Serpentyny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. W: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Katowicki undergroud artystyczny po 1953 roku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, red. J. Zagrodzki, oprac. S. Ruksza, Katowice 2004; 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tegoż,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Dotknięcia. Ślady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. W: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Oneiron. Ein esoteischer Kunstlerkreis aus Kattowitz/Ezoteryczny krąg artystów z Katowic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, Kraków 2006;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A. Sobolewska, </w:t>
            </w:r>
            <w:r w:rsidRPr="00E45071">
              <w:rPr>
                <w:rStyle w:val="Pogrubienie"/>
                <w:b w:val="0"/>
                <w:i/>
                <w:snapToGrid w:val="0"/>
                <w:sz w:val="20"/>
                <w:szCs w:val="20"/>
              </w:rPr>
              <w:t>Mapy duchowe współczesności. Co nam zostało z Nowej Ery?</w:t>
            </w:r>
            <w:r w:rsidRPr="00E45071">
              <w:rPr>
                <w:rStyle w:val="Pogrubienie"/>
                <w:b w:val="0"/>
                <w:snapToGrid w:val="0"/>
                <w:sz w:val="20"/>
                <w:szCs w:val="20"/>
              </w:rPr>
              <w:t xml:space="preserve"> Warszawa 2009;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W poszukiwaniu zagubionej drogi. Tematy hinduskie, buddyjskie i taoistyczne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, red. J. Sieradzan, Białystok 2007;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R. Otto,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Mistyka Wschodu i Zachodu. Analogie i różnice wyjaśniające jej istotę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, przeł. T. Duliński, Warszawa 2000; 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B. Szymańska,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Kultury i porównania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, Kraków 2003;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Erazm Kuźma,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Mit Orientu i kultury zachodu w literaturze XIX i XX wieku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, Szczecin 1980; 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Jan Tuczyński,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Motywy indyjskie w literaturze polskiej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, Warszawa 1981; 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>D. Kalinowski,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 xml:space="preserve"> Dalekowschodnie religie w oczach romantyków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, w: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Religie i religijność w literaturze i kulturze romantyzmu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, red. E. Kasperski, O. Krysowski, Warszawa 2008,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D. Kalinowski,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Teozofia europejska – duchowy pomost między Wschodem a Zachodem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. W: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Bez antypodów? Konfrontacje i zbliżenia kultur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, red. B. Mazan, Łódź 2008,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D. Kalinowski, A. Kuik-Kalinowska,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Trzy Skarby. Studia o motywach buddyjskich w kulturze polskiej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, Słupsk 2013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D. Kalinowski, </w:t>
            </w:r>
            <w:r w:rsidRPr="00E450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Cejloński uśmiech Buddy. O kilku motywach dalekowschodnich w prozie Stanisława Ignacego Witkiewicza</w:t>
            </w:r>
            <w:r w:rsidRPr="00E450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W: </w:t>
            </w:r>
            <w:r w:rsidRPr="00E450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Witkacy. Bliski czy daleki?</w:t>
            </w:r>
            <w:r w:rsidRPr="00E45071">
              <w:rPr>
                <w:rFonts w:ascii="Times New Roman" w:hAnsi="Times New Roman"/>
                <w:color w:val="000000"/>
                <w:sz w:val="20"/>
                <w:szCs w:val="20"/>
              </w:rPr>
              <w:t>, red. J. Degler, Słupsk 2013, s. 125-136.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D. Kalinowski, </w:t>
            </w:r>
            <w:r w:rsidRPr="00E450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Daleki Wschód Juliusza Słowackiego. Eksploracje ideowe i estetyczne</w:t>
            </w:r>
            <w:r w:rsidRPr="00E450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W: </w:t>
            </w:r>
            <w:r w:rsidRPr="00E450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Piękno Juliusza Słowackiego</w:t>
            </w:r>
            <w:r w:rsidRPr="00E450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t. III: </w:t>
            </w:r>
            <w:r w:rsidRPr="00E450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Metamorphosis</w:t>
            </w:r>
            <w:r w:rsidRPr="00E45071">
              <w:rPr>
                <w:rFonts w:ascii="Times New Roman" w:hAnsi="Times New Roman"/>
                <w:color w:val="000000"/>
                <w:sz w:val="20"/>
                <w:szCs w:val="20"/>
              </w:rPr>
              <w:t>, red. J. Ławski, A. Janicka, Ł. Zabielski, Białystok 2014-2015, s. 385-398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507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D. Kalinowski, </w:t>
            </w:r>
            <w:r w:rsidRPr="00E4507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Matki, żony i... mistrzynie. Autobiografie polskich nauczycielek buddyzmu. </w:t>
            </w:r>
            <w:r w:rsidRPr="00E4507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„</w:t>
            </w:r>
            <w:r w:rsidRPr="00E45071">
              <w:rPr>
                <w:rFonts w:ascii="Times New Roman" w:hAnsi="Times New Roman"/>
                <w:sz w:val="20"/>
                <w:szCs w:val="20"/>
                <w:lang w:val="en-US"/>
              </w:rPr>
              <w:t>The Polish Journal of the Arts and Culture” 2015, nr 4, s. 45-58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D. Kalinowski, </w:t>
            </w:r>
            <w:r w:rsidRPr="00E45071">
              <w:rPr>
                <w:rFonts w:ascii="Times New Roman" w:eastAsia="Arial Unicode MS" w:hAnsi="Times New Roman"/>
                <w:i/>
                <w:sz w:val="20"/>
                <w:szCs w:val="20"/>
              </w:rPr>
              <w:t>Polska liryka buddyjska i buddyzmem inspirowana</w:t>
            </w:r>
            <w:r w:rsidRPr="00E450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W: </w:t>
            </w:r>
            <w:r w:rsidRPr="00E4507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Orient i literatura. Między tradycją a nowoczesnością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; red. A. Bednarczyk, M. Kubarek, M. Szatkowski, Toruń 2015, s. 178-192.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D. Kalinowski, </w:t>
            </w:r>
            <w:r w:rsidRPr="00E450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Polski rockman-buddysta. Wyznania i wyzwania</w:t>
            </w:r>
            <w:r w:rsidRPr="00E45071">
              <w:rPr>
                <w:rFonts w:ascii="Times New Roman" w:hAnsi="Times New Roman"/>
                <w:color w:val="000000"/>
                <w:sz w:val="20"/>
                <w:szCs w:val="20"/>
              </w:rPr>
              <w:t>, „</w:t>
            </w:r>
            <w:r w:rsidRPr="00E45071">
              <w:rPr>
                <w:rStyle w:val="Pogrubienie"/>
                <w:b w:val="0"/>
                <w:sz w:val="20"/>
                <w:szCs w:val="20"/>
              </w:rPr>
              <w:t>Studia Religiologica”, 2016, Tom 49, nr 3, s. 287-303.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Wiesław Olkusz,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Poszukiwanie „nowej Golkondy piękna” i „prastarej mądrości Indii”, czyli pozytywiści polscy wobec kultury Orientu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, Opole 1992;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Wiktor Stoczkowski,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Ludzie, bogowie i przybysze z kosmosu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, przeł. R. Wiśniewski, Warszawa 2005, s. 149-215; 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A. Wańka,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Teozoficzna panreligia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, Szczecin 2006; 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B. Devall, G. Sessions,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Ekologia głęboka: żyć w przekonaniu, iż Natura coś znaczy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, przeł. E. Margielewicz, Warszawa 1994;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I. Kania,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Dharma i krzyż. Z dziejów teologicznego dialogu chrześcijańsko-buddyjskiego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, „Znak” 1995, nr 1; 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sz w:val="20"/>
                <w:szCs w:val="20"/>
              </w:rPr>
              <w:t xml:space="preserve">J. Bolewski SJ, </w:t>
            </w: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Daleki Wschód na Zachodzie. Od reinkarnacji do regeneracji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, Kraków 2006.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b) </w:t>
            </w:r>
            <w:r w:rsidRPr="00E45071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Style w:val="Pogrubienie"/>
                <w:b w:val="0"/>
                <w:i/>
                <w:snapToGrid w:val="0"/>
                <w:sz w:val="20"/>
                <w:szCs w:val="20"/>
              </w:rPr>
            </w:pPr>
          </w:p>
          <w:p w:rsidR="00884DB9" w:rsidRPr="00E45071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Style w:val="Pogrubienie"/>
                <w:b w:val="0"/>
                <w:i/>
                <w:snapToGrid w:val="0"/>
                <w:sz w:val="20"/>
                <w:szCs w:val="20"/>
              </w:rPr>
              <w:t>Drogi karmy i ścieżka Dharmy. Antologia poezji buddyjskiej Ameryki</w:t>
            </w:r>
            <w:r w:rsidRPr="00E45071">
              <w:rPr>
                <w:rStyle w:val="Pogrubienie"/>
                <w:b w:val="0"/>
                <w:snapToGrid w:val="0"/>
                <w:sz w:val="20"/>
                <w:szCs w:val="20"/>
              </w:rPr>
              <w:t>, wyb., przeł. wstęp J. Sieradzan, Katowice 1993;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4DB9" w:rsidRPr="00B30478" w:rsidRDefault="00884DB9" w:rsidP="0088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071">
              <w:rPr>
                <w:rFonts w:ascii="Times New Roman" w:hAnsi="Times New Roman"/>
                <w:i/>
                <w:sz w:val="20"/>
                <w:szCs w:val="20"/>
              </w:rPr>
              <w:t>Zielona Antologia, Pracownia Architektury Żywej</w:t>
            </w:r>
            <w:r w:rsidRPr="00E45071">
              <w:rPr>
                <w:rFonts w:ascii="Times New Roman" w:hAnsi="Times New Roman"/>
                <w:sz w:val="20"/>
                <w:szCs w:val="20"/>
              </w:rPr>
              <w:t>, wyb. i oprac. A. J. Korbel, J. Tyrlik, Politechnika Śląska, Zeszyty Naukowe nr 1036 (Architektura, z. XI</w:t>
            </w:r>
            <w:r>
              <w:rPr>
                <w:rFonts w:ascii="Times New Roman" w:hAnsi="Times New Roman"/>
                <w:sz w:val="20"/>
                <w:szCs w:val="20"/>
              </w:rPr>
              <w:t>), Gliwice 1989;</w:t>
            </w:r>
          </w:p>
        </w:tc>
      </w:tr>
      <w:tr w:rsidR="00884DB9" w:rsidRPr="00ED468A" w:rsidTr="00884DB9">
        <w:trPr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DB9" w:rsidRPr="00373089" w:rsidRDefault="00CF3A7B" w:rsidP="00884D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44" w:history="1">
              <w:r w:rsidR="00884DB9" w:rsidRPr="00CF25C1">
                <w:rPr>
                  <w:rStyle w:val="Hipercze"/>
                  <w:rFonts w:ascii="Times New Roman" w:hAnsi="Times New Roman"/>
                </w:rPr>
                <w:t>daniel.kalinowski@apsl.edu.pl</w:t>
              </w:r>
            </w:hyperlink>
          </w:p>
        </w:tc>
      </w:tr>
    </w:tbl>
    <w:p w:rsidR="00884DB9" w:rsidRDefault="00884DB9" w:rsidP="00884DB9"/>
    <w:p w:rsidR="00233551" w:rsidRDefault="00233551" w:rsidP="002D19CE">
      <w:pPr>
        <w:spacing w:after="0"/>
        <w:rPr>
          <w:rFonts w:ascii="Times New Roman" w:hAnsi="Times New Roman"/>
        </w:rPr>
        <w:sectPr w:rsidR="00233551">
          <w:footnotePr>
            <w:pos w:val="beneathText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</w:sectPr>
      </w:pPr>
    </w:p>
    <w:p w:rsidR="002D19CE" w:rsidRDefault="002D19CE" w:rsidP="002D19CE">
      <w:pPr>
        <w:rPr>
          <w:rFonts w:ascii="Times New Roman" w:hAnsi="Times New Roman"/>
        </w:rPr>
      </w:pPr>
    </w:p>
    <w:p w:rsidR="002D19CE" w:rsidRDefault="002D19CE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tbl>
      <w:tblPr>
        <w:tblW w:w="13869" w:type="dxa"/>
        <w:tblInd w:w="59" w:type="dxa"/>
        <w:tblCellMar>
          <w:left w:w="70" w:type="dxa"/>
          <w:right w:w="70" w:type="dxa"/>
        </w:tblCellMar>
        <w:tblLook w:val="0000"/>
      </w:tblPr>
      <w:tblGrid>
        <w:gridCol w:w="540"/>
        <w:gridCol w:w="820"/>
        <w:gridCol w:w="5166"/>
        <w:gridCol w:w="883"/>
        <w:gridCol w:w="646"/>
        <w:gridCol w:w="646"/>
        <w:gridCol w:w="647"/>
        <w:gridCol w:w="647"/>
        <w:gridCol w:w="646"/>
        <w:gridCol w:w="646"/>
        <w:gridCol w:w="646"/>
        <w:gridCol w:w="646"/>
        <w:gridCol w:w="646"/>
        <w:gridCol w:w="646"/>
      </w:tblGrid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Zestawienie przedmiotów do planu studiów drugiego stopnia od 2019 r.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Kierunek: filologia polska studia drugiego stopnia (SDS)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Specjalizacja: nienauczycielska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Specjalność: kultura współczesna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Legenda: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- wykład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 - ćwiczenia warsztatowe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 - ćwiczenia audytoryjne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 - praktyka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- seminarium dyplomowe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 - lektorat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Przedmioty z obszaru nauk społecznych: Wybrane problemy filmoznawstwa / Wybrane problemy teatrologii / Problemy współczesnego teatru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Forma zaliczenia zajęć: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Z.oc. - zaliczenie z oceną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- egzamin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Oznaczenia: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 - liczba godzin zajęć wymagających bezpośredniego udziału nauczyciela akademickiego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- liczba godzin samodzielnej pracy studenta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Łączna liczba punktów ECTS - 120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Łączna liczba godzin kontaktowych (N) - 804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specjalizacji nienauczycielskiej (N) - 260;  41 pkt. ECTS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ROK I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Semestr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5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 zaliczenia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punktów ECTS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 z nauczycielem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 - samodzielna praca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CAU/L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CAU/L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Lektorat języka obcego *                                        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i higiena pracy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W,CAU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Teoria literatury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Analiza tekstu literaturoznawczego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Najnowsza literatura powszechna - XX/XXI wiek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Metodologia badań literackich / Metodologia badań nad językiem*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Kultura współczesna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Teorie tożsamościowe 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Animacja regionalnego życia kulturalnego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ze specjalnością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6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 Przedmiot swobodnego wyboru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ROK I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Semestr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5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Moduł/przedmiot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 zaliczenia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punktów ECTS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 z nauczycielem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 - samodzielna praca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CAU/L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CAU/L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Lektorat języka obcego*                                           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Metodologia badań literackich / Metodologia badań nad językiem*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Dialektologia / Onomastyka*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Teoria literatury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Wybrane problemy filmoznawstwa / Wybrane problemy teatrologii</w:t>
            </w:r>
            <w:r w:rsidRPr="009F0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Kultura współczesna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Najnowszy dramat polski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mediów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Poetyka kulturowa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ze specjalnością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6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 Przedmiot swobodnego wyboru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ROK II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Semestr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5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 zaliczenia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punktów ECTS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 z nauczycielem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 - samodzielna praca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CAU/L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CAU/L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Kontekstowa interpretacja działa literackiego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Poststrukturalne czytanie tekstów / Kulturowe praktyki czytania *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Teorie językoznawcze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Seminarium magisterskie *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Komunikacja językowa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Wykład monograficzny*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Z. oc.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Kultura współczesna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Postkolonialne interpretacje tekstów kultury 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Antropologia ciała i płci w kulturze współczesnej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ze specjalnością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6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 Przedmiot swobodnego wyboru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ROK II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Semestr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5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 zaliczenia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punktów ECTS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 z nauczycielem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 - samodzielna praca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CAU/L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CAU/L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Współczesne zjawiska literackie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Współczesna polszczyzna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Feminizm, gender i queer w interpretacji tekstów kultury / Homoliteratura*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Wykład monograficzny*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Seminarium magisterskie*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Kultura współczesna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Tradycje literackie Kaszub i Pomorza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Problemy współczesnego teatru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ze specjalnością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SEMESTRY I-IV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330</w:t>
            </w:r>
          </w:p>
        </w:tc>
      </w:tr>
      <w:tr w:rsidR="009F046F" w:rsidRPr="009F046F" w:rsidTr="009F046F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270"/>
        </w:trPr>
        <w:tc>
          <w:tcPr>
            <w:tcW w:w="6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 Przedmiot swobodnego wyboru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</w:t>
            </w:r>
          </w:p>
        </w:tc>
      </w:tr>
      <w:tr w:rsidR="009F046F" w:rsidRPr="009F046F" w:rsidTr="009F046F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D19CE" w:rsidRDefault="002D19CE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tbl>
      <w:tblPr>
        <w:tblW w:w="13710" w:type="dxa"/>
        <w:tblInd w:w="59" w:type="dxa"/>
        <w:tblCellMar>
          <w:left w:w="70" w:type="dxa"/>
          <w:right w:w="70" w:type="dxa"/>
        </w:tblCellMar>
        <w:tblLook w:val="0000"/>
      </w:tblPr>
      <w:tblGrid>
        <w:gridCol w:w="540"/>
        <w:gridCol w:w="820"/>
        <w:gridCol w:w="5048"/>
        <w:gridCol w:w="844"/>
        <w:gridCol w:w="617"/>
        <w:gridCol w:w="789"/>
        <w:gridCol w:w="647"/>
        <w:gridCol w:w="647"/>
        <w:gridCol w:w="617"/>
        <w:gridCol w:w="923"/>
        <w:gridCol w:w="617"/>
        <w:gridCol w:w="617"/>
        <w:gridCol w:w="617"/>
        <w:gridCol w:w="620"/>
      </w:tblGrid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Zestawienie przedmiotów do planu studiów drugiego stopnia od 2019 r.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Kierunek: filologia polska studia drugiego stopnia (SDS)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Specjalizacja: nauczycielska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Legenda: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- wykład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 - ćwiczenia warsztatowe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 - ćwiczenia audytoryjne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 - praktyka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- seminarium dyplomowe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 - lektorat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Przedmioty z obszaru nauk społecznych: Psychologia i Pedagogika oraz  Wybrane problemy filmoznawstwa / Wybrane problemy teatrologii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Forma zaliczenia zajęć: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Z.oc. - zaliczenie z oceną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- egzamin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Oznaczenia: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 - liczba godzin zajęć wymagających bezpośredniego udziału nauczyciela akademickiego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- liczba godzin samodzielnej pracy studenta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Łączna liczba punktów ECTS - 120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Łączna liczba godzin kontaktowych (N) - 864 (w tym 60 h przepisanych z SPS - Pedagogika i Psychologia)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specjalizacji nauczycielskiej (N) - 320 h (41 pkt. ECTS)  i 150 h praktyk pedagogicznych (5 pkt. ECTS)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ROK I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Semestr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5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 zaliczenia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punktów ECTS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 z nauczycielem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 - samodzielna praca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CAU/CW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CAU/L/CW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CAU/L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Lektorat języka obcego *                                        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i higiena pracy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W,CAU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Teoria literatury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Analiza tekstu literaturoznawczego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Najnowsza literatura powszechna - XX/XXI wiek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Metodologia badań literackich / Metodologia badań nad językiem*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Specjalność nauczycielska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CW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Pedagogika**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Psychologia**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Dydaktyka języka polskiego w szkole ponadpodstawowej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Pedagogika – warsztaty:Trening umiejętności wychowawczych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Praktyka psychologiczno-pedagogiczna w szkole ponadpodstawowej 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ze specjalnością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 Przedmiot swobodnego wyboru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 Przedmioty realizowane na SPS wchodzące do suplementu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ROK I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Semestr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5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Moduł/przedmiot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 zaliczenia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punktów ECTS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 z nauczycielem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 - samodzielna praca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CAU/L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CAU/L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Lektorat języka obcego*                                           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Metodologia badań literackich / Metodologia badań nad językiem*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Dialektologia / Onomastyka*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Teoria literatury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Wybrane problemy filmoznawstwa / Wybrane problemy teatrologii</w:t>
            </w:r>
            <w:r w:rsidRPr="009F0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Specjalność nauczycielska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Dydaktyka ogólna 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Dydaktyka języka polskiego w szkole ponadpodstawowej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Praktyka polonistyczna w szkole ponadpodstawowej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Psychologia etapów edukacyjnych - szkoła ponadpodstawowa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Pedagogika etapów edukacyjnych - szkoła ponadpodstawowa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ze specjalnością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 Przedmiot swobodnego wyboru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ROK II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Semestr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5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 zaliczenia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punktów ECTS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 z nauczycielem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 - samodzielna praca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CAU/L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CAU/L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Kontekstowa interpretacja działa literackiego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Poststrukturalne czytanie tekstów / Kulturowe praktyki czytania *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Teorie językoznawcze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Seminarium magisterskie *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Komunikacja językowa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Wykład monograficzny*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Z. oc.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Specjalność nauczycielska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Dydaktyka języka polskiego w szkole ponadpodstawowej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Praktyka polonistyczna w szkole ponadpodstawowej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Kulturowe aspekty kształcenia polonistycznego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ze specjalnością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 Przedmiot swobodnego wyboru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ROK II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Semestr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5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 zaliczenia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punktów ECTS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 z nauczycielem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godzin - samodzielna praca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CAU/L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CAU/L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Współczesne zjawiska literackie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Współczesna polszczyzna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Feminizm, gender i queer w interpretacji tekstów kultury / Homoliteratura*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Wykład monograficzny*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Seminarium magisterskie*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Specjalność nauczycielska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Dydaktyka języka polskiego w szkole ponadpodstawowej                              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W; 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Semiotyka tekstów kultury w edukacji polonistycznej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CAU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Redagowanie tekstów w kształceniu polonistycznym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 oc.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ze specjalnością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046F" w:rsidRPr="009F046F" w:rsidTr="009F046F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SEMESTRY I-IV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330</w:t>
            </w:r>
          </w:p>
        </w:tc>
      </w:tr>
      <w:tr w:rsidR="009F046F" w:rsidRPr="009F046F" w:rsidTr="009F046F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9F046F" w:rsidRPr="009F046F" w:rsidTr="009F046F">
        <w:trPr>
          <w:trHeight w:val="270"/>
        </w:trPr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 Przedmiot swobodnego wyboru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</w:t>
            </w:r>
          </w:p>
        </w:tc>
      </w:tr>
      <w:tr w:rsidR="009F046F" w:rsidRPr="009F046F" w:rsidTr="009F046F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6F" w:rsidRPr="009F046F" w:rsidTr="009F046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6F" w:rsidRPr="009F046F" w:rsidRDefault="009F046F" w:rsidP="009F0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9F046F" w:rsidRDefault="009F046F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2D19CE" w:rsidRDefault="002D19CE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2D19CE" w:rsidRPr="0075713A" w:rsidRDefault="002D19CE" w:rsidP="0075713A">
      <w:pPr>
        <w:tabs>
          <w:tab w:val="left" w:pos="0"/>
        </w:tabs>
        <w:spacing w:after="12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sectPr w:rsidR="002D19CE" w:rsidRPr="0075713A" w:rsidSect="009F046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432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upperLetter"/>
      <w:lvlText w:val="%1."/>
      <w:lvlJc w:val="left"/>
      <w:pPr>
        <w:tabs>
          <w:tab w:val="num" w:pos="-356"/>
        </w:tabs>
        <w:ind w:left="360" w:hanging="360"/>
      </w:pPr>
      <w:rPr>
        <w:rFonts w:cs="Times New Roman"/>
      </w:rPr>
    </w:lvl>
  </w:abstractNum>
  <w:abstractNum w:abstractNumId="5">
    <w:nsid w:val="00C370FA"/>
    <w:multiLevelType w:val="multilevel"/>
    <w:tmpl w:val="3E04A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0D82015"/>
    <w:multiLevelType w:val="hybridMultilevel"/>
    <w:tmpl w:val="5218F27A"/>
    <w:lvl w:ilvl="0" w:tplc="30C68FAC">
      <w:start w:val="1"/>
      <w:numFmt w:val="upperLetter"/>
      <w:lvlText w:val="%1."/>
      <w:lvlJc w:val="left"/>
      <w:pPr>
        <w:ind w:left="43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2E5C1A"/>
    <w:multiLevelType w:val="hybridMultilevel"/>
    <w:tmpl w:val="B3AA2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36D1326"/>
    <w:multiLevelType w:val="hybridMultilevel"/>
    <w:tmpl w:val="F120F2FC"/>
    <w:lvl w:ilvl="0" w:tplc="26FE617A">
      <w:start w:val="1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04252232"/>
    <w:multiLevelType w:val="hybridMultilevel"/>
    <w:tmpl w:val="1F14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4CD6B60"/>
    <w:multiLevelType w:val="hybridMultilevel"/>
    <w:tmpl w:val="E176FE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2801B5"/>
    <w:multiLevelType w:val="hybridMultilevel"/>
    <w:tmpl w:val="DD32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15040A"/>
    <w:multiLevelType w:val="hybridMultilevel"/>
    <w:tmpl w:val="2C54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976184"/>
    <w:multiLevelType w:val="hybridMultilevel"/>
    <w:tmpl w:val="D4E4B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813B2E"/>
    <w:multiLevelType w:val="hybridMultilevel"/>
    <w:tmpl w:val="292AB2D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2E0E20"/>
    <w:multiLevelType w:val="hybridMultilevel"/>
    <w:tmpl w:val="D9589A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F452F6"/>
    <w:multiLevelType w:val="hybridMultilevel"/>
    <w:tmpl w:val="D7E4CEAE"/>
    <w:lvl w:ilvl="0" w:tplc="0415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>
    <w:nsid w:val="0FA31D50"/>
    <w:multiLevelType w:val="hybridMultilevel"/>
    <w:tmpl w:val="A2B8096E"/>
    <w:lvl w:ilvl="0" w:tplc="614ACC2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0FF00ED2"/>
    <w:multiLevelType w:val="hybridMultilevel"/>
    <w:tmpl w:val="7BA27E6C"/>
    <w:lvl w:ilvl="0" w:tplc="DBF6EFD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52570F"/>
    <w:multiLevelType w:val="hybridMultilevel"/>
    <w:tmpl w:val="D1B49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6C23A1"/>
    <w:multiLevelType w:val="hybridMultilevel"/>
    <w:tmpl w:val="52D4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56576E7"/>
    <w:multiLevelType w:val="hybridMultilevel"/>
    <w:tmpl w:val="0E82E0A6"/>
    <w:lvl w:ilvl="0" w:tplc="F8882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2B2158"/>
    <w:multiLevelType w:val="hybridMultilevel"/>
    <w:tmpl w:val="5802DF46"/>
    <w:lvl w:ilvl="0" w:tplc="895AD71E">
      <w:start w:val="1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>
    <w:nsid w:val="16ED2D2D"/>
    <w:multiLevelType w:val="hybridMultilevel"/>
    <w:tmpl w:val="76A6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8F0E53"/>
    <w:multiLevelType w:val="hybridMultilevel"/>
    <w:tmpl w:val="B1080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9032E1D"/>
    <w:multiLevelType w:val="hybridMultilevel"/>
    <w:tmpl w:val="597A2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8B7015"/>
    <w:multiLevelType w:val="hybridMultilevel"/>
    <w:tmpl w:val="4E06A4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1B3A4080"/>
    <w:multiLevelType w:val="hybridMultilevel"/>
    <w:tmpl w:val="3EFA5F28"/>
    <w:lvl w:ilvl="0" w:tplc="A262F75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64318D"/>
    <w:multiLevelType w:val="hybridMultilevel"/>
    <w:tmpl w:val="96AA8D66"/>
    <w:lvl w:ilvl="0" w:tplc="26887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A4291F"/>
    <w:multiLevelType w:val="hybridMultilevel"/>
    <w:tmpl w:val="0ECE50CE"/>
    <w:lvl w:ilvl="0" w:tplc="B01816F4">
      <w:start w:val="1"/>
      <w:numFmt w:val="upperLetter"/>
      <w:lvlText w:val="%1."/>
      <w:lvlJc w:val="left"/>
      <w:pPr>
        <w:ind w:left="43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A02C79"/>
    <w:multiLevelType w:val="hybridMultilevel"/>
    <w:tmpl w:val="5F14E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22183A"/>
    <w:multiLevelType w:val="hybridMultilevel"/>
    <w:tmpl w:val="613CB4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3C32872"/>
    <w:multiLevelType w:val="hybridMultilevel"/>
    <w:tmpl w:val="77A43AAA"/>
    <w:lvl w:ilvl="0" w:tplc="DF321D4C">
      <w:start w:val="1"/>
      <w:numFmt w:val="decimal"/>
      <w:lvlText w:val="%1."/>
      <w:lvlJc w:val="left"/>
      <w:pPr>
        <w:ind w:left="744" w:hanging="360"/>
      </w:pPr>
      <w:rPr>
        <w:rFonts w:ascii="Times New Roman" w:eastAsia="Calibri" w:hAnsi="Times New Roman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5">
    <w:nsid w:val="23DC5C3B"/>
    <w:multiLevelType w:val="hybridMultilevel"/>
    <w:tmpl w:val="EF5E77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49C3917"/>
    <w:multiLevelType w:val="hybridMultilevel"/>
    <w:tmpl w:val="476676B8"/>
    <w:lvl w:ilvl="0" w:tplc="1EBEE0B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>
    <w:nsid w:val="25A30CCF"/>
    <w:multiLevelType w:val="hybridMultilevel"/>
    <w:tmpl w:val="C3B452D2"/>
    <w:lvl w:ilvl="0" w:tplc="4B9877EA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8">
    <w:nsid w:val="266A6DAE"/>
    <w:multiLevelType w:val="hybridMultilevel"/>
    <w:tmpl w:val="0E4A9F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8BA2BF2"/>
    <w:multiLevelType w:val="multilevel"/>
    <w:tmpl w:val="4C666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0">
    <w:nsid w:val="29475529"/>
    <w:multiLevelType w:val="hybridMultilevel"/>
    <w:tmpl w:val="6C069D84"/>
    <w:lvl w:ilvl="0" w:tplc="46FCC24C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>
    <w:nsid w:val="2FD3610E"/>
    <w:multiLevelType w:val="multilevel"/>
    <w:tmpl w:val="552E1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30527D62"/>
    <w:multiLevelType w:val="multilevel"/>
    <w:tmpl w:val="C498A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30509EB"/>
    <w:multiLevelType w:val="hybridMultilevel"/>
    <w:tmpl w:val="9A5071F2"/>
    <w:lvl w:ilvl="0" w:tplc="C8D0683E">
      <w:start w:val="1"/>
      <w:numFmt w:val="upperLetter"/>
      <w:lvlText w:val="%1."/>
      <w:lvlJc w:val="left"/>
      <w:pPr>
        <w:ind w:left="43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32D790D"/>
    <w:multiLevelType w:val="hybridMultilevel"/>
    <w:tmpl w:val="50903D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349750BD"/>
    <w:multiLevelType w:val="hybridMultilevel"/>
    <w:tmpl w:val="C79AD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FE8912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5506EC4"/>
    <w:multiLevelType w:val="hybridMultilevel"/>
    <w:tmpl w:val="B45EFB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5F532DE"/>
    <w:multiLevelType w:val="hybridMultilevel"/>
    <w:tmpl w:val="4D345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8AD1316"/>
    <w:multiLevelType w:val="hybridMultilevel"/>
    <w:tmpl w:val="D17E7F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38E32143"/>
    <w:multiLevelType w:val="hybridMultilevel"/>
    <w:tmpl w:val="29B6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B0406A"/>
    <w:multiLevelType w:val="hybridMultilevel"/>
    <w:tmpl w:val="AE3E2880"/>
    <w:lvl w:ilvl="0" w:tplc="DBF6EFD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AF34550"/>
    <w:multiLevelType w:val="hybridMultilevel"/>
    <w:tmpl w:val="CCC89530"/>
    <w:lvl w:ilvl="0" w:tplc="A262F75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2">
    <w:nsid w:val="3B590DD7"/>
    <w:multiLevelType w:val="hybridMultilevel"/>
    <w:tmpl w:val="46E8C8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3CC81563"/>
    <w:multiLevelType w:val="hybridMultilevel"/>
    <w:tmpl w:val="75387D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12F6E23"/>
    <w:multiLevelType w:val="hybridMultilevel"/>
    <w:tmpl w:val="F8407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1DD0090"/>
    <w:multiLevelType w:val="hybridMultilevel"/>
    <w:tmpl w:val="6ED2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613839"/>
    <w:multiLevelType w:val="hybridMultilevel"/>
    <w:tmpl w:val="544E9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6115C8"/>
    <w:multiLevelType w:val="hybridMultilevel"/>
    <w:tmpl w:val="83C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C5170E"/>
    <w:multiLevelType w:val="hybridMultilevel"/>
    <w:tmpl w:val="6D4C5A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4631161D"/>
    <w:multiLevelType w:val="hybridMultilevel"/>
    <w:tmpl w:val="48BE20C2"/>
    <w:lvl w:ilvl="0" w:tplc="5EB00BF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0">
    <w:nsid w:val="47EE3DC6"/>
    <w:multiLevelType w:val="hybridMultilevel"/>
    <w:tmpl w:val="16FC3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48A80AE3"/>
    <w:multiLevelType w:val="hybridMultilevel"/>
    <w:tmpl w:val="E760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998025F"/>
    <w:multiLevelType w:val="hybridMultilevel"/>
    <w:tmpl w:val="30C2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2C2BE4"/>
    <w:multiLevelType w:val="hybridMultilevel"/>
    <w:tmpl w:val="BD0E525E"/>
    <w:lvl w:ilvl="0" w:tplc="404E4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4BD86EAF"/>
    <w:multiLevelType w:val="hybridMultilevel"/>
    <w:tmpl w:val="D9F08B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4EF960A1"/>
    <w:multiLevelType w:val="hybridMultilevel"/>
    <w:tmpl w:val="BB843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517544BD"/>
    <w:multiLevelType w:val="hybridMultilevel"/>
    <w:tmpl w:val="6048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17E0C36"/>
    <w:multiLevelType w:val="hybridMultilevel"/>
    <w:tmpl w:val="16AABE6E"/>
    <w:lvl w:ilvl="0" w:tplc="41C6A05A">
      <w:start w:val="2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8">
    <w:nsid w:val="53F65E34"/>
    <w:multiLevelType w:val="hybridMultilevel"/>
    <w:tmpl w:val="789EC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564F537D"/>
    <w:multiLevelType w:val="hybridMultilevel"/>
    <w:tmpl w:val="990A99E0"/>
    <w:lvl w:ilvl="0" w:tplc="A08C9AF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0">
    <w:nsid w:val="5A0F3167"/>
    <w:multiLevelType w:val="hybridMultilevel"/>
    <w:tmpl w:val="D1BEE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C8360B"/>
    <w:multiLevelType w:val="hybridMultilevel"/>
    <w:tmpl w:val="8D8E1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8F26169"/>
    <w:multiLevelType w:val="multilevel"/>
    <w:tmpl w:val="A09AB2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3">
    <w:nsid w:val="6F6B1F67"/>
    <w:multiLevelType w:val="hybridMultilevel"/>
    <w:tmpl w:val="3F96F2F6"/>
    <w:lvl w:ilvl="0" w:tplc="656C37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4">
    <w:nsid w:val="7064702E"/>
    <w:multiLevelType w:val="hybridMultilevel"/>
    <w:tmpl w:val="E228BE40"/>
    <w:lvl w:ilvl="0" w:tplc="4078B05A">
      <w:start w:val="1"/>
      <w:numFmt w:val="decimal"/>
      <w:lvlText w:val="%1."/>
      <w:lvlJc w:val="left"/>
      <w:pPr>
        <w:ind w:left="432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5">
    <w:nsid w:val="70AB290B"/>
    <w:multiLevelType w:val="hybridMultilevel"/>
    <w:tmpl w:val="83C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4B7883"/>
    <w:multiLevelType w:val="hybridMultilevel"/>
    <w:tmpl w:val="7402FB2C"/>
    <w:lvl w:ilvl="0" w:tplc="A54CF724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250453E"/>
    <w:multiLevelType w:val="hybridMultilevel"/>
    <w:tmpl w:val="A86E3236"/>
    <w:lvl w:ilvl="0" w:tplc="2CA4E764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8">
    <w:nsid w:val="730900FC"/>
    <w:multiLevelType w:val="hybridMultilevel"/>
    <w:tmpl w:val="EDEAE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1D5B60"/>
    <w:multiLevelType w:val="hybridMultilevel"/>
    <w:tmpl w:val="1E66855C"/>
    <w:lvl w:ilvl="0" w:tplc="0C42B744">
      <w:start w:val="3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9BC03A4"/>
    <w:multiLevelType w:val="hybridMultilevel"/>
    <w:tmpl w:val="00F2B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79F45AE7"/>
    <w:multiLevelType w:val="hybridMultilevel"/>
    <w:tmpl w:val="B1D0F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4207A2"/>
    <w:multiLevelType w:val="hybridMultilevel"/>
    <w:tmpl w:val="B9300D2C"/>
    <w:lvl w:ilvl="0" w:tplc="7D825808">
      <w:start w:val="1"/>
      <w:numFmt w:val="upperLetter"/>
      <w:lvlText w:val="%1."/>
      <w:lvlJc w:val="left"/>
      <w:pPr>
        <w:ind w:left="43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EBD6F2D"/>
    <w:multiLevelType w:val="hybridMultilevel"/>
    <w:tmpl w:val="A99A0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9"/>
  </w:num>
  <w:num w:numId="4">
    <w:abstractNumId w:val="20"/>
  </w:num>
  <w:num w:numId="5">
    <w:abstractNumId w:val="25"/>
  </w:num>
  <w:num w:numId="6">
    <w:abstractNumId w:val="41"/>
  </w:num>
  <w:num w:numId="7">
    <w:abstractNumId w:val="72"/>
  </w:num>
  <w:num w:numId="8">
    <w:abstractNumId w:val="42"/>
  </w:num>
  <w:num w:numId="9">
    <w:abstractNumId w:val="1"/>
    <w:lvlOverride w:ilvl="0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70"/>
  </w:num>
  <w:num w:numId="20">
    <w:abstractNumId w:val="17"/>
  </w:num>
  <w:num w:numId="21">
    <w:abstractNumId w:val="21"/>
  </w:num>
  <w:num w:numId="22">
    <w:abstractNumId w:val="69"/>
  </w:num>
  <w:num w:numId="23">
    <w:abstractNumId w:val="30"/>
  </w:num>
  <w:num w:numId="24">
    <w:abstractNumId w:val="67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37"/>
  </w:num>
  <w:num w:numId="32">
    <w:abstractNumId w:val="49"/>
  </w:num>
  <w:num w:numId="33">
    <w:abstractNumId w:val="11"/>
  </w:num>
  <w:num w:numId="34">
    <w:abstractNumId w:val="18"/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55"/>
  </w:num>
  <w:num w:numId="40">
    <w:abstractNumId w:val="62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45"/>
  </w:num>
  <w:num w:numId="44">
    <w:abstractNumId w:val="56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3"/>
  </w:num>
  <w:num w:numId="47">
    <w:abstractNumId w:val="34"/>
  </w:num>
  <w:num w:numId="48">
    <w:abstractNumId w:val="24"/>
  </w:num>
  <w:num w:numId="49">
    <w:abstractNumId w:val="59"/>
  </w:num>
  <w:num w:numId="50">
    <w:abstractNumId w:val="83"/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4"/>
  </w:num>
  <w:num w:numId="57">
    <w:abstractNumId w:val="77"/>
  </w:num>
  <w:num w:numId="58">
    <w:abstractNumId w:val="57"/>
  </w:num>
  <w:num w:numId="59">
    <w:abstractNumId w:val="75"/>
  </w:num>
  <w:num w:numId="60">
    <w:abstractNumId w:val="14"/>
  </w:num>
  <w:num w:numId="6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</w:num>
  <w:num w:numId="65">
    <w:abstractNumId w:val="4"/>
    <w:lvlOverride w:ilvl="0">
      <w:startOverride w:val="1"/>
    </w:lvlOverride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"/>
    <w:lvlOverride w:ilvl="0">
      <w:startOverride w:val="1"/>
    </w:lvlOverride>
  </w:num>
  <w:num w:numId="8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pos w:val="beneathText"/>
    <w:numRestart w:val="eachPage"/>
  </w:footnotePr>
  <w:compat/>
  <w:rsids>
    <w:rsidRoot w:val="00802C92"/>
    <w:rsid w:val="00006193"/>
    <w:rsid w:val="00007C8F"/>
    <w:rsid w:val="0005223B"/>
    <w:rsid w:val="00056DC0"/>
    <w:rsid w:val="000763DC"/>
    <w:rsid w:val="00076D74"/>
    <w:rsid w:val="0007712A"/>
    <w:rsid w:val="00081E08"/>
    <w:rsid w:val="00082911"/>
    <w:rsid w:val="00084586"/>
    <w:rsid w:val="00084BD0"/>
    <w:rsid w:val="000B130A"/>
    <w:rsid w:val="000B26AB"/>
    <w:rsid w:val="000C14D2"/>
    <w:rsid w:val="000C3B36"/>
    <w:rsid w:val="000C5B05"/>
    <w:rsid w:val="000C5C1E"/>
    <w:rsid w:val="000D3A14"/>
    <w:rsid w:val="000E0D81"/>
    <w:rsid w:val="000E2A5D"/>
    <w:rsid w:val="000E7782"/>
    <w:rsid w:val="000F07C4"/>
    <w:rsid w:val="00131E9C"/>
    <w:rsid w:val="00131FB1"/>
    <w:rsid w:val="00145016"/>
    <w:rsid w:val="00155B00"/>
    <w:rsid w:val="00160472"/>
    <w:rsid w:val="00181AB4"/>
    <w:rsid w:val="001B6C25"/>
    <w:rsid w:val="001E11FB"/>
    <w:rsid w:val="001E6480"/>
    <w:rsid w:val="001F2B95"/>
    <w:rsid w:val="001F6216"/>
    <w:rsid w:val="00200362"/>
    <w:rsid w:val="00207302"/>
    <w:rsid w:val="00233551"/>
    <w:rsid w:val="00236681"/>
    <w:rsid w:val="00242A51"/>
    <w:rsid w:val="00250AC4"/>
    <w:rsid w:val="00251736"/>
    <w:rsid w:val="00256B8B"/>
    <w:rsid w:val="00260985"/>
    <w:rsid w:val="002718D7"/>
    <w:rsid w:val="00293A54"/>
    <w:rsid w:val="002962EB"/>
    <w:rsid w:val="002A4A11"/>
    <w:rsid w:val="002D19CE"/>
    <w:rsid w:val="002E78C3"/>
    <w:rsid w:val="002F5330"/>
    <w:rsid w:val="002F743D"/>
    <w:rsid w:val="003131A3"/>
    <w:rsid w:val="00315498"/>
    <w:rsid w:val="00321ACA"/>
    <w:rsid w:val="00342A4A"/>
    <w:rsid w:val="0036095A"/>
    <w:rsid w:val="00385238"/>
    <w:rsid w:val="00387AE2"/>
    <w:rsid w:val="003B1110"/>
    <w:rsid w:val="003B6212"/>
    <w:rsid w:val="003C7677"/>
    <w:rsid w:val="003D105E"/>
    <w:rsid w:val="003D514E"/>
    <w:rsid w:val="00402316"/>
    <w:rsid w:val="00411CE0"/>
    <w:rsid w:val="00413663"/>
    <w:rsid w:val="00416DF5"/>
    <w:rsid w:val="0042224D"/>
    <w:rsid w:val="00432984"/>
    <w:rsid w:val="0043714F"/>
    <w:rsid w:val="00446D84"/>
    <w:rsid w:val="0045023D"/>
    <w:rsid w:val="00451718"/>
    <w:rsid w:val="00461EB4"/>
    <w:rsid w:val="00485C71"/>
    <w:rsid w:val="004939EE"/>
    <w:rsid w:val="004B1864"/>
    <w:rsid w:val="004B782A"/>
    <w:rsid w:val="004C2B56"/>
    <w:rsid w:val="004C41BF"/>
    <w:rsid w:val="004D3A52"/>
    <w:rsid w:val="004D5ECF"/>
    <w:rsid w:val="004E1322"/>
    <w:rsid w:val="004F0E70"/>
    <w:rsid w:val="004F4DE1"/>
    <w:rsid w:val="00525639"/>
    <w:rsid w:val="005275CE"/>
    <w:rsid w:val="00540A2C"/>
    <w:rsid w:val="0055093A"/>
    <w:rsid w:val="005528DF"/>
    <w:rsid w:val="00571941"/>
    <w:rsid w:val="005765B0"/>
    <w:rsid w:val="00576DDD"/>
    <w:rsid w:val="00586A5E"/>
    <w:rsid w:val="00587806"/>
    <w:rsid w:val="005C172B"/>
    <w:rsid w:val="005D5510"/>
    <w:rsid w:val="00612410"/>
    <w:rsid w:val="006147D4"/>
    <w:rsid w:val="0062516F"/>
    <w:rsid w:val="00640F8C"/>
    <w:rsid w:val="006451C4"/>
    <w:rsid w:val="00647A15"/>
    <w:rsid w:val="00657F30"/>
    <w:rsid w:val="0067264D"/>
    <w:rsid w:val="00680A5E"/>
    <w:rsid w:val="006A00E4"/>
    <w:rsid w:val="006B0197"/>
    <w:rsid w:val="006B0CD5"/>
    <w:rsid w:val="006B2C14"/>
    <w:rsid w:val="006C1F26"/>
    <w:rsid w:val="006C2E97"/>
    <w:rsid w:val="006C4047"/>
    <w:rsid w:val="006C7DD3"/>
    <w:rsid w:val="006E04AB"/>
    <w:rsid w:val="006E6510"/>
    <w:rsid w:val="006F699B"/>
    <w:rsid w:val="00700CA1"/>
    <w:rsid w:val="00702F96"/>
    <w:rsid w:val="00711EE8"/>
    <w:rsid w:val="00733ECF"/>
    <w:rsid w:val="00737FDD"/>
    <w:rsid w:val="0074605B"/>
    <w:rsid w:val="007519B1"/>
    <w:rsid w:val="007534C3"/>
    <w:rsid w:val="0075713A"/>
    <w:rsid w:val="00757330"/>
    <w:rsid w:val="00765F8A"/>
    <w:rsid w:val="007675F9"/>
    <w:rsid w:val="0078721E"/>
    <w:rsid w:val="00795826"/>
    <w:rsid w:val="007B13B0"/>
    <w:rsid w:val="007F5127"/>
    <w:rsid w:val="007F78FB"/>
    <w:rsid w:val="008025B1"/>
    <w:rsid w:val="00802C92"/>
    <w:rsid w:val="00811DC6"/>
    <w:rsid w:val="008127AD"/>
    <w:rsid w:val="00814096"/>
    <w:rsid w:val="00815ABD"/>
    <w:rsid w:val="0084271B"/>
    <w:rsid w:val="00850802"/>
    <w:rsid w:val="00856546"/>
    <w:rsid w:val="00856978"/>
    <w:rsid w:val="00860510"/>
    <w:rsid w:val="00884DB9"/>
    <w:rsid w:val="00892F39"/>
    <w:rsid w:val="008A1567"/>
    <w:rsid w:val="008A78D6"/>
    <w:rsid w:val="008B353A"/>
    <w:rsid w:val="008E6AE1"/>
    <w:rsid w:val="008F1CB5"/>
    <w:rsid w:val="00923886"/>
    <w:rsid w:val="009554E8"/>
    <w:rsid w:val="009860AE"/>
    <w:rsid w:val="0099117E"/>
    <w:rsid w:val="00994FBF"/>
    <w:rsid w:val="009A7F9B"/>
    <w:rsid w:val="009E5ECF"/>
    <w:rsid w:val="009F046F"/>
    <w:rsid w:val="009F1846"/>
    <w:rsid w:val="009F313A"/>
    <w:rsid w:val="00A012CC"/>
    <w:rsid w:val="00A04F1C"/>
    <w:rsid w:val="00A0715B"/>
    <w:rsid w:val="00A24295"/>
    <w:rsid w:val="00A73C34"/>
    <w:rsid w:val="00A76B63"/>
    <w:rsid w:val="00A87265"/>
    <w:rsid w:val="00A9012F"/>
    <w:rsid w:val="00A968BD"/>
    <w:rsid w:val="00AB6A8D"/>
    <w:rsid w:val="00AC16EA"/>
    <w:rsid w:val="00AD13B1"/>
    <w:rsid w:val="00AE0759"/>
    <w:rsid w:val="00AE2673"/>
    <w:rsid w:val="00AF6EEB"/>
    <w:rsid w:val="00B51DE8"/>
    <w:rsid w:val="00B61BE3"/>
    <w:rsid w:val="00B72439"/>
    <w:rsid w:val="00B72DE0"/>
    <w:rsid w:val="00B765DD"/>
    <w:rsid w:val="00B81CFE"/>
    <w:rsid w:val="00BA0ABC"/>
    <w:rsid w:val="00BA1F8C"/>
    <w:rsid w:val="00BB5ECA"/>
    <w:rsid w:val="00BB7127"/>
    <w:rsid w:val="00BC1D22"/>
    <w:rsid w:val="00BC6B0A"/>
    <w:rsid w:val="00C16C37"/>
    <w:rsid w:val="00C202DE"/>
    <w:rsid w:val="00C36C23"/>
    <w:rsid w:val="00C44BFF"/>
    <w:rsid w:val="00C529E2"/>
    <w:rsid w:val="00C53EDF"/>
    <w:rsid w:val="00C56E87"/>
    <w:rsid w:val="00C6478E"/>
    <w:rsid w:val="00C80B1C"/>
    <w:rsid w:val="00C82DD7"/>
    <w:rsid w:val="00C8515F"/>
    <w:rsid w:val="00C9091F"/>
    <w:rsid w:val="00C9430B"/>
    <w:rsid w:val="00CB4CEB"/>
    <w:rsid w:val="00CB6088"/>
    <w:rsid w:val="00CC0231"/>
    <w:rsid w:val="00CD7635"/>
    <w:rsid w:val="00CF0699"/>
    <w:rsid w:val="00CF3A7B"/>
    <w:rsid w:val="00CF492A"/>
    <w:rsid w:val="00CF622C"/>
    <w:rsid w:val="00D11D06"/>
    <w:rsid w:val="00D1372B"/>
    <w:rsid w:val="00D13802"/>
    <w:rsid w:val="00D216FE"/>
    <w:rsid w:val="00D33CC4"/>
    <w:rsid w:val="00D475BC"/>
    <w:rsid w:val="00D6127E"/>
    <w:rsid w:val="00D72BE7"/>
    <w:rsid w:val="00D84178"/>
    <w:rsid w:val="00D8463B"/>
    <w:rsid w:val="00D90123"/>
    <w:rsid w:val="00D9633F"/>
    <w:rsid w:val="00DA2ABC"/>
    <w:rsid w:val="00DC0633"/>
    <w:rsid w:val="00DC1C9F"/>
    <w:rsid w:val="00DC4D4A"/>
    <w:rsid w:val="00DD017C"/>
    <w:rsid w:val="00DD168D"/>
    <w:rsid w:val="00DD5DC4"/>
    <w:rsid w:val="00DF528E"/>
    <w:rsid w:val="00DF658A"/>
    <w:rsid w:val="00E020BF"/>
    <w:rsid w:val="00E04C70"/>
    <w:rsid w:val="00E070A9"/>
    <w:rsid w:val="00E10CA4"/>
    <w:rsid w:val="00E12B4C"/>
    <w:rsid w:val="00E16C22"/>
    <w:rsid w:val="00E543C2"/>
    <w:rsid w:val="00E54B3A"/>
    <w:rsid w:val="00E57F65"/>
    <w:rsid w:val="00E619F3"/>
    <w:rsid w:val="00E73EA1"/>
    <w:rsid w:val="00E7516C"/>
    <w:rsid w:val="00E822F0"/>
    <w:rsid w:val="00EA2B57"/>
    <w:rsid w:val="00EC1DB2"/>
    <w:rsid w:val="00EC330E"/>
    <w:rsid w:val="00EF36F6"/>
    <w:rsid w:val="00EF44C8"/>
    <w:rsid w:val="00F061A6"/>
    <w:rsid w:val="00F07BC2"/>
    <w:rsid w:val="00F162B6"/>
    <w:rsid w:val="00F17D9F"/>
    <w:rsid w:val="00F24881"/>
    <w:rsid w:val="00F27542"/>
    <w:rsid w:val="00F3340B"/>
    <w:rsid w:val="00F34602"/>
    <w:rsid w:val="00F34D73"/>
    <w:rsid w:val="00F35629"/>
    <w:rsid w:val="00F364BA"/>
    <w:rsid w:val="00F411DA"/>
    <w:rsid w:val="00F45DB3"/>
    <w:rsid w:val="00F46B10"/>
    <w:rsid w:val="00F54A61"/>
    <w:rsid w:val="00F83349"/>
    <w:rsid w:val="00F9695C"/>
    <w:rsid w:val="00FA0111"/>
    <w:rsid w:val="00FB77B5"/>
    <w:rsid w:val="00FD2E87"/>
    <w:rsid w:val="00FD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A7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F06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D73"/>
    <w:pPr>
      <w:keepNext/>
      <w:spacing w:before="240" w:after="60" w:line="254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F0699"/>
    <w:rPr>
      <w:rFonts w:ascii="Arial" w:eastAsia="Calibri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locked/>
    <w:rsid w:val="00F34D73"/>
    <w:rPr>
      <w:rFonts w:ascii="Cambria" w:eastAsia="Calibri" w:hAnsi="Cambria"/>
      <w:b/>
      <w:bCs/>
      <w:i/>
      <w:iCs/>
      <w:sz w:val="28"/>
      <w:szCs w:val="28"/>
      <w:lang w:val="pl-PL" w:eastAsia="en-US" w:bidi="ar-SA"/>
    </w:rPr>
  </w:style>
  <w:style w:type="paragraph" w:customStyle="1" w:styleId="Styl1">
    <w:name w:val="Styl1"/>
    <w:basedOn w:val="Normalny"/>
    <w:link w:val="Styl1Znak"/>
    <w:autoRedefine/>
    <w:qFormat/>
    <w:rsid w:val="007B13B0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Styl1Znak">
    <w:name w:val="Styl1 Znak"/>
    <w:link w:val="Styl1"/>
    <w:rsid w:val="007B13B0"/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alny"/>
    <w:link w:val="Styl2Znak"/>
    <w:autoRedefine/>
    <w:qFormat/>
    <w:rsid w:val="007B13B0"/>
    <w:pPr>
      <w:spacing w:after="0"/>
      <w:ind w:left="284" w:right="283" w:firstLine="425"/>
      <w:jc w:val="both"/>
    </w:pPr>
    <w:rPr>
      <w:rFonts w:ascii="Times New Roman" w:eastAsia="Times New Roman" w:hAnsi="Times New Roman"/>
      <w:lang w:eastAsia="ar-SA"/>
    </w:rPr>
  </w:style>
  <w:style w:type="character" w:customStyle="1" w:styleId="Styl2Znak">
    <w:name w:val="Styl2 Znak"/>
    <w:link w:val="Styl2"/>
    <w:rsid w:val="007B13B0"/>
    <w:rPr>
      <w:rFonts w:ascii="Times New Roman" w:eastAsia="Times New Roman" w:hAnsi="Times New Roman"/>
      <w:lang w:eastAsia="ar-SA"/>
    </w:rPr>
  </w:style>
  <w:style w:type="paragraph" w:customStyle="1" w:styleId="Styl60">
    <w:name w:val="Styl60"/>
    <w:basedOn w:val="Normalny"/>
    <w:link w:val="Styl60Znak"/>
    <w:autoRedefine/>
    <w:qFormat/>
    <w:rsid w:val="00612410"/>
    <w:pPr>
      <w:spacing w:after="0" w:line="240" w:lineRule="auto"/>
      <w:ind w:left="1980"/>
      <w:jc w:val="both"/>
    </w:pPr>
    <w:rPr>
      <w:color w:val="0070C0"/>
    </w:rPr>
  </w:style>
  <w:style w:type="character" w:customStyle="1" w:styleId="Styl60Znak">
    <w:name w:val="Styl60 Znak"/>
    <w:link w:val="Styl60"/>
    <w:rsid w:val="00612410"/>
    <w:rPr>
      <w:rFonts w:eastAsia="Calibri"/>
      <w:color w:val="0070C0"/>
    </w:rPr>
  </w:style>
  <w:style w:type="paragraph" w:customStyle="1" w:styleId="Styl62">
    <w:name w:val="Styl62"/>
    <w:basedOn w:val="Normalny"/>
    <w:link w:val="Styl62Znak"/>
    <w:autoRedefine/>
    <w:qFormat/>
    <w:rsid w:val="00A0715B"/>
    <w:pPr>
      <w:spacing w:after="0" w:line="360" w:lineRule="auto"/>
      <w:ind w:firstLine="426"/>
      <w:jc w:val="both"/>
    </w:pPr>
    <w:rPr>
      <w:sz w:val="24"/>
      <w:szCs w:val="24"/>
    </w:rPr>
  </w:style>
  <w:style w:type="character" w:customStyle="1" w:styleId="Styl62Znak">
    <w:name w:val="Styl62 Znak"/>
    <w:link w:val="Styl62"/>
    <w:rsid w:val="00A0715B"/>
    <w:rPr>
      <w:sz w:val="24"/>
      <w:szCs w:val="24"/>
    </w:rPr>
  </w:style>
  <w:style w:type="paragraph" w:customStyle="1" w:styleId="Styl3">
    <w:name w:val="Styl3"/>
    <w:basedOn w:val="Normalny"/>
    <w:link w:val="Styl3Znak"/>
    <w:autoRedefine/>
    <w:qFormat/>
    <w:rsid w:val="00856978"/>
    <w:pPr>
      <w:suppressAutoHyphens/>
      <w:spacing w:after="0"/>
      <w:ind w:left="567" w:firstLine="284"/>
      <w:jc w:val="both"/>
    </w:pPr>
    <w:rPr>
      <w:lang w:eastAsia="zh-CN"/>
    </w:rPr>
  </w:style>
  <w:style w:type="character" w:customStyle="1" w:styleId="Styl3Znak">
    <w:name w:val="Styl3 Znak"/>
    <w:link w:val="Styl3"/>
    <w:rsid w:val="00856978"/>
    <w:rPr>
      <w:rFonts w:eastAsia="Calibri"/>
      <w:lang w:eastAsia="zh-CN"/>
    </w:rPr>
  </w:style>
  <w:style w:type="paragraph" w:customStyle="1" w:styleId="Styl4">
    <w:name w:val="Styl4"/>
    <w:basedOn w:val="Normalny"/>
    <w:link w:val="Styl4Znak"/>
    <w:autoRedefine/>
    <w:qFormat/>
    <w:rsid w:val="00C80B1C"/>
    <w:pPr>
      <w:spacing w:after="0"/>
      <w:ind w:left="2409" w:firstLine="423"/>
      <w:jc w:val="both"/>
    </w:pPr>
    <w:rPr>
      <w:rFonts w:ascii="Times New Roman" w:eastAsia="Times New Roman" w:hAnsi="Times New Roman"/>
    </w:rPr>
  </w:style>
  <w:style w:type="character" w:customStyle="1" w:styleId="Styl4Znak">
    <w:name w:val="Styl4 Znak"/>
    <w:link w:val="Styl4"/>
    <w:rsid w:val="00C80B1C"/>
    <w:rPr>
      <w:rFonts w:ascii="Times New Roman" w:eastAsia="Times New Roman" w:hAnsi="Times New Roman"/>
    </w:rPr>
  </w:style>
  <w:style w:type="paragraph" w:customStyle="1" w:styleId="Styl5">
    <w:name w:val="Styl5"/>
    <w:basedOn w:val="Normalny"/>
    <w:link w:val="Styl5Znak"/>
    <w:qFormat/>
    <w:rsid w:val="00C80B1C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5Znak">
    <w:name w:val="Styl5 Znak"/>
    <w:link w:val="Styl5"/>
    <w:rsid w:val="00C80B1C"/>
    <w:rPr>
      <w:rFonts w:ascii="Times New Roman" w:eastAsia="Times New Roman" w:hAnsi="Times New Roman"/>
      <w:sz w:val="24"/>
      <w:szCs w:val="24"/>
    </w:rPr>
  </w:style>
  <w:style w:type="paragraph" w:customStyle="1" w:styleId="Bezodstpw2">
    <w:name w:val="Bez odstępów2"/>
    <w:rsid w:val="000E7782"/>
    <w:rPr>
      <w:rFonts w:ascii="Times New Roman" w:hAnsi="Times New Roman"/>
      <w:sz w:val="24"/>
      <w:szCs w:val="22"/>
      <w:lang w:eastAsia="en-US" w:bidi="en-US"/>
    </w:rPr>
  </w:style>
  <w:style w:type="paragraph" w:styleId="Akapitzlist">
    <w:name w:val="List Paragraph"/>
    <w:basedOn w:val="Normalny"/>
    <w:uiPriority w:val="34"/>
    <w:qFormat/>
    <w:rsid w:val="000C5B05"/>
    <w:pPr>
      <w:ind w:left="708"/>
    </w:pPr>
  </w:style>
  <w:style w:type="table" w:styleId="Tabela-Siatka">
    <w:name w:val="Table Grid"/>
    <w:basedOn w:val="Standardowy"/>
    <w:uiPriority w:val="59"/>
    <w:rsid w:val="00811D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200362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200362"/>
    <w:rPr>
      <w:rFonts w:eastAsia="Times New Roman"/>
    </w:rPr>
  </w:style>
  <w:style w:type="paragraph" w:customStyle="1" w:styleId="PKTpunkt">
    <w:name w:val="PKT – punkt"/>
    <w:uiPriority w:val="99"/>
    <w:rsid w:val="0020036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NormalnyWeb">
    <w:name w:val="Normal (Web)"/>
    <w:basedOn w:val="Normalny"/>
    <w:semiHidden/>
    <w:rsid w:val="00CF0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semiHidden/>
    <w:rsid w:val="00CF0699"/>
    <w:pPr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F0699"/>
    <w:pPr>
      <w:spacing w:after="160" w:line="254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rsid w:val="00CF069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Bezodstpw">
    <w:name w:val="No Spacing"/>
    <w:link w:val="BezodstpwZnak"/>
    <w:qFormat/>
    <w:rsid w:val="00C202DE"/>
    <w:pPr>
      <w:suppressAutoHyphens/>
    </w:pPr>
    <w:rPr>
      <w:sz w:val="22"/>
      <w:szCs w:val="22"/>
      <w:lang w:eastAsia="ar-SA"/>
    </w:rPr>
  </w:style>
  <w:style w:type="character" w:customStyle="1" w:styleId="BezodstpwZnak">
    <w:name w:val="Bez odstępów Znak"/>
    <w:link w:val="Bezodstpw"/>
    <w:rsid w:val="006451C4"/>
    <w:rPr>
      <w:rFonts w:ascii="Calibri" w:eastAsia="Calibri" w:hAnsi="Calibri"/>
      <w:sz w:val="22"/>
      <w:szCs w:val="22"/>
      <w:lang w:val="pl-PL" w:eastAsia="ar-SA" w:bidi="ar-SA"/>
    </w:rPr>
  </w:style>
  <w:style w:type="paragraph" w:customStyle="1" w:styleId="Akapitzlist10">
    <w:name w:val="Akapit z listą1"/>
    <w:basedOn w:val="Normalny"/>
    <w:rsid w:val="00F34D73"/>
    <w:pPr>
      <w:spacing w:after="160" w:line="254" w:lineRule="auto"/>
      <w:ind w:left="720"/>
    </w:pPr>
    <w:rPr>
      <w:rFonts w:eastAsia="Times New Roman" w:cs="Calibri"/>
    </w:rPr>
  </w:style>
  <w:style w:type="character" w:customStyle="1" w:styleId="NoSpacingChar">
    <w:name w:val="No Spacing Char"/>
    <w:basedOn w:val="Domylnaczcionkaakapitu"/>
    <w:link w:val="Bezodstpw1"/>
    <w:locked/>
    <w:rsid w:val="00131FB1"/>
    <w:rPr>
      <w:rFonts w:ascii="Calibri" w:hAnsi="Calibri" w:cs="Calibri"/>
      <w:lang w:val="pl-PL" w:eastAsia="en-US" w:bidi="ar-SA"/>
    </w:rPr>
  </w:style>
  <w:style w:type="paragraph" w:customStyle="1" w:styleId="Bezodstpw1">
    <w:name w:val="Bez odstępów1"/>
    <w:basedOn w:val="Tekstprzypisudolnego"/>
    <w:link w:val="NoSpacingChar"/>
    <w:autoRedefine/>
    <w:rsid w:val="00131FB1"/>
    <w:pPr>
      <w:spacing w:after="0" w:line="240" w:lineRule="auto"/>
    </w:pPr>
    <w:rPr>
      <w:rFonts w:eastAsia="Times New Roman" w:cs="Calibri"/>
    </w:rPr>
  </w:style>
  <w:style w:type="paragraph" w:styleId="Tekstprzypisudolnego">
    <w:name w:val="footnote text"/>
    <w:basedOn w:val="Normalny"/>
    <w:link w:val="TekstprzypisudolnegoZnak"/>
    <w:semiHidden/>
    <w:rsid w:val="00131F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31FB1"/>
    <w:rPr>
      <w:rFonts w:ascii="Calibri" w:eastAsia="Calibri" w:hAnsi="Calibri"/>
      <w:lang w:val="pl-PL" w:eastAsia="en-US" w:bidi="ar-SA"/>
    </w:rPr>
  </w:style>
  <w:style w:type="character" w:styleId="Hipercze">
    <w:name w:val="Hyperlink"/>
    <w:unhideWhenUsed/>
    <w:rsid w:val="00131FB1"/>
    <w:rPr>
      <w:color w:val="0563C1"/>
      <w:u w:val="single"/>
    </w:rPr>
  </w:style>
  <w:style w:type="paragraph" w:styleId="Nagwek">
    <w:name w:val="header"/>
    <w:basedOn w:val="Normalny"/>
    <w:semiHidden/>
    <w:rsid w:val="00131F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700CA1"/>
    <w:rPr>
      <w:rFonts w:ascii="Calibri" w:eastAsia="Calibri" w:hAnsi="Calibri" w:cs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700CA1"/>
    <w:pPr>
      <w:spacing w:after="120" w:line="240" w:lineRule="auto"/>
    </w:pPr>
    <w:rPr>
      <w:rFonts w:cs="Calibri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700CA1"/>
    <w:rPr>
      <w:rFonts w:ascii="Calibri" w:eastAsia="Calibri" w:hAnsi="Calibri" w:cs="Calibri"/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00CA1"/>
    <w:pPr>
      <w:spacing w:after="0" w:line="240" w:lineRule="auto"/>
      <w:jc w:val="both"/>
    </w:pPr>
    <w:rPr>
      <w:rFonts w:cs="Calibri"/>
      <w:sz w:val="28"/>
      <w:szCs w:val="20"/>
      <w:lang w:eastAsia="pl-PL"/>
    </w:rPr>
  </w:style>
  <w:style w:type="paragraph" w:customStyle="1" w:styleId="Normalny1">
    <w:name w:val="Normalny1"/>
    <w:rsid w:val="00D9633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ezodstpw10">
    <w:name w:val="Bez odstępów1"/>
    <w:basedOn w:val="Normalny"/>
    <w:rsid w:val="00D9633F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15">
    <w:name w:val="15"/>
    <w:basedOn w:val="Domylnaczcionkaakapitu"/>
    <w:rsid w:val="00D9633F"/>
    <w:rPr>
      <w:rFonts w:ascii="Times New Roman" w:hAnsi="Times New Roman" w:cs="Times New Roman" w:hint="default"/>
      <w:b/>
      <w:bCs/>
    </w:rPr>
  </w:style>
  <w:style w:type="character" w:styleId="Pogrubienie">
    <w:name w:val="Strong"/>
    <w:basedOn w:val="Domylnaczcionkaakapitu"/>
    <w:qFormat/>
    <w:rsid w:val="001F2B95"/>
    <w:rPr>
      <w:rFonts w:ascii="Times New Roman" w:hAnsi="Times New Roman" w:cs="Times New Roman" w:hint="default"/>
      <w:b/>
      <w:bCs/>
    </w:rPr>
  </w:style>
  <w:style w:type="paragraph" w:styleId="Tekstpodstawowy3">
    <w:name w:val="Body Text 3"/>
    <w:basedOn w:val="Normalny"/>
    <w:rsid w:val="002D19CE"/>
    <w:pPr>
      <w:spacing w:after="120"/>
    </w:pPr>
    <w:rPr>
      <w:sz w:val="16"/>
      <w:szCs w:val="16"/>
    </w:rPr>
  </w:style>
  <w:style w:type="paragraph" w:customStyle="1" w:styleId="bezodstpu">
    <w:name w:val="bez odstępu"/>
    <w:basedOn w:val="Normalny"/>
    <w:autoRedefine/>
    <w:rsid w:val="00233551"/>
    <w:pPr>
      <w:spacing w:line="240" w:lineRule="auto"/>
      <w:jc w:val="both"/>
    </w:pPr>
    <w:rPr>
      <w:rFonts w:ascii="Times New Roman" w:hAnsi="Times New Roman"/>
      <w:b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CF492A"/>
    <w:rPr>
      <w:rFonts w:ascii="Times New Roman" w:hAnsi="Times New Roman" w:cs="Times New Roman" w:hint="default"/>
      <w:i/>
      <w:iCs w:val="0"/>
    </w:rPr>
  </w:style>
  <w:style w:type="paragraph" w:customStyle="1" w:styleId="Styl">
    <w:name w:val="Styl"/>
    <w:rsid w:val="00CF492A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st">
    <w:name w:val="st"/>
    <w:rsid w:val="00CF4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biuroliterackie.pl/biblioteka/recenzje/przymus-heteroseksualnosci-a-egzystencja-lesbijska/" TargetMode="External"/><Relationship Id="rId18" Type="http://schemas.openxmlformats.org/officeDocument/2006/relationships/hyperlink" Target="https://pl.wikipedia.org/w/index.php?title=Grand_Prix_de_la_Francophonie&amp;action=edit&amp;redlink=1" TargetMode="External"/><Relationship Id="rId26" Type="http://schemas.openxmlformats.org/officeDocument/2006/relationships/hyperlink" Target="https://pl.wikipedia.org/wiki/Proza" TargetMode="External"/><Relationship Id="rId39" Type="http://schemas.openxmlformats.org/officeDocument/2006/relationships/hyperlink" Target="http://www.ppibl.ibl.waw.pl/mediawiki/index.php?title=Micha%C5%82_Pawe%C5%82_MARKOWS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Hanzeatycka_Nagroda_Goethego" TargetMode="External"/><Relationship Id="rId34" Type="http://schemas.openxmlformats.org/officeDocument/2006/relationships/hyperlink" Target="https://pl.wikipedia.org/wiki/Fantasy" TargetMode="External"/><Relationship Id="rId42" Type="http://schemas.openxmlformats.org/officeDocument/2006/relationships/hyperlink" Target="javascript:LoadWebPg('wo_opbib.p',%20'&amp;RODZAJ=1&amp;ID=44793&amp;zm=sl_slowa&amp;numer=');" TargetMode="External"/><Relationship Id="rId7" Type="http://schemas.openxmlformats.org/officeDocument/2006/relationships/image" Target="media/image2.wmf"/><Relationship Id="rId12" Type="http://schemas.openxmlformats.org/officeDocument/2006/relationships/hyperlink" Target="http://www.innastrona.pl/kult_akt_books2006.phtml" TargetMode="External"/><Relationship Id="rId17" Type="http://schemas.openxmlformats.org/officeDocument/2006/relationships/hyperlink" Target="https://pl.wikipedia.org/wiki/Nagroda_Bernsteina" TargetMode="External"/><Relationship Id="rId25" Type="http://schemas.openxmlformats.org/officeDocument/2006/relationships/hyperlink" Target="https://pl.wikipedia.org/wiki/Nagroda_Goncourt%C3%B3w" TargetMode="External"/><Relationship Id="rId33" Type="http://schemas.openxmlformats.org/officeDocument/2006/relationships/hyperlink" Target="https://pl.wikipedia.org/wiki/Nagroda_World_Fantasy" TargetMode="External"/><Relationship Id="rId38" Type="http://schemas.openxmlformats.org/officeDocument/2006/relationships/hyperlink" Target="http://ksiazki.wp.pl/aid,12952,nazwisko,Pawel-Dybel,autor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Nagroda_Bialika" TargetMode="External"/><Relationship Id="rId20" Type="http://schemas.openxmlformats.org/officeDocument/2006/relationships/hyperlink" Target="https://pl.wikipedia.org/wiki/Fundacja_Pami%C4%99ci_Johna_Simona_Guggenheima" TargetMode="External"/><Relationship Id="rId29" Type="http://schemas.openxmlformats.org/officeDocument/2006/relationships/hyperlink" Target="https://pl.wikipedia.org/wiki/Fantastyka_naukowa" TargetMode="External"/><Relationship Id="rId41" Type="http://schemas.openxmlformats.org/officeDocument/2006/relationships/hyperlink" Target="javascript:LoadWebPg('wo_opbib.p',%20'&amp;RODZAJ=1&amp;ID=129942&amp;zm=sl_slowa&amp;numer=');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daniel.kalinowski@apsl.edu.pl" TargetMode="External"/><Relationship Id="rId24" Type="http://schemas.openxmlformats.org/officeDocument/2006/relationships/hyperlink" Target="https://pl.wikipedia.org/wiki/J%C4%99zyk_hiszpa%C5%84ski" TargetMode="External"/><Relationship Id="rId32" Type="http://schemas.openxmlformats.org/officeDocument/2006/relationships/hyperlink" Target="https://pl.wikipedia.org/wiki/Whitbread_Book_Awards" TargetMode="External"/><Relationship Id="rId37" Type="http://schemas.openxmlformats.org/officeDocument/2006/relationships/hyperlink" Target="javascript:LoadWebPg('wo_opbib.p',%20'&amp;RODZAJ=1&amp;ID=68506&amp;zm=sl_slowa&amp;numer=');" TargetMode="External"/><Relationship Id="rId40" Type="http://schemas.openxmlformats.org/officeDocument/2006/relationships/hyperlink" Target="javascript:LoadWebPg('wo_opbib.p',%20'&amp;RODZAJ=1&amp;ID=48845&amp;zm=sl_slowa&amp;numer=');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s://pl.wikipedia.org/wiki/Deutscher_Buchpreis" TargetMode="External"/><Relationship Id="rId23" Type="http://schemas.openxmlformats.org/officeDocument/2006/relationships/hyperlink" Target="https://pl.wikipedia.org/wiki/Nagroda_Cervantesa" TargetMode="External"/><Relationship Id="rId28" Type="http://schemas.openxmlformats.org/officeDocument/2006/relationships/hyperlink" Target="https://pl.wikipedia.org/wiki/Nagroda_Hugo" TargetMode="External"/><Relationship Id="rId36" Type="http://schemas.openxmlformats.org/officeDocument/2006/relationships/hyperlink" Target="https://www.empik.com/szukaj/produkt?author=wynnyczuk+jurij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s://pl.wikipedia.org/wiki/Akademia_Francuska" TargetMode="External"/><Relationship Id="rId31" Type="http://schemas.openxmlformats.org/officeDocument/2006/relationships/hyperlink" Target="https://pl.wikipedia.org/wiki/National_Book_Award" TargetMode="External"/><Relationship Id="rId44" Type="http://schemas.openxmlformats.org/officeDocument/2006/relationships/hyperlink" Target="mailto:daniel.kalinowski@apsl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merlin.pl/Bartosz-%AFurawiecki/ksiazki/person/1.html" TargetMode="External"/><Relationship Id="rId22" Type="http://schemas.openxmlformats.org/officeDocument/2006/relationships/hyperlink" Target="https://pl.wikipedia.org/wiki/Zwi%C4%85zek_Pisarzy_Polskich_na_Obczy%C5%BAnie" TargetMode="External"/><Relationship Id="rId27" Type="http://schemas.openxmlformats.org/officeDocument/2006/relationships/hyperlink" Target="https://pl.wikipedia.org/wiki/Literatura_francuska" TargetMode="External"/><Relationship Id="rId30" Type="http://schemas.openxmlformats.org/officeDocument/2006/relationships/hyperlink" Target="https://pl.wikipedia.org/wiki/Nagroda_Pulitzera" TargetMode="External"/><Relationship Id="rId35" Type="http://schemas.openxmlformats.org/officeDocument/2006/relationships/hyperlink" Target="https://pl.wikipedia.org/w/index.php?title=Dwa_lata,_osiem_miesi%C4%99cy_i_dwadzie%C5%9Bcia_osiem_nocy&amp;action=edit&amp;redlink=1" TargetMode="External"/><Relationship Id="rId43" Type="http://schemas.openxmlformats.org/officeDocument/2006/relationships/hyperlink" Target="mailto:adela.kuik-kalinowska@aps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45996</Words>
  <Characters>275980</Characters>
  <Application>Microsoft Office Word</Application>
  <DocSecurity>0</DocSecurity>
  <Lines>2299</Lines>
  <Paragraphs>642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321334</CharactersWithSpaces>
  <SharedDoc>false</SharedDoc>
  <HLinks>
    <vt:vector size="204" baseType="variant">
      <vt:variant>
        <vt:i4>4456551</vt:i4>
      </vt:variant>
      <vt:variant>
        <vt:i4>108</vt:i4>
      </vt:variant>
      <vt:variant>
        <vt:i4>0</vt:i4>
      </vt:variant>
      <vt:variant>
        <vt:i4>5</vt:i4>
      </vt:variant>
      <vt:variant>
        <vt:lpwstr>mailto:daniel.kalinowski@apsl.edu.pl</vt:lpwstr>
      </vt:variant>
      <vt:variant>
        <vt:lpwstr/>
      </vt:variant>
      <vt:variant>
        <vt:i4>4653115</vt:i4>
      </vt:variant>
      <vt:variant>
        <vt:i4>105</vt:i4>
      </vt:variant>
      <vt:variant>
        <vt:i4>0</vt:i4>
      </vt:variant>
      <vt:variant>
        <vt:i4>5</vt:i4>
      </vt:variant>
      <vt:variant>
        <vt:lpwstr>mailto:adela.kuik-kalinowska@apsl.edu.pl</vt:lpwstr>
      </vt:variant>
      <vt:variant>
        <vt:lpwstr/>
      </vt:variant>
      <vt:variant>
        <vt:i4>6160406</vt:i4>
      </vt:variant>
      <vt:variant>
        <vt:i4>102</vt:i4>
      </vt:variant>
      <vt:variant>
        <vt:i4>0</vt:i4>
      </vt:variant>
      <vt:variant>
        <vt:i4>5</vt:i4>
      </vt:variant>
      <vt:variant>
        <vt:lpwstr>javascript:LoadWebPg('wo_opbib.p', '&amp;RODZAJ=1&amp;ID=44793&amp;zm=sl_slowa&amp;numer=');</vt:lpwstr>
      </vt:variant>
      <vt:variant>
        <vt:lpwstr/>
      </vt:variant>
      <vt:variant>
        <vt:i4>3604604</vt:i4>
      </vt:variant>
      <vt:variant>
        <vt:i4>99</vt:i4>
      </vt:variant>
      <vt:variant>
        <vt:i4>0</vt:i4>
      </vt:variant>
      <vt:variant>
        <vt:i4>5</vt:i4>
      </vt:variant>
      <vt:variant>
        <vt:lpwstr>javascript:LoadWebPg('wo_opbib.p', '&amp;RODZAJ=1&amp;ID=129942&amp;zm=sl_slowa&amp;numer=');</vt:lpwstr>
      </vt:variant>
      <vt:variant>
        <vt:lpwstr/>
      </vt:variant>
      <vt:variant>
        <vt:i4>5701655</vt:i4>
      </vt:variant>
      <vt:variant>
        <vt:i4>96</vt:i4>
      </vt:variant>
      <vt:variant>
        <vt:i4>0</vt:i4>
      </vt:variant>
      <vt:variant>
        <vt:i4>5</vt:i4>
      </vt:variant>
      <vt:variant>
        <vt:lpwstr>javascript:LoadWebPg('wo_opbib.p', '&amp;RODZAJ=1&amp;ID=48845&amp;zm=sl_slowa&amp;numer=');</vt:lpwstr>
      </vt:variant>
      <vt:variant>
        <vt:lpwstr/>
      </vt:variant>
      <vt:variant>
        <vt:i4>5177451</vt:i4>
      </vt:variant>
      <vt:variant>
        <vt:i4>93</vt:i4>
      </vt:variant>
      <vt:variant>
        <vt:i4>0</vt:i4>
      </vt:variant>
      <vt:variant>
        <vt:i4>5</vt:i4>
      </vt:variant>
      <vt:variant>
        <vt:lpwstr>http://www.ppibl.ibl.waw.pl/mediawiki/index.php?title=Micha%C5%82_Pawe%C5%82_MARKOWSKI</vt:lpwstr>
      </vt:variant>
      <vt:variant>
        <vt:lpwstr>Pragnienie_obecno.C5.9Bci</vt:lpwstr>
      </vt:variant>
      <vt:variant>
        <vt:i4>4128886</vt:i4>
      </vt:variant>
      <vt:variant>
        <vt:i4>90</vt:i4>
      </vt:variant>
      <vt:variant>
        <vt:i4>0</vt:i4>
      </vt:variant>
      <vt:variant>
        <vt:i4>5</vt:i4>
      </vt:variant>
      <vt:variant>
        <vt:lpwstr>http://ksiazki.wp.pl/aid,12952,nazwisko,Pawel-Dybel,autor.html</vt:lpwstr>
      </vt:variant>
      <vt:variant>
        <vt:lpwstr/>
      </vt:variant>
      <vt:variant>
        <vt:i4>5963795</vt:i4>
      </vt:variant>
      <vt:variant>
        <vt:i4>87</vt:i4>
      </vt:variant>
      <vt:variant>
        <vt:i4>0</vt:i4>
      </vt:variant>
      <vt:variant>
        <vt:i4>5</vt:i4>
      </vt:variant>
      <vt:variant>
        <vt:lpwstr>javascript:LoadWebPg('wo_opbib.p', '&amp;RODZAJ=1&amp;ID=68506&amp;zm=sl_slowa&amp;numer=');</vt:lpwstr>
      </vt:variant>
      <vt:variant>
        <vt:lpwstr/>
      </vt:variant>
      <vt:variant>
        <vt:i4>3539004</vt:i4>
      </vt:variant>
      <vt:variant>
        <vt:i4>84</vt:i4>
      </vt:variant>
      <vt:variant>
        <vt:i4>0</vt:i4>
      </vt:variant>
      <vt:variant>
        <vt:i4>5</vt:i4>
      </vt:variant>
      <vt:variant>
        <vt:lpwstr>https://www.empik.com/szukaj/produkt?author=wynnyczuk+jurij</vt:lpwstr>
      </vt:variant>
      <vt:variant>
        <vt:lpwstr/>
      </vt:variant>
      <vt:variant>
        <vt:i4>655470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https://pl.wikipedia.org/w/index.php?title=Dwa_lata,_osiem_miesi%C4%99cy_i_dwadzie%C5%9Bcia_osiem_nocy&amp;action=edit&amp;redlink=1</vt:lpwstr>
      </vt:variant>
      <vt:variant>
        <vt:lpwstr/>
      </vt:variant>
      <vt:variant>
        <vt:i4>4784136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https://pl.wikipedia.org/wiki/Fantasy</vt:lpwstr>
      </vt:variant>
      <vt:variant>
        <vt:lpwstr/>
      </vt:variant>
      <vt:variant>
        <vt:i4>3997806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https://pl.wikipedia.org/wiki/Nagroda_World_Fantasy</vt:lpwstr>
      </vt:variant>
      <vt:variant>
        <vt:lpwstr/>
      </vt:variant>
      <vt:variant>
        <vt:i4>2031691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https://pl.wikipedia.org/wiki/Whitbread_Book_Awards</vt:lpwstr>
      </vt:variant>
      <vt:variant>
        <vt:lpwstr/>
      </vt:variant>
      <vt:variant>
        <vt:i4>7471150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https://pl.wikipedia.org/wiki/National_Book_Award</vt:lpwstr>
      </vt:variant>
      <vt:variant>
        <vt:lpwstr/>
      </vt:variant>
      <vt:variant>
        <vt:i4>1245291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https://pl.wikipedia.org/wiki/Nagroda_Pulitzera</vt:lpwstr>
      </vt:variant>
      <vt:variant>
        <vt:lpwstr/>
      </vt:variant>
      <vt:variant>
        <vt:i4>4456501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https://pl.wikipedia.org/wiki/Fantastyka_naukowa</vt:lpwstr>
      </vt:variant>
      <vt:variant>
        <vt:lpwstr/>
      </vt:variant>
      <vt:variant>
        <vt:i4>1900649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https://pl.wikipedia.org/wiki/Nagroda_Hugo</vt:lpwstr>
      </vt:variant>
      <vt:variant>
        <vt:lpwstr/>
      </vt:variant>
      <vt:variant>
        <vt:i4>2097232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https://pl.wikipedia.org/wiki/Literatura_francuska</vt:lpwstr>
      </vt:variant>
      <vt:variant>
        <vt:lpwstr/>
      </vt:variant>
      <vt:variant>
        <vt:i4>2556030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https://pl.wikipedia.org/wiki/Proza</vt:lpwstr>
      </vt:variant>
      <vt:variant>
        <vt:lpwstr/>
      </vt:variant>
      <vt:variant>
        <vt:i4>8323078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https://pl.wikipedia.org/wiki/Nagroda_Goncourt%C3%B3w</vt:lpwstr>
      </vt:variant>
      <vt:variant>
        <vt:lpwstr/>
      </vt:variant>
      <vt:variant>
        <vt:i4>5177401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https://pl.wikipedia.org/wiki/J%C4%99zyk_hiszpa%C5%84ski</vt:lpwstr>
      </vt:variant>
      <vt:variant>
        <vt:lpwstr/>
      </vt:variant>
      <vt:variant>
        <vt:i4>8257553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https://pl.wikipedia.org/wiki/Nagroda_Cervantesa</vt:lpwstr>
      </vt:variant>
      <vt:variant>
        <vt:lpwstr/>
      </vt:variant>
      <vt:variant>
        <vt:i4>5701680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https://pl.wikipedia.org/wiki/Zwi%C4%85zek_Pisarzy_Polskich_na_Obczy%C5%BAnie</vt:lpwstr>
      </vt:variant>
      <vt:variant>
        <vt:lpwstr>Nagroda_literacka</vt:lpwstr>
      </vt:variant>
      <vt:variant>
        <vt:i4>2162814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https://pl.wikipedia.org/wiki/Hanzeatycka_Nagroda_Goethego</vt:lpwstr>
      </vt:variant>
      <vt:variant>
        <vt:lpwstr/>
      </vt:variant>
      <vt:variant>
        <vt:i4>589851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https://pl.wikipedia.org/wiki/Fundacja_Pami%C4%99ci_Johna_Simona_Guggenheima</vt:lpwstr>
      </vt:variant>
      <vt:variant>
        <vt:lpwstr/>
      </vt:variant>
      <vt:variant>
        <vt:i4>5898288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https://pl.wikipedia.org/wiki/Akademia_Francuska</vt:lpwstr>
      </vt:variant>
      <vt:variant>
        <vt:lpwstr/>
      </vt:variant>
      <vt:variant>
        <vt:i4>7012407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https://pl.wikipedia.org/w/index.php?title=Grand_Prix_de_la_Francophonie&amp;action=edit&amp;redlink=1</vt:lpwstr>
      </vt:variant>
      <vt:variant>
        <vt:lpwstr/>
      </vt:variant>
      <vt:variant>
        <vt:i4>7340046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https://pl.wikipedia.org/wiki/Nagroda_Bernsteina</vt:lpwstr>
      </vt:variant>
      <vt:variant>
        <vt:lpwstr/>
      </vt:variant>
      <vt:variant>
        <vt:i4>6881292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https://pl.wikipedia.org/wiki/Nagroda_Bialika</vt:lpwstr>
      </vt:variant>
      <vt:variant>
        <vt:lpwstr/>
      </vt:variant>
      <vt:variant>
        <vt:i4>6357005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https://pl.wikipedia.org/wiki/Deutscher_Buchpreis</vt:lpwstr>
      </vt:variant>
      <vt:variant>
        <vt:lpwstr/>
      </vt:variant>
      <vt:variant>
        <vt:i4>6750309</vt:i4>
      </vt:variant>
      <vt:variant>
        <vt:i4>18</vt:i4>
      </vt:variant>
      <vt:variant>
        <vt:i4>0</vt:i4>
      </vt:variant>
      <vt:variant>
        <vt:i4>5</vt:i4>
      </vt:variant>
      <vt:variant>
        <vt:lpwstr>http://merlin.pl/Bartosz-%AFurawiecki/ksiazki/person/1.html</vt:lpwstr>
      </vt:variant>
      <vt:variant>
        <vt:lpwstr/>
      </vt:variant>
      <vt:variant>
        <vt:i4>655389</vt:i4>
      </vt:variant>
      <vt:variant>
        <vt:i4>15</vt:i4>
      </vt:variant>
      <vt:variant>
        <vt:i4>0</vt:i4>
      </vt:variant>
      <vt:variant>
        <vt:i4>5</vt:i4>
      </vt:variant>
      <vt:variant>
        <vt:lpwstr>http://www.biuroliterackie.pl/biblioteka/recenzje/przymus-heteroseksualnosci-a-egzystencja-lesbijska/</vt:lpwstr>
      </vt:variant>
      <vt:variant>
        <vt:lpwstr/>
      </vt:variant>
      <vt:variant>
        <vt:i4>4194322</vt:i4>
      </vt:variant>
      <vt:variant>
        <vt:i4>12</vt:i4>
      </vt:variant>
      <vt:variant>
        <vt:i4>0</vt:i4>
      </vt:variant>
      <vt:variant>
        <vt:i4>5</vt:i4>
      </vt:variant>
      <vt:variant>
        <vt:lpwstr>http://www.innastrona.pl/kult_akt_books2006.phtml</vt:lpwstr>
      </vt:variant>
      <vt:variant>
        <vt:lpwstr/>
      </vt:variant>
      <vt:variant>
        <vt:i4>4456551</vt:i4>
      </vt:variant>
      <vt:variant>
        <vt:i4>9</vt:i4>
      </vt:variant>
      <vt:variant>
        <vt:i4>0</vt:i4>
      </vt:variant>
      <vt:variant>
        <vt:i4>5</vt:i4>
      </vt:variant>
      <vt:variant>
        <vt:lpwstr>mailto:daniel.kalinowski@apsl.edu.pl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AP</dc:creator>
  <cp:lastModifiedBy>biuro</cp:lastModifiedBy>
  <cp:revision>4</cp:revision>
  <cp:lastPrinted>2019-10-23T13:22:00Z</cp:lastPrinted>
  <dcterms:created xsi:type="dcterms:W3CDTF">2019-10-23T13:15:00Z</dcterms:created>
  <dcterms:modified xsi:type="dcterms:W3CDTF">2019-10-23T13:22:00Z</dcterms:modified>
</cp:coreProperties>
</file>