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8C" w:rsidRDefault="00176B8C" w:rsidP="00176B8C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Część 1</w:t>
      </w:r>
    </w:p>
    <w:p w:rsidR="00176B8C" w:rsidRDefault="00176B8C" w:rsidP="00176B8C">
      <w:pPr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Załącznik nr 2</w:t>
      </w:r>
    </w:p>
    <w:p w:rsidR="00F53073" w:rsidRPr="004A0A99" w:rsidRDefault="00F53073" w:rsidP="0018582F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4A0A99">
        <w:rPr>
          <w:rFonts w:ascii="Times New Roman" w:hAnsi="Times New Roman" w:cs="Times New Roman"/>
          <w:b/>
          <w:szCs w:val="28"/>
        </w:rPr>
        <w:t xml:space="preserve">TELEMEDYCZNA PRACOWNIA DIAGNOSTYKI KLINICZNEJ </w:t>
      </w:r>
    </w:p>
    <w:p w:rsidR="005367DB" w:rsidRPr="004A0A99" w:rsidRDefault="005367DB" w:rsidP="0018582F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4A0A99">
        <w:rPr>
          <w:rFonts w:ascii="Times New Roman" w:hAnsi="Times New Roman" w:cs="Times New Roman"/>
          <w:b/>
          <w:szCs w:val="28"/>
        </w:rPr>
        <w:t xml:space="preserve">SYMULATORY WYSOKIEJ WIERNOŚCI </w:t>
      </w:r>
    </w:p>
    <w:p w:rsidR="002F374C" w:rsidRPr="00753698" w:rsidRDefault="00B44ED6" w:rsidP="001858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A99">
        <w:rPr>
          <w:rFonts w:ascii="Times New Roman" w:hAnsi="Times New Roman" w:cs="Times New Roman"/>
          <w:b/>
          <w:szCs w:val="28"/>
        </w:rPr>
        <w:t xml:space="preserve">SYMULATOR </w:t>
      </w:r>
      <w:r w:rsidR="00E47E78" w:rsidRPr="004A0A99">
        <w:rPr>
          <w:rFonts w:ascii="Times New Roman" w:hAnsi="Times New Roman" w:cs="Times New Roman"/>
          <w:b/>
          <w:szCs w:val="28"/>
        </w:rPr>
        <w:t>PORODOWY</w:t>
      </w:r>
      <w:r w:rsidR="004A0A99" w:rsidRPr="004A0A99">
        <w:rPr>
          <w:rFonts w:ascii="Times New Roman" w:hAnsi="Times New Roman" w:cs="Times New Roman"/>
          <w:b/>
          <w:szCs w:val="28"/>
        </w:rPr>
        <w:t xml:space="preserve"> </w:t>
      </w:r>
      <w:r w:rsidR="004A0A99">
        <w:rPr>
          <w:rFonts w:ascii="Times New Roman" w:hAnsi="Times New Roman"/>
          <w:b/>
          <w:sz w:val="24"/>
          <w:szCs w:val="20"/>
        </w:rPr>
        <w:t>Z</w:t>
      </w:r>
      <w:r w:rsidR="004A0A99" w:rsidRPr="000D6C96">
        <w:rPr>
          <w:rFonts w:ascii="Times New Roman" w:hAnsi="Times New Roman"/>
          <w:b/>
          <w:sz w:val="24"/>
          <w:szCs w:val="20"/>
        </w:rPr>
        <w:t xml:space="preserve"> SYSTEMEM WSPIERAJĄCYM</w:t>
      </w:r>
      <w:r w:rsidR="004A0A99">
        <w:rPr>
          <w:rFonts w:ascii="Times New Roman" w:hAnsi="Times New Roman"/>
          <w:b/>
          <w:sz w:val="24"/>
          <w:szCs w:val="20"/>
        </w:rPr>
        <w:t xml:space="preserve"> PROCES</w:t>
      </w:r>
      <w:r w:rsidR="004A0A99" w:rsidRPr="000D6C96">
        <w:rPr>
          <w:rFonts w:ascii="Times New Roman" w:hAnsi="Times New Roman"/>
          <w:b/>
          <w:sz w:val="24"/>
          <w:szCs w:val="20"/>
        </w:rPr>
        <w:t xml:space="preserve"> DEBRIEFINGU</w:t>
      </w: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6745"/>
        <w:gridCol w:w="1418"/>
        <w:gridCol w:w="1276"/>
      </w:tblGrid>
      <w:tr w:rsidR="002F374C" w:rsidRPr="00753698" w:rsidTr="00BF4C66">
        <w:trPr>
          <w:trHeight w:val="4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F374C" w:rsidRPr="00753698" w:rsidRDefault="005A7F4F" w:rsidP="00E47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SYMULATOR</w:t>
            </w:r>
            <w:r w:rsidR="002F374C"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47E78">
              <w:rPr>
                <w:rFonts w:ascii="Times New Roman" w:hAnsi="Times New Roman" w:cs="Times New Roman"/>
                <w:b/>
                <w:sz w:val="20"/>
                <w:szCs w:val="20"/>
              </w:rPr>
              <w:t>PORODOWY</w:t>
            </w:r>
          </w:p>
        </w:tc>
      </w:tr>
      <w:tr w:rsidR="002F374C" w:rsidRPr="00753698" w:rsidTr="00BF4C66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F374C" w:rsidRPr="00753698" w:rsidRDefault="002F374C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F374C" w:rsidRPr="002B3C4B" w:rsidRDefault="002F374C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4B">
              <w:rPr>
                <w:rFonts w:ascii="Times New Roman" w:hAnsi="Times New Roman" w:cs="Times New Roman"/>
                <w:b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2F374C" w:rsidRPr="00753698" w:rsidRDefault="002F374C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F374C" w:rsidRPr="00753698" w:rsidRDefault="002F374C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Parametr oferowany*</w:t>
            </w:r>
          </w:p>
        </w:tc>
      </w:tr>
      <w:tr w:rsidR="002F374C" w:rsidRPr="00753698" w:rsidTr="00BF4C66">
        <w:trPr>
          <w:trHeight w:val="36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F374C" w:rsidRPr="00753698" w:rsidRDefault="002F374C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</w:tr>
      <w:tr w:rsidR="002F374C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342903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Zaawansowany, symulator odwzorowujący cechy ciała ludzkiego</w:t>
            </w:r>
            <w:r w:rsidR="007A4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4B2C" w:rsidRPr="00753698">
              <w:rPr>
                <w:rFonts w:ascii="Times New Roman" w:hAnsi="Times New Roman" w:cs="Times New Roman"/>
                <w:sz w:val="20"/>
                <w:szCs w:val="20"/>
              </w:rPr>
              <w:t>dorosłe</w:t>
            </w:r>
            <w:r w:rsidR="007A4B2C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7A4B2C"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4B2C">
              <w:rPr>
                <w:rFonts w:ascii="Times New Roman" w:hAnsi="Times New Roman" w:cs="Times New Roman"/>
                <w:sz w:val="20"/>
                <w:szCs w:val="20"/>
              </w:rPr>
              <w:t>kobiety i w pełni donoszonego noworodka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, takie jak wygląd, wzrost oraz zakres ruchów w stawach</w:t>
            </w:r>
            <w:r w:rsidR="00344EF3">
              <w:rPr>
                <w:rFonts w:ascii="Times New Roman" w:hAnsi="Times New Roman" w:cs="Times New Roman"/>
                <w:sz w:val="20"/>
                <w:szCs w:val="20"/>
              </w:rPr>
              <w:t>, z kompletem odzieży służący do nauki prowadzenia porodu.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74C" w:rsidRPr="00753698" w:rsidRDefault="002F374C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B2A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2A" w:rsidRPr="00753698" w:rsidRDefault="003D1B2A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2A" w:rsidRPr="00753698" w:rsidRDefault="003D1B2A" w:rsidP="00E47E78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Produkt fabrycznie nowy, </w:t>
            </w:r>
            <w:r w:rsidR="00FC6BC5">
              <w:rPr>
                <w:rFonts w:ascii="Times New Roman" w:hAnsi="Times New Roman" w:cs="Times New Roman"/>
                <w:sz w:val="20"/>
                <w:szCs w:val="20"/>
              </w:rPr>
              <w:t>nieekspozycyjny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data produkcji 201</w:t>
            </w:r>
            <w:r w:rsidR="00E47E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 lub nowszy.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B2A" w:rsidRPr="00753698" w:rsidRDefault="003D1B2A" w:rsidP="00BF4C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2A" w:rsidRPr="00753698" w:rsidRDefault="003D1B2A" w:rsidP="00BF4C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74C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7A4B2C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Możliwość pracy symulatora z zasilaniem z sieci 230V i komunikacją przewodową </w:t>
            </w:r>
            <w:r w:rsidR="007A4B2C">
              <w:rPr>
                <w:rFonts w:ascii="Times New Roman" w:hAnsi="Times New Roman" w:cs="Times New Roman"/>
                <w:sz w:val="20"/>
                <w:szCs w:val="20"/>
              </w:rPr>
              <w:t xml:space="preserve">i/lub bezprzewodową </w:t>
            </w:r>
            <w:r w:rsidR="002B38B0">
              <w:rPr>
                <w:rFonts w:ascii="Times New Roman" w:hAnsi="Times New Roman" w:cs="Times New Roman"/>
                <w:sz w:val="20"/>
                <w:szCs w:val="20"/>
              </w:rPr>
              <w:t>w oparciu o dedykowane oprogramowanie</w:t>
            </w:r>
            <w:r w:rsidR="00C517D6">
              <w:rPr>
                <w:rFonts w:ascii="Times New Roman" w:hAnsi="Times New Roman" w:cs="Times New Roman"/>
                <w:sz w:val="20"/>
                <w:szCs w:val="20"/>
              </w:rPr>
              <w:t xml:space="preserve"> za</w:t>
            </w:r>
            <w:r w:rsidR="005354DF">
              <w:rPr>
                <w:rFonts w:ascii="Times New Roman" w:hAnsi="Times New Roman" w:cs="Times New Roman"/>
                <w:sz w:val="20"/>
                <w:szCs w:val="20"/>
              </w:rPr>
              <w:t>instalowane na laptopie/notebooku</w:t>
            </w:r>
            <w:r w:rsidR="00C517D6">
              <w:rPr>
                <w:rFonts w:ascii="Times New Roman" w:hAnsi="Times New Roman" w:cs="Times New Roman"/>
                <w:sz w:val="20"/>
                <w:szCs w:val="20"/>
              </w:rPr>
              <w:t xml:space="preserve"> dołączonym do zestawu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74C" w:rsidRPr="00753698" w:rsidRDefault="002F374C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4C66" w:rsidRPr="00753698" w:rsidTr="00BF4C66">
        <w:trPr>
          <w:trHeight w:val="4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F4C66" w:rsidRPr="00753698" w:rsidRDefault="00BF4C66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0AC">
              <w:rPr>
                <w:rFonts w:ascii="Times New Roman" w:hAnsi="Times New Roman" w:cs="Times New Roman"/>
                <w:b/>
                <w:szCs w:val="20"/>
              </w:rPr>
              <w:t xml:space="preserve">Możliwości </w:t>
            </w:r>
            <w:r w:rsidR="00FC6BC5" w:rsidRPr="00E860AC">
              <w:rPr>
                <w:rFonts w:ascii="Times New Roman" w:hAnsi="Times New Roman" w:cs="Times New Roman"/>
                <w:b/>
                <w:szCs w:val="20"/>
              </w:rPr>
              <w:t>prowadzenia</w:t>
            </w:r>
            <w:r w:rsidRPr="00E860AC">
              <w:rPr>
                <w:rFonts w:ascii="Times New Roman" w:hAnsi="Times New Roman" w:cs="Times New Roman"/>
                <w:b/>
                <w:szCs w:val="20"/>
              </w:rPr>
              <w:t xml:space="preserve"> wentylacji zastępczej i udrażniania dróg oddechowych</w:t>
            </w:r>
            <w:r w:rsidR="007A4B2C">
              <w:rPr>
                <w:rFonts w:ascii="Times New Roman" w:hAnsi="Times New Roman" w:cs="Times New Roman"/>
                <w:b/>
                <w:szCs w:val="20"/>
              </w:rPr>
              <w:t xml:space="preserve"> fantomu porodowego</w:t>
            </w:r>
          </w:p>
        </w:tc>
      </w:tr>
      <w:tr w:rsidR="002F374C" w:rsidRPr="00753698" w:rsidTr="005354DF">
        <w:trPr>
          <w:trHeight w:val="437"/>
        </w:trPr>
        <w:tc>
          <w:tcPr>
            <w:tcW w:w="4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344EF3" w:rsidP="00BF4C6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Wentylacja</w:t>
            </w:r>
            <w:r w:rsidR="002F374C"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przez maskę twarzową z użyciem worka samorozprężalnego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74C" w:rsidRPr="00753698" w:rsidRDefault="002F374C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74C" w:rsidRPr="00753698" w:rsidTr="005354DF">
        <w:trPr>
          <w:trHeight w:val="437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344EF3" w:rsidP="00BF4C6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Zakładanie</w:t>
            </w:r>
            <w:r w:rsidR="002F374C"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rurek ustno-gardłowych i nosowo-gardłowych i prowadzenie wentylacji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74C" w:rsidRPr="00753698" w:rsidRDefault="002F374C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74C" w:rsidRPr="00753698" w:rsidTr="005354DF">
        <w:trPr>
          <w:trHeight w:val="437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344EF3" w:rsidP="00BF4C6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Zakładanie</w:t>
            </w:r>
            <w:r w:rsidR="002F374C"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rurek intubacyjnych i prowadzenie wentylacji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74C" w:rsidRPr="00753698" w:rsidRDefault="002F374C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74C" w:rsidRPr="00753698" w:rsidTr="005354DF">
        <w:trPr>
          <w:trHeight w:val="437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344EF3" w:rsidP="00BF4C6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Zakładanie</w:t>
            </w:r>
            <w:r w:rsidR="002F374C"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masek krtaniowych i prowadzenie wentylacji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74C" w:rsidRPr="00753698" w:rsidRDefault="002F374C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218F" w:rsidRPr="00753698" w:rsidTr="005354DF">
        <w:trPr>
          <w:trHeight w:val="437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8F" w:rsidRPr="00753698" w:rsidRDefault="006A218F" w:rsidP="00BF4C66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8F" w:rsidRPr="00753698" w:rsidRDefault="006A218F" w:rsidP="00BF4C6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Widoczne unoszenie się klatki piersiowej podczas prowadzenia wentylacji zastępczej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18F" w:rsidRPr="00753698" w:rsidRDefault="005067FB" w:rsidP="00BF4C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8F" w:rsidRPr="00753698" w:rsidRDefault="006A218F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74C" w:rsidRPr="00753698" w:rsidTr="005354DF">
        <w:trPr>
          <w:trHeight w:val="437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344EF3" w:rsidP="00BF4C6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</w:t>
            </w:r>
            <w:r w:rsidR="002F374C"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wykonania </w:t>
            </w:r>
            <w:proofErr w:type="spellStart"/>
            <w:r w:rsidR="002F374C" w:rsidRPr="00753698">
              <w:rPr>
                <w:rFonts w:ascii="Times New Roman" w:hAnsi="Times New Roman" w:cs="Times New Roman"/>
                <w:sz w:val="20"/>
                <w:szCs w:val="20"/>
              </w:rPr>
              <w:t>ekstubacji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74C" w:rsidRPr="00753698" w:rsidRDefault="002F374C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4C66" w:rsidRPr="00753698" w:rsidTr="00BF4C66">
        <w:trPr>
          <w:trHeight w:val="437"/>
        </w:trPr>
        <w:tc>
          <w:tcPr>
            <w:tcW w:w="99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F4C66" w:rsidRPr="00753698" w:rsidRDefault="003A63ED" w:rsidP="007A4B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0AC">
              <w:rPr>
                <w:rFonts w:ascii="Times New Roman" w:hAnsi="Times New Roman" w:cs="Times New Roman"/>
                <w:b/>
                <w:szCs w:val="20"/>
              </w:rPr>
              <w:t xml:space="preserve">Monitorowanie układu oddechowego </w:t>
            </w:r>
            <w:r w:rsidR="007A4B2C">
              <w:rPr>
                <w:rFonts w:ascii="Times New Roman" w:hAnsi="Times New Roman" w:cs="Times New Roman"/>
                <w:b/>
                <w:szCs w:val="20"/>
              </w:rPr>
              <w:t>fantomu porodowego</w:t>
            </w:r>
            <w:r w:rsidRPr="00E860AC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2F374C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3A63ED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Ustawian</w:t>
            </w:r>
            <w:r w:rsidR="00603C8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e częstości oddechu</w:t>
            </w:r>
            <w:r w:rsidR="003A6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74C" w:rsidRPr="00753698" w:rsidRDefault="002F374C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63ED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ED" w:rsidRPr="00753698" w:rsidRDefault="003A63ED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ED" w:rsidRPr="00753698" w:rsidRDefault="003A63ED" w:rsidP="003A63ED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Ustawienie wartości SpO2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ED" w:rsidRPr="00753698" w:rsidRDefault="00344EF3" w:rsidP="00BF4C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ED" w:rsidRPr="00753698" w:rsidRDefault="003A63ED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63ED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ED" w:rsidRPr="00753698" w:rsidRDefault="003A63ED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ED" w:rsidRDefault="003A63ED" w:rsidP="003A63ED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Ustawienie wartości </w:t>
            </w:r>
            <w:r w:rsidR="00344EF3">
              <w:rPr>
                <w:rFonts w:ascii="Times New Roman" w:hAnsi="Times New Roman" w:cs="Times New Roman"/>
                <w:sz w:val="20"/>
                <w:szCs w:val="20"/>
              </w:rPr>
              <w:t>wydychanego CO2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ED" w:rsidRPr="00753698" w:rsidRDefault="00344EF3" w:rsidP="00BF4C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ED" w:rsidRPr="00753698" w:rsidRDefault="003A63ED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5F8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F8" w:rsidRPr="00753698" w:rsidRDefault="00C835F8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F8" w:rsidRDefault="00C835F8" w:rsidP="00603C8E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Kontrolowane przez oprogramowanie</w:t>
            </w:r>
            <w:r w:rsidR="00603C8E">
              <w:rPr>
                <w:rFonts w:ascii="Times New Roman" w:hAnsi="Times New Roman" w:cs="Times New Roman"/>
                <w:sz w:val="20"/>
                <w:szCs w:val="20"/>
              </w:rPr>
              <w:t xml:space="preserve"> patologiczne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wzorce oddechowe, minimum: oddech </w:t>
            </w:r>
            <w:proofErr w:type="spellStart"/>
            <w:r w:rsidRPr="00C835F8">
              <w:rPr>
                <w:rFonts w:ascii="Times New Roman" w:hAnsi="Times New Roman" w:cs="Times New Roman"/>
                <w:sz w:val="20"/>
                <w:szCs w:val="20"/>
              </w:rPr>
              <w:t>Kussmaul’s</w:t>
            </w:r>
            <w:proofErr w:type="spellEnd"/>
            <w:r w:rsidR="00603C8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835F8">
              <w:rPr>
                <w:rFonts w:ascii="Times New Roman" w:hAnsi="Times New Roman" w:cs="Times New Roman"/>
                <w:sz w:val="20"/>
                <w:szCs w:val="20"/>
              </w:rPr>
              <w:t>Cheyne</w:t>
            </w:r>
            <w:proofErr w:type="spellEnd"/>
            <w:r w:rsidRPr="00C835F8">
              <w:rPr>
                <w:rFonts w:ascii="Times New Roman" w:hAnsi="Times New Roman" w:cs="Times New Roman"/>
                <w:sz w:val="20"/>
                <w:szCs w:val="20"/>
              </w:rPr>
              <w:t>-Stokes</w:t>
            </w:r>
            <w:r w:rsidR="00603C8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83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5F8">
              <w:rPr>
                <w:rFonts w:ascii="Times New Roman" w:hAnsi="Times New Roman" w:cs="Times New Roman"/>
                <w:sz w:val="20"/>
                <w:szCs w:val="20"/>
              </w:rPr>
              <w:t>Biot’s</w:t>
            </w:r>
            <w:proofErr w:type="spellEnd"/>
            <w:r w:rsidRPr="00C835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16980">
              <w:rPr>
                <w:rFonts w:ascii="Times New Roman" w:hAnsi="Times New Roman" w:cs="Times New Roman"/>
                <w:sz w:val="20"/>
                <w:szCs w:val="20"/>
              </w:rPr>
              <w:t xml:space="preserve"> bezdech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F8" w:rsidRPr="00753698" w:rsidRDefault="00603C8E" w:rsidP="00BF4C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F8" w:rsidRPr="00753698" w:rsidRDefault="00C835F8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74C" w:rsidRPr="00753698" w:rsidTr="00BF4C66">
        <w:trPr>
          <w:trHeight w:val="4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F374C" w:rsidRPr="00753698" w:rsidRDefault="00344EF3" w:rsidP="007A4B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0AC">
              <w:rPr>
                <w:rFonts w:ascii="Times New Roman" w:hAnsi="Times New Roman" w:cs="Times New Roman"/>
                <w:b/>
                <w:szCs w:val="20"/>
              </w:rPr>
              <w:t xml:space="preserve">Monitorowanie układu krążenia </w:t>
            </w:r>
            <w:r w:rsidR="007A4B2C">
              <w:rPr>
                <w:rFonts w:ascii="Times New Roman" w:hAnsi="Times New Roman" w:cs="Times New Roman"/>
                <w:b/>
                <w:szCs w:val="20"/>
              </w:rPr>
              <w:t>fantomu porodowego</w:t>
            </w:r>
            <w:r w:rsidRPr="00E860AC">
              <w:rPr>
                <w:rFonts w:ascii="Times New Roman" w:hAnsi="Times New Roman" w:cs="Times New Roman"/>
                <w:b/>
                <w:szCs w:val="20"/>
              </w:rPr>
              <w:t xml:space="preserve"> za pomocą monitora pacjenta</w:t>
            </w:r>
          </w:p>
        </w:tc>
      </w:tr>
      <w:tr w:rsidR="002F374C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344EF3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Częstość pracy serca w zapisie EKG w zakresie nie mniejszym niż </w:t>
            </w:r>
            <w:r w:rsidR="00344EF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-180/min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74C" w:rsidRPr="00753698" w:rsidRDefault="002F374C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74C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86448C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przeprowadzenia</w:t>
            </w:r>
            <w:r w:rsidR="002579A6">
              <w:rPr>
                <w:rFonts w:ascii="Times New Roman" w:hAnsi="Times New Roman" w:cs="Times New Roman"/>
                <w:sz w:val="20"/>
                <w:szCs w:val="20"/>
              </w:rPr>
              <w:t xml:space="preserve"> wirtualnej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defibrylacji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74C" w:rsidRPr="00753698" w:rsidRDefault="002F374C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48C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8C" w:rsidRPr="00753698" w:rsidRDefault="0086448C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8C" w:rsidRPr="00753698" w:rsidRDefault="0086448C" w:rsidP="0086448C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wyświetlenia zapisu EKG zgodnego z ustawioną częstotliwością tętna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8C" w:rsidRPr="00753698" w:rsidRDefault="0086448C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8C" w:rsidRPr="00753698" w:rsidRDefault="0086448C" w:rsidP="00BF4C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B63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63" w:rsidRPr="00753698" w:rsidRDefault="007B0B63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63" w:rsidRDefault="007B0B63" w:rsidP="007B0B63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Symulacja ciśnienia tętniczego krwi minimum w zakresie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-250 mmHg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63" w:rsidRPr="00753698" w:rsidRDefault="007B0B63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63" w:rsidRPr="00753698" w:rsidRDefault="007B0B63" w:rsidP="00BF4C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B63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63" w:rsidRPr="00753698" w:rsidRDefault="007B0B63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63" w:rsidRPr="00753698" w:rsidRDefault="007B0B63" w:rsidP="007B0B63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Niezależne ustawianie ciśnienia skurczowego i rozkurczowego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63" w:rsidRPr="00753698" w:rsidRDefault="007B0B63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63" w:rsidRPr="00753698" w:rsidRDefault="007B0B63" w:rsidP="00BF4C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B63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63" w:rsidRPr="00753698" w:rsidRDefault="007B0B63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  <w:bookmarkStart w:id="0" w:name="_GoBack"/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63" w:rsidRPr="00753698" w:rsidRDefault="007B0B63" w:rsidP="007B0B63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Wyświetlanie parametrów ciśnienia tętniczego krwi na symulowanym monitorze pacjenta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63" w:rsidRPr="00753698" w:rsidRDefault="007B0B63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63" w:rsidRPr="00753698" w:rsidRDefault="007B0B63" w:rsidP="00BF4C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BF4C66" w:rsidRPr="00753698" w:rsidTr="00BF4C66">
        <w:trPr>
          <w:trHeight w:val="4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F4C66" w:rsidRPr="00BF4C66" w:rsidRDefault="0086448C" w:rsidP="007A4B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Prowadzenie resuscytacji krążeniowo-oddechowej </w:t>
            </w:r>
            <w:r w:rsidR="007A4B2C">
              <w:rPr>
                <w:rFonts w:ascii="Times New Roman" w:hAnsi="Times New Roman" w:cs="Times New Roman"/>
                <w:b/>
                <w:szCs w:val="20"/>
              </w:rPr>
              <w:t>fantomu porodowego</w:t>
            </w:r>
          </w:p>
        </w:tc>
      </w:tr>
      <w:tr w:rsidR="002F374C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86448C" w:rsidP="00D60FA1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prowadzenia uciskania klatki piersiowej </w:t>
            </w:r>
            <w:r w:rsidR="00941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74C" w:rsidRPr="00753698" w:rsidRDefault="002F374C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448C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8C" w:rsidRPr="00753698" w:rsidRDefault="0086448C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8C" w:rsidRDefault="0086448C" w:rsidP="007A4B2C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W czasie </w:t>
            </w:r>
            <w:r w:rsidR="007A4B2C">
              <w:rPr>
                <w:rFonts w:ascii="Times New Roman" w:hAnsi="Times New Roman" w:cs="Times New Roman"/>
                <w:sz w:val="20"/>
                <w:szCs w:val="20"/>
              </w:rPr>
              <w:t>RKO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rejestracja głębokości uciśnięć, relaksacji klatki piersiowej i częstości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8C" w:rsidRPr="00753698" w:rsidRDefault="0086448C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8C" w:rsidRPr="00753698" w:rsidRDefault="0086448C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448C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8C" w:rsidRPr="00753698" w:rsidRDefault="0086448C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8C" w:rsidRPr="00753698" w:rsidRDefault="0086448C" w:rsidP="00D60FA1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Bieżąca informacja zwrotna o efektywności zabiegów resuscytacyjnych oraz jej rejestracja w rejestrze zdarzeń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8C" w:rsidRPr="00753698" w:rsidRDefault="0086448C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8C" w:rsidRPr="00753698" w:rsidRDefault="0086448C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74C" w:rsidRPr="00753698" w:rsidTr="00BF4C66">
        <w:trPr>
          <w:trHeight w:val="4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F374C" w:rsidRPr="00753698" w:rsidRDefault="00F92388" w:rsidP="00E860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E860AC">
              <w:rPr>
                <w:rFonts w:ascii="Times New Roman" w:hAnsi="Times New Roman" w:cs="Times New Roman"/>
                <w:b/>
                <w:sz w:val="20"/>
                <w:szCs w:val="20"/>
              </w:rPr>
              <w:t>ętno</w:t>
            </w:r>
          </w:p>
        </w:tc>
      </w:tr>
      <w:tr w:rsidR="002F374C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86448C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Tętno zsynchronizowane z EKG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74C" w:rsidRPr="00753698" w:rsidRDefault="002F374C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74C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86448C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Obustronne tętno na tętnicach szyjnych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74C" w:rsidRPr="00753698" w:rsidRDefault="002F374C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74C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86448C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Tętno wyczuwalne przynajmniej na jednej ręce </w:t>
            </w:r>
            <w:r w:rsidR="0086448C">
              <w:rPr>
                <w:rFonts w:ascii="Times New Roman" w:hAnsi="Times New Roman" w:cs="Times New Roman"/>
                <w:sz w:val="20"/>
                <w:szCs w:val="20"/>
              </w:rPr>
              <w:t>na tętnicy promieniowej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74C" w:rsidRPr="00753698" w:rsidRDefault="002F374C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74C" w:rsidRPr="00753698" w:rsidTr="00BF4C66">
        <w:trPr>
          <w:trHeight w:val="4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F374C" w:rsidRPr="00753698" w:rsidRDefault="00E860AC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Podawanie leków i </w:t>
            </w:r>
            <w:proofErr w:type="spellStart"/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płynoterapia</w:t>
            </w:r>
            <w:proofErr w:type="spellEnd"/>
          </w:p>
        </w:tc>
      </w:tr>
      <w:tr w:rsidR="002F374C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83B6D" w:rsidP="00E860AC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03C8E">
              <w:rPr>
                <w:rFonts w:ascii="Times New Roman" w:hAnsi="Times New Roman" w:cs="Times New Roman"/>
                <w:sz w:val="20"/>
                <w:szCs w:val="20"/>
              </w:rPr>
              <w:t xml:space="preserve">bustronny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dostęp</w:t>
            </w:r>
            <w:r w:rsidR="00E860AC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="00603C8E">
              <w:rPr>
                <w:rFonts w:ascii="Times New Roman" w:hAnsi="Times New Roman" w:cs="Times New Roman"/>
                <w:sz w:val="20"/>
                <w:szCs w:val="20"/>
              </w:rPr>
              <w:t xml:space="preserve">ożylny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74C" w:rsidRPr="00753698" w:rsidRDefault="002F374C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74C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E860AC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podaży leku</w:t>
            </w:r>
            <w:r w:rsidR="00E860AC">
              <w:rPr>
                <w:rFonts w:ascii="Times New Roman" w:hAnsi="Times New Roman" w:cs="Times New Roman"/>
                <w:sz w:val="20"/>
                <w:szCs w:val="20"/>
              </w:rPr>
              <w:t xml:space="preserve"> w bolusie oraz infuzji płynów</w:t>
            </w:r>
            <w:r w:rsidR="00283B6D">
              <w:rPr>
                <w:rFonts w:ascii="Times New Roman" w:hAnsi="Times New Roman" w:cs="Times New Roman"/>
                <w:sz w:val="20"/>
                <w:szCs w:val="20"/>
              </w:rPr>
              <w:t xml:space="preserve"> (dostęp dożylny)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74C" w:rsidRPr="00753698" w:rsidRDefault="002F374C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74C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E860AC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wykonywania wkłuć domięśniowych</w:t>
            </w:r>
            <w:r w:rsidR="00283B6D">
              <w:rPr>
                <w:rFonts w:ascii="Times New Roman" w:hAnsi="Times New Roman" w:cs="Times New Roman"/>
                <w:sz w:val="20"/>
                <w:szCs w:val="20"/>
              </w:rPr>
              <w:t xml:space="preserve"> (mięsień naramienny i pośladkowy)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74C" w:rsidRPr="00753698" w:rsidRDefault="002F374C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74C" w:rsidRPr="00753698" w:rsidTr="00BF4C66">
        <w:trPr>
          <w:trHeight w:val="4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F374C" w:rsidRPr="00753698" w:rsidRDefault="00E860AC" w:rsidP="007A4B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Odgłosy </w:t>
            </w:r>
            <w:r w:rsidR="007A4B2C">
              <w:rPr>
                <w:rFonts w:ascii="Times New Roman" w:hAnsi="Times New Roman" w:cs="Times New Roman"/>
                <w:b/>
                <w:sz w:val="20"/>
                <w:szCs w:val="20"/>
              </w:rPr>
              <w:t>fantomu porodowego</w:t>
            </w:r>
          </w:p>
        </w:tc>
      </w:tr>
      <w:tr w:rsidR="002F374C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Symulacja głosu pacjenta</w:t>
            </w:r>
            <w:r w:rsidR="007A4B2C">
              <w:rPr>
                <w:rFonts w:ascii="Times New Roman" w:hAnsi="Times New Roman" w:cs="Times New Roman"/>
                <w:sz w:val="20"/>
                <w:szCs w:val="20"/>
              </w:rPr>
              <w:t xml:space="preserve"> przez fantom porodowy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74C" w:rsidRPr="00753698" w:rsidRDefault="002F374C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74C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Odgłosy kaszlu, wymiotów, pojękiwania oraz odgłosy mowy</w:t>
            </w:r>
            <w:r w:rsidR="00B44E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74C" w:rsidRPr="00753698" w:rsidRDefault="002F374C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A4B2C" w:rsidRPr="007A4B2C" w:rsidTr="007A4B2C">
        <w:trPr>
          <w:trHeight w:val="4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A4B2C" w:rsidRPr="007A4B2C" w:rsidRDefault="007A4B2C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Badanie brzucha </w:t>
            </w:r>
          </w:p>
        </w:tc>
      </w:tr>
      <w:tr w:rsidR="007A4B2C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2C" w:rsidRPr="00753698" w:rsidRDefault="007A4B2C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2C" w:rsidRPr="00753698" w:rsidRDefault="007A4B2C" w:rsidP="009215C3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badania brzucha stosując chwyt</w:t>
            </w:r>
            <w:r w:rsidR="009215C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Leopolda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B2C" w:rsidRPr="00753698" w:rsidRDefault="009215C3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2C" w:rsidRPr="00753698" w:rsidRDefault="007A4B2C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A4B2C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2C" w:rsidRPr="00753698" w:rsidRDefault="007A4B2C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2C" w:rsidRPr="00753698" w:rsidRDefault="007A4B2C" w:rsidP="00BF4C66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układania dziecka do badania chwytami Leopolda w pozycjach: wierzchołkowej, pośladkowej, poprzecznej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B2C" w:rsidRPr="00753698" w:rsidRDefault="009215C3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2C" w:rsidRPr="00753698" w:rsidRDefault="007A4B2C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43386" w:rsidRPr="00753698" w:rsidTr="00043386">
        <w:trPr>
          <w:trHeight w:val="4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43386" w:rsidRPr="00043386" w:rsidRDefault="006C04F6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Poród</w:t>
            </w:r>
            <w:r w:rsidR="009747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stany okołoporodowe</w:t>
            </w:r>
          </w:p>
        </w:tc>
      </w:tr>
      <w:tr w:rsidR="006C04F6" w:rsidRPr="00753698" w:rsidTr="005354DF">
        <w:trPr>
          <w:trHeight w:val="43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753698" w:rsidRDefault="006C04F6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043386" w:rsidRDefault="006C04F6" w:rsidP="006C04F6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symulowania porodu i stanów okołoporodowych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F6" w:rsidRPr="00753698" w:rsidRDefault="006C04F6" w:rsidP="00F801C3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753698" w:rsidRDefault="006C04F6" w:rsidP="00BF4C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4F6" w:rsidRPr="00753698" w:rsidTr="005354DF">
        <w:trPr>
          <w:trHeight w:val="63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753698" w:rsidRDefault="006C04F6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6C04F6" w:rsidRDefault="006C04F6" w:rsidP="006C04F6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Prawidłowego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753698" w:rsidRDefault="00F801C3" w:rsidP="00F801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753698" w:rsidRDefault="006C04F6" w:rsidP="00BF4C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4F6" w:rsidRPr="00753698" w:rsidTr="005354DF">
        <w:trPr>
          <w:trHeight w:val="60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753698" w:rsidRDefault="006C04F6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6C04F6" w:rsidRDefault="006C04F6" w:rsidP="006C04F6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Dystocji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barkowej, z wykorzystaniem oprogramowania symulatora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753698" w:rsidRDefault="00F801C3" w:rsidP="00F801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753698" w:rsidRDefault="006C04F6" w:rsidP="00BF4C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4F6" w:rsidRPr="00753698" w:rsidTr="005354DF">
        <w:trPr>
          <w:trHeight w:val="60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753698" w:rsidRDefault="006C04F6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6C04F6" w:rsidRDefault="006C04F6" w:rsidP="006C04F6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Pośladkowego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753698" w:rsidRDefault="00F801C3" w:rsidP="00F801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753698" w:rsidRDefault="006C04F6" w:rsidP="00BF4C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4F6" w:rsidRPr="00753698" w:rsidTr="005354DF">
        <w:trPr>
          <w:trHeight w:val="60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753698" w:rsidRDefault="006C04F6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6C04F6" w:rsidRDefault="006C04F6" w:rsidP="006C04F6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Wypadnięcie pępowiny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753698" w:rsidRDefault="00F801C3" w:rsidP="00F801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753698" w:rsidRDefault="006C04F6" w:rsidP="00BF4C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4F6" w:rsidRPr="00753698" w:rsidTr="005354DF">
        <w:trPr>
          <w:trHeight w:val="60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753698" w:rsidRDefault="006C04F6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6C04F6" w:rsidRDefault="006C04F6" w:rsidP="006C04F6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Krwotok okołoporodowy</w:t>
            </w:r>
            <w:r w:rsidR="00F801C3">
              <w:rPr>
                <w:rFonts w:ascii="Times New Roman" w:hAnsi="Times New Roman" w:cs="Times New Roman"/>
                <w:sz w:val="20"/>
                <w:szCs w:val="20"/>
              </w:rPr>
              <w:t xml:space="preserve"> z pochwy i macicy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753698" w:rsidRDefault="00F801C3" w:rsidP="00F801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753698" w:rsidRDefault="006C04F6" w:rsidP="00BF4C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4F6" w:rsidRPr="00753698" w:rsidTr="005354DF">
        <w:trPr>
          <w:trHeight w:val="60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753698" w:rsidRDefault="006C04F6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6C04F6" w:rsidRDefault="006C04F6" w:rsidP="006C04F6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Reakcji anafilaktycznej</w:t>
            </w:r>
            <w:r w:rsidR="006E3AAB">
              <w:rPr>
                <w:rFonts w:ascii="Times New Roman" w:hAnsi="Times New Roman" w:cs="Times New Roman"/>
                <w:sz w:val="20"/>
                <w:szCs w:val="20"/>
              </w:rPr>
              <w:t xml:space="preserve"> (zator płynem owodniowym)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753698" w:rsidRDefault="00F801C3" w:rsidP="00F801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753698" w:rsidRDefault="006C04F6" w:rsidP="00BF4C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4F6" w:rsidRPr="00753698" w:rsidTr="005354DF">
        <w:trPr>
          <w:trHeight w:val="60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753698" w:rsidRDefault="006C04F6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Default="006C04F6" w:rsidP="006C04F6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Porodu przedwczesnego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753698" w:rsidRDefault="00F801C3" w:rsidP="00F801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753698" w:rsidRDefault="006C04F6" w:rsidP="00BF4C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4F6" w:rsidRPr="00753698" w:rsidTr="005354DF">
        <w:trPr>
          <w:trHeight w:val="60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753698" w:rsidRDefault="006C04F6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Default="006C04F6" w:rsidP="006C04F6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ustawienia czasu porodu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753698" w:rsidRDefault="00F801C3" w:rsidP="00F801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753698" w:rsidRDefault="006C04F6" w:rsidP="00BF4C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4F6" w:rsidRPr="00753698" w:rsidTr="005354DF">
        <w:trPr>
          <w:trHeight w:val="60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753698" w:rsidRDefault="006C04F6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Default="006C04F6" w:rsidP="00F801C3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="00F801C3">
              <w:rPr>
                <w:rFonts w:ascii="Times New Roman" w:hAnsi="Times New Roman" w:cs="Times New Roman"/>
                <w:sz w:val="20"/>
                <w:szCs w:val="20"/>
              </w:rPr>
              <w:t>wstrzymania i przyśpieszania procedury porodu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753698" w:rsidRDefault="00F801C3" w:rsidP="00F801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753698" w:rsidRDefault="006C04F6" w:rsidP="00BF4C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1C3" w:rsidRPr="00753698" w:rsidTr="005354DF">
        <w:trPr>
          <w:trHeight w:val="60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C3" w:rsidRPr="00753698" w:rsidRDefault="00F801C3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C3" w:rsidRDefault="00F801C3" w:rsidP="00F801C3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stosowania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próżnociągu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C3" w:rsidRPr="00753698" w:rsidRDefault="0097474A" w:rsidP="00F801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C3" w:rsidRPr="00753698" w:rsidRDefault="00F801C3" w:rsidP="00BF4C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1C3" w:rsidRPr="00753698" w:rsidTr="005354DF">
        <w:trPr>
          <w:trHeight w:val="60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C3" w:rsidRPr="00753698" w:rsidRDefault="00F801C3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C3" w:rsidRDefault="00F801C3" w:rsidP="00F801C3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odbierania porodu przy użyciu kleszczy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C3" w:rsidRPr="00753698" w:rsidRDefault="0097474A" w:rsidP="00F801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C3" w:rsidRPr="00753698" w:rsidRDefault="00F801C3" w:rsidP="00BF4C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74A" w:rsidRPr="00753698" w:rsidTr="005354DF">
        <w:trPr>
          <w:trHeight w:val="60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4A" w:rsidRPr="00753698" w:rsidRDefault="0097474A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4A" w:rsidRDefault="0097474A" w:rsidP="00F801C3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porodu łożyska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4A" w:rsidRPr="00753698" w:rsidRDefault="0097474A" w:rsidP="00F801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4A" w:rsidRPr="00753698" w:rsidRDefault="0097474A" w:rsidP="00BF4C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74A" w:rsidRPr="00753698" w:rsidTr="005354DF">
        <w:trPr>
          <w:trHeight w:val="60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4A" w:rsidRPr="00753698" w:rsidRDefault="0097474A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4A" w:rsidRDefault="0097474A" w:rsidP="00F801C3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symulacji trudność porodu łożyska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4A" w:rsidRPr="00753698" w:rsidRDefault="0097474A" w:rsidP="00F801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4A" w:rsidRPr="00753698" w:rsidRDefault="0097474A" w:rsidP="00BF4C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74A" w:rsidRPr="00753698" w:rsidTr="005354DF">
        <w:trPr>
          <w:trHeight w:val="60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4A" w:rsidRPr="00753698" w:rsidRDefault="0097474A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4A" w:rsidRDefault="0097474A" w:rsidP="0097474A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szycia krocza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4A" w:rsidRPr="00753698" w:rsidRDefault="0097474A" w:rsidP="00F801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4A" w:rsidRPr="00753698" w:rsidRDefault="0097474A" w:rsidP="00BF4C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74A" w:rsidRPr="00753698" w:rsidTr="005354DF">
        <w:trPr>
          <w:trHeight w:val="60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4A" w:rsidRPr="00753698" w:rsidRDefault="0097474A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4A" w:rsidRDefault="0097474A" w:rsidP="0097474A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wykonania masażu szyjki macicy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4A" w:rsidRPr="00753698" w:rsidRDefault="0097474A" w:rsidP="00F801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4A" w:rsidRPr="00753698" w:rsidRDefault="0097474A" w:rsidP="00BF4C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4F6" w:rsidRPr="00753698" w:rsidTr="005354DF">
        <w:trPr>
          <w:trHeight w:val="60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753698" w:rsidRDefault="006C04F6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Default="006C04F6" w:rsidP="006C04F6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="00F801C3">
              <w:rPr>
                <w:rFonts w:ascii="Times New Roman" w:hAnsi="Times New Roman" w:cs="Times New Roman"/>
                <w:sz w:val="20"/>
                <w:szCs w:val="20"/>
              </w:rPr>
              <w:t xml:space="preserve">wywołania rzucawki porodowej z drgawkami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753698" w:rsidRDefault="00F801C3" w:rsidP="00BF4C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753698" w:rsidRDefault="006C04F6" w:rsidP="00BF4C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4F6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753698" w:rsidRDefault="006C04F6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Default="00F801C3" w:rsidP="00F801C3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Automatyczny system porodu, przepychający noworodka przez kanał rodny i wykonujący fizjologiczne obroty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F6" w:rsidRPr="00753698" w:rsidRDefault="00F801C3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753698" w:rsidRDefault="006C04F6" w:rsidP="00BF4C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4F6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753698" w:rsidRDefault="006C04F6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Default="0097474A" w:rsidP="006A218F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Oprogramowanie sterujące</w:t>
            </w:r>
            <w:r w:rsidR="00F801C3">
              <w:rPr>
                <w:rFonts w:ascii="Times New Roman" w:hAnsi="Times New Roman" w:cs="Times New Roman"/>
                <w:sz w:val="20"/>
                <w:szCs w:val="20"/>
              </w:rPr>
              <w:t xml:space="preserve"> wyposażon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801C3">
              <w:rPr>
                <w:rFonts w:ascii="Times New Roman" w:hAnsi="Times New Roman" w:cs="Times New Roman"/>
                <w:sz w:val="20"/>
                <w:szCs w:val="20"/>
              </w:rPr>
              <w:t xml:space="preserve"> w bibliotekę scenariuszy porodowych </w:t>
            </w:r>
            <w:r w:rsidR="006A218F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="00A031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A218F">
              <w:rPr>
                <w:rFonts w:ascii="Times New Roman" w:hAnsi="Times New Roman" w:cs="Times New Roman"/>
                <w:sz w:val="20"/>
                <w:szCs w:val="20"/>
              </w:rPr>
              <w:t xml:space="preserve"> gotowych scenariuszy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F6" w:rsidRPr="00753698" w:rsidRDefault="00F801C3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6" w:rsidRPr="00753698" w:rsidRDefault="006C04F6" w:rsidP="00BF4C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C66" w:rsidRPr="00753698" w:rsidTr="00476B45">
        <w:trPr>
          <w:trHeight w:val="475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F4C66" w:rsidRPr="00753698" w:rsidRDefault="00C650AA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KONSERWACJA</w:t>
            </w:r>
          </w:p>
        </w:tc>
      </w:tr>
      <w:tr w:rsidR="007F2941" w:rsidRPr="00753698" w:rsidTr="005354DF">
        <w:trPr>
          <w:trHeight w:val="8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41" w:rsidRPr="00753698" w:rsidRDefault="007F2941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41" w:rsidRPr="00C650AA" w:rsidRDefault="007F2941" w:rsidP="00BF4C6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0A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Zestaw środków dedykowanych </w:t>
            </w:r>
            <w:r w:rsidR="00B84124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do prawidłow</w:t>
            </w:r>
            <w:r w:rsidR="002B38B0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ego używania</w:t>
            </w:r>
            <w:r w:rsidR="00B84124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symulatora</w:t>
            </w:r>
            <w:r w:rsidR="006A218F" w:rsidRPr="00C650A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2B38B0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podczas intubacji, porodu oraz czyszczenia. Minimum dwa zestawy.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41" w:rsidRPr="00753698" w:rsidRDefault="007F2941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41" w:rsidRPr="00753698" w:rsidRDefault="007F2941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031E0" w:rsidRPr="00753698" w:rsidTr="005354DF">
        <w:trPr>
          <w:trHeight w:val="8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0" w:rsidRPr="00753698" w:rsidRDefault="00A031E0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0" w:rsidRPr="00C650AA" w:rsidRDefault="00A031E0" w:rsidP="00BF4C6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Dodatkowy kanał rodny. Minimum 1 sztuka.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1E0" w:rsidRDefault="00A031E0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0" w:rsidRPr="00753698" w:rsidRDefault="00A031E0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215C3" w:rsidRPr="00753698" w:rsidTr="009215C3">
        <w:trPr>
          <w:trHeight w:val="492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215C3" w:rsidRPr="009215C3" w:rsidRDefault="00C517D6" w:rsidP="009215C3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Zaawansowany f</w:t>
            </w:r>
            <w:r w:rsidR="009215C3" w:rsidRPr="009215C3">
              <w:rPr>
                <w:rFonts w:ascii="Times New Roman" w:hAnsi="Times New Roman" w:cs="Times New Roman"/>
                <w:b/>
                <w:szCs w:val="20"/>
              </w:rPr>
              <w:t>antom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9215C3" w:rsidRPr="009215C3">
              <w:rPr>
                <w:rFonts w:ascii="Times New Roman" w:hAnsi="Times New Roman" w:cs="Times New Roman"/>
                <w:b/>
                <w:szCs w:val="20"/>
              </w:rPr>
              <w:t>noworodka</w:t>
            </w:r>
          </w:p>
        </w:tc>
      </w:tr>
      <w:tr w:rsidR="009215C3" w:rsidRPr="00753698" w:rsidTr="005354DF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C3" w:rsidRPr="00753698" w:rsidRDefault="009215C3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C3" w:rsidRPr="00C650AA" w:rsidRDefault="009215C3" w:rsidP="00BF4C6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Fantom odwzorowujący wyglądem ciał</w:t>
            </w:r>
            <w:r w:rsidR="00C517D6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donoszonego noworodka, bez wad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5C3" w:rsidRDefault="009215C3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C3" w:rsidRPr="00753698" w:rsidRDefault="009215C3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215C3" w:rsidRPr="00753698" w:rsidTr="005354DF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C3" w:rsidRPr="00753698" w:rsidRDefault="009215C3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C3" w:rsidRPr="00C650AA" w:rsidRDefault="009215C3" w:rsidP="00BF4C6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Możliwość monitorowania za pomocą symulowanego monitora pacjenta paramentów życiowych: HR, RR SpO2, NIBP, CO2, EKG, temp ciała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5C3" w:rsidRDefault="009215C3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C3" w:rsidRPr="00753698" w:rsidRDefault="009215C3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215C3" w:rsidRPr="00753698" w:rsidTr="005354DF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C3" w:rsidRPr="00753698" w:rsidRDefault="009215C3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C3" w:rsidRPr="00C650AA" w:rsidRDefault="009215C3" w:rsidP="00BF4C6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Możliwość wywołania sinicy centralnej i obwodowej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5C3" w:rsidRDefault="001A1806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C3" w:rsidRPr="00753698" w:rsidRDefault="009215C3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215C3" w:rsidRPr="00753698" w:rsidTr="005354DF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C3" w:rsidRPr="00753698" w:rsidRDefault="009215C3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C3" w:rsidRDefault="009215C3" w:rsidP="00BF4C6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Możliwość badania tętna na pępowinie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5C3" w:rsidRDefault="001A1806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C3" w:rsidRPr="00753698" w:rsidRDefault="009215C3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215C3" w:rsidRPr="00753698" w:rsidTr="005354DF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C3" w:rsidRPr="00753698" w:rsidRDefault="009215C3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C3" w:rsidRDefault="001A1806" w:rsidP="00BF4C6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Możliwość</w:t>
            </w:r>
            <w:r w:rsidR="009215C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cewnikowania żyły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pępowinowej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5C3" w:rsidRDefault="001A1806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C3" w:rsidRPr="00753698" w:rsidRDefault="009215C3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215C3" w:rsidRPr="00753698" w:rsidTr="005354DF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C3" w:rsidRPr="00753698" w:rsidRDefault="009215C3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C3" w:rsidRDefault="009215C3" w:rsidP="00BF4C6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Możliwość prowadzenia intubacji przez usta i nos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5C3" w:rsidRDefault="001A1806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C3" w:rsidRPr="00753698" w:rsidRDefault="009215C3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215C3" w:rsidRPr="00753698" w:rsidTr="005354DF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C3" w:rsidRPr="00753698" w:rsidRDefault="009215C3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C3" w:rsidRDefault="009215C3" w:rsidP="00BF4C6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Możliwość prowadzenia wentylacji zastępczej workiem samorozprężalnym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5C3" w:rsidRDefault="001A1806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C3" w:rsidRPr="00753698" w:rsidRDefault="009215C3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215C3" w:rsidRPr="00753698" w:rsidTr="005354DF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C3" w:rsidRPr="00753698" w:rsidRDefault="009215C3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C3" w:rsidRDefault="001A1806" w:rsidP="00BF4C6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Możliwość</w:t>
            </w:r>
            <w:r w:rsidR="009215C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prowadzenia uciśnięć klatki piersiowej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w trakcie RKO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5C3" w:rsidRDefault="001A1806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C3" w:rsidRPr="00753698" w:rsidRDefault="009215C3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215C3" w:rsidRPr="00753698" w:rsidTr="005354DF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C3" w:rsidRPr="00753698" w:rsidRDefault="009215C3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C3" w:rsidRDefault="001A1806" w:rsidP="00BF4C6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Bieżąca informacja zwrotna o efektywności zabiegów resuscytacyjnych oraz jej rejestracja w rejestrze zdarzeń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5C3" w:rsidRDefault="001A1806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C3" w:rsidRPr="00753698" w:rsidRDefault="009215C3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1A1806" w:rsidRPr="00753698" w:rsidTr="005354DF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6" w:rsidRPr="00753698" w:rsidRDefault="001A1806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6" w:rsidRPr="00753698" w:rsidRDefault="001A1806" w:rsidP="00BF4C6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osłuchiwania dźwięków serca i płuc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06" w:rsidRDefault="001A1806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6" w:rsidRPr="00753698" w:rsidRDefault="001A1806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1A1806" w:rsidRPr="00753698" w:rsidTr="005354DF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6" w:rsidRPr="00753698" w:rsidRDefault="001A1806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6" w:rsidRPr="00753698" w:rsidRDefault="001A1806" w:rsidP="00BF4C6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wywoływania dźwięku płaczu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06" w:rsidRDefault="001A1806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6" w:rsidRPr="00753698" w:rsidRDefault="001A1806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C3844" w:rsidRPr="00753698" w:rsidTr="005354DF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44" w:rsidRPr="00753698" w:rsidRDefault="000C3844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44" w:rsidRDefault="000C3844" w:rsidP="00BF4C6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Produkt fabrycznie nowy nieużywany, nieekspozycyjny.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44" w:rsidRDefault="000C3844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44" w:rsidRPr="00753698" w:rsidRDefault="000C3844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C3844" w:rsidRPr="00753698" w:rsidTr="005354DF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44" w:rsidRPr="00753698" w:rsidRDefault="000C3844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44" w:rsidRDefault="000C3844" w:rsidP="000C3844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produkcji 2019 lub nowszy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44" w:rsidRDefault="000C3844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44" w:rsidRPr="00753698" w:rsidRDefault="000C3844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2F374C" w:rsidRPr="00753698" w:rsidTr="005354DF">
        <w:trPr>
          <w:trHeight w:val="4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F92388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OPROGRAMOWANIE KOMPUTEROWE DO KONTROLI FUNKCJI SYMULATORA</w:t>
            </w:r>
          </w:p>
        </w:tc>
      </w:tr>
      <w:tr w:rsidR="00C517D6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D6" w:rsidRPr="00753698" w:rsidRDefault="00C517D6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D6" w:rsidRDefault="00C517D6" w:rsidP="00BF4C66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Bezprzewodowa komunikacja pomiędzy laptopem sterującym symulatorem a wirtualnym monitorem pacjenta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D6" w:rsidRPr="00753698" w:rsidRDefault="005F0B6D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D6" w:rsidRPr="00753698" w:rsidRDefault="00C517D6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2F374C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Oprogramowanie do obsługi symulatora w języku polskim</w:t>
            </w:r>
            <w:r w:rsidR="00B44E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74C" w:rsidRPr="00753698" w:rsidRDefault="002F374C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2F374C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zapisu i wydruku zarejestrowanych czynności ratowniczych</w:t>
            </w:r>
            <w:r w:rsidR="00B44E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74C" w:rsidRPr="00753698" w:rsidRDefault="002F374C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6745AB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AB" w:rsidRPr="00753698" w:rsidRDefault="006745AB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AB" w:rsidRPr="00753698" w:rsidRDefault="006745AB" w:rsidP="00BF4C66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Oprogramowanie zintegrowane z system</w:t>
            </w:r>
            <w:r w:rsidR="005F0B6D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Audio-Video, umożliwiające</w:t>
            </w:r>
            <w:r w:rsidR="005F0B6D">
              <w:rPr>
                <w:rFonts w:ascii="Times New Roman" w:hAnsi="Times New Roman" w:cs="Times New Roman"/>
                <w:sz w:val="20"/>
                <w:szCs w:val="20"/>
              </w:rPr>
              <w:t xml:space="preserve"> minimum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transfer obrazu </w:t>
            </w:r>
            <w:r w:rsidR="005354DF">
              <w:rPr>
                <w:rFonts w:ascii="Times New Roman" w:hAnsi="Times New Roman" w:cs="Times New Roman"/>
                <w:sz w:val="20"/>
                <w:szCs w:val="20"/>
              </w:rPr>
              <w:t>z wirtualnego monitora pacjenta</w:t>
            </w:r>
            <w:r w:rsidR="005F0B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579A6">
              <w:rPr>
                <w:rFonts w:ascii="Times New Roman" w:hAnsi="Times New Roman" w:cs="Times New Roman"/>
                <w:sz w:val="20"/>
                <w:szCs w:val="20"/>
              </w:rPr>
              <w:t>archiwizację</w:t>
            </w:r>
            <w:r w:rsidR="005F0B6D">
              <w:rPr>
                <w:rFonts w:ascii="Times New Roman" w:hAnsi="Times New Roman" w:cs="Times New Roman"/>
                <w:sz w:val="20"/>
                <w:szCs w:val="20"/>
              </w:rPr>
              <w:t xml:space="preserve"> i możliwość jego podglądu podczas </w:t>
            </w:r>
            <w:proofErr w:type="spellStart"/>
            <w:r w:rsidR="005F0B6D">
              <w:rPr>
                <w:rFonts w:ascii="Times New Roman" w:hAnsi="Times New Roman" w:cs="Times New Roman"/>
                <w:sz w:val="20"/>
                <w:szCs w:val="20"/>
              </w:rPr>
              <w:t>debriefingu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5AB" w:rsidRPr="00753698" w:rsidRDefault="005F0B6D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AB" w:rsidRPr="00753698" w:rsidRDefault="006745AB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2F374C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F95951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Możliwość budowy scenariuszy zdarzeń przez użytkownika przy użyciu dołączonego oprogramowania – bezpłatny dostęp w ramach dostarczonego zestawu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74C" w:rsidRPr="00753698" w:rsidRDefault="002F374C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2F374C" w:rsidRPr="00753698" w:rsidRDefault="002F374C" w:rsidP="00BF4C66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2F374C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Zainstalowana w pełni funkcjonalna, najnowsza wersja oprogramowania</w:t>
            </w:r>
            <w:r w:rsidR="00B44E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instruktorskiego sterującego symulatorem. Bezpłatna aktualizacja 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oprogramowania do najnowszej wersji w okresie trwania gwarancji dostępna przez Internet i dożywotni klucz licencyjny na posiadane oprogramowanie z możliwością wykorzystania klucza w przypadku zmiany lub uszkodzenia komputera.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74C" w:rsidRPr="00753698" w:rsidRDefault="002F374C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2F374C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F95951" w:rsidP="00F95951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Oprogramowanie sterujące pracą symulatora zainstalowane </w:t>
            </w:r>
            <w:r w:rsidR="00E87478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laptopie/notebooku.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74C" w:rsidRPr="00753698" w:rsidRDefault="002F374C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74C" w:rsidRPr="00753698" w:rsidTr="00BF4C66">
        <w:trPr>
          <w:trHeight w:val="4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F374C" w:rsidRPr="00753698" w:rsidRDefault="00F92388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SYMULOWANY MONITOR DO OCENY STANU „PACJENTA” PRZEZ ĆWICZĄCYCH</w:t>
            </w:r>
          </w:p>
        </w:tc>
      </w:tr>
      <w:tr w:rsidR="002F374C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D60FA1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Całkowicie bezprzewodowy (bez konieczności podłączenia do symulatora) przenośny monitor dotykowy z kolorowym wyświetlaczem o przekątnej minimum </w:t>
            </w:r>
            <w:r w:rsidR="00D60FA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D60FA1">
              <w:rPr>
                <w:rFonts w:ascii="Times New Roman" w:hAnsi="Times New Roman" w:cs="Times New Roman"/>
                <w:sz w:val="20"/>
                <w:szCs w:val="20"/>
              </w:rPr>
              <w:t>, z systemem mocowania na stanowisku symulacji</w:t>
            </w:r>
            <w:r w:rsidR="00F95951">
              <w:rPr>
                <w:rFonts w:ascii="Times New Roman" w:hAnsi="Times New Roman" w:cs="Times New Roman"/>
                <w:sz w:val="20"/>
                <w:szCs w:val="20"/>
              </w:rPr>
              <w:t xml:space="preserve"> oparty na komputerze typu All</w:t>
            </w:r>
            <w:r w:rsidR="007A4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5951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7A4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5951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74C" w:rsidRPr="00753698" w:rsidRDefault="002F374C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2F374C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F95951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Wyświetlanie krzywych EKG, ciśnienia tętniczego krwi, SpO</w:t>
            </w:r>
            <w:r w:rsidRPr="007536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, ETCO</w:t>
            </w:r>
            <w:r w:rsidRPr="007536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, częstości oddechu, częstości pracy serca, temperatury</w:t>
            </w:r>
            <w:r w:rsidR="00F95951">
              <w:rPr>
                <w:rFonts w:ascii="Times New Roman" w:hAnsi="Times New Roman" w:cs="Times New Roman"/>
                <w:sz w:val="20"/>
                <w:szCs w:val="20"/>
              </w:rPr>
              <w:t>, fantomu porodowego i płodu/noworodka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74C" w:rsidRPr="00753698" w:rsidRDefault="002F374C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2F374C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Wyświetlanie trendów tętna, EKG i SpO</w:t>
            </w:r>
            <w:r w:rsidRPr="007536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74C" w:rsidRPr="00753698" w:rsidRDefault="002F374C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2F374C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Sygnał dźwiękowy SpO2 z różnymi poziomami modulacji i głośności zależnie od wartości saturacji</w:t>
            </w:r>
            <w:r w:rsidR="00B44E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74C" w:rsidRPr="00753698" w:rsidRDefault="002F374C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C3844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44" w:rsidRPr="00753698" w:rsidRDefault="000C3844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44" w:rsidRPr="00753698" w:rsidRDefault="000C3844" w:rsidP="00BF4C66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Produkt fabrycznie nowy nieużywany, nieekspozycyjny.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44" w:rsidRPr="00753698" w:rsidRDefault="000C3844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44" w:rsidRPr="00753698" w:rsidRDefault="000C3844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C3844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44" w:rsidRPr="00753698" w:rsidRDefault="000C3844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44" w:rsidRDefault="000C3844" w:rsidP="00BF4C66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produkcji 2018 lub nowszy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44" w:rsidRPr="00753698" w:rsidRDefault="000C3844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44" w:rsidRPr="00753698" w:rsidRDefault="000C3844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2F374C" w:rsidRPr="00753698" w:rsidTr="00BF4C66">
        <w:trPr>
          <w:trHeight w:val="4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F374C" w:rsidRPr="00753698" w:rsidRDefault="00664EF6" w:rsidP="00BF4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JEDNOSTKA</w:t>
            </w:r>
            <w:r w:rsidR="00F92388"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STEROWANIA SYSTEMEM O MINIMALNYCH PARAMETRACH NIE GORSZYCH NIŻ</w:t>
            </w:r>
          </w:p>
        </w:tc>
      </w:tr>
      <w:tr w:rsidR="002F374C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5354DF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Procesor</w:t>
            </w:r>
            <w:r w:rsidR="0086077B">
              <w:rPr>
                <w:rFonts w:ascii="Times New Roman" w:hAnsi="Times New Roman" w:cs="Times New Roman"/>
                <w:sz w:val="20"/>
                <w:szCs w:val="20"/>
              </w:rPr>
              <w:t xml:space="preserve"> i inne podzespoły 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gwarantując</w:t>
            </w:r>
            <w:r w:rsidR="0086077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moc obliczeniową pozwalającą na obsługę specjalistycz</w:t>
            </w:r>
            <w:r w:rsidR="0086077B">
              <w:rPr>
                <w:rFonts w:ascii="Times New Roman" w:hAnsi="Times New Roman" w:cs="Times New Roman"/>
                <w:sz w:val="20"/>
                <w:szCs w:val="20"/>
              </w:rPr>
              <w:t>nego oprogramowania symulatora i jego płynne działanie.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74C" w:rsidRPr="00753698" w:rsidRDefault="002F374C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664EF6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F6" w:rsidRPr="00753698" w:rsidRDefault="00664EF6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F6" w:rsidRPr="00753698" w:rsidRDefault="00664EF6" w:rsidP="00BF4C66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mobilna bez podłączania do zasilania minimum 2godziny.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EF6" w:rsidRPr="00753698" w:rsidRDefault="00255554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F6" w:rsidRPr="00753698" w:rsidRDefault="00664EF6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2F374C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5354DF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Ekran </w:t>
            </w:r>
            <w:r w:rsidR="005354DF">
              <w:rPr>
                <w:rFonts w:ascii="Times New Roman" w:hAnsi="Times New Roman" w:cs="Times New Roman"/>
                <w:sz w:val="20"/>
                <w:szCs w:val="20"/>
              </w:rPr>
              <w:t>o przekątnej minimum 15 cali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74C" w:rsidRPr="00753698" w:rsidRDefault="002F374C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2F374C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Zainstalowana w pełni funkcjonalna, najnowsza wersja oprogramowania instruktorskiego sterującego symulatorem. Bezpłatna aktualizacja do najnowszej wersji w okresie trwania gwarancji i dożywotni klucz licencyjny na posiadane oprogramowanie z możliwością wykorzystania klucza w przypadku zmiany lub uszkodzenia komputera.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74C" w:rsidRPr="00753698" w:rsidRDefault="002F374C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4C" w:rsidRPr="00753698" w:rsidRDefault="002F374C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342903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3" w:rsidRPr="00753698" w:rsidRDefault="00342903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3" w:rsidRPr="00753698" w:rsidRDefault="000C3844" w:rsidP="00255554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Produkt fabrycznie nowy nieużywany, nieekspozycyjny.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03" w:rsidRPr="00753698" w:rsidRDefault="000C3844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3" w:rsidRPr="00753698" w:rsidRDefault="00342903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C3844" w:rsidRPr="00753698" w:rsidTr="005354DF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44" w:rsidRPr="00753698" w:rsidRDefault="000C3844" w:rsidP="00BF4C66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44" w:rsidRDefault="000C3844" w:rsidP="00255554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produkcji 2018 lub nowszy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44" w:rsidRPr="00753698" w:rsidRDefault="000C3844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44" w:rsidRPr="00753698" w:rsidRDefault="000C3844" w:rsidP="00BF4C66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2F374C" w:rsidRDefault="002F374C" w:rsidP="00F530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577"/>
        <w:gridCol w:w="6653"/>
        <w:gridCol w:w="1418"/>
        <w:gridCol w:w="1276"/>
      </w:tblGrid>
      <w:tr w:rsidR="005354DF" w:rsidRPr="005354DF" w:rsidTr="005354DF">
        <w:trPr>
          <w:trHeight w:val="420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5354DF" w:rsidRPr="005354DF" w:rsidRDefault="005354DF" w:rsidP="009251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"/>
              </w:rPr>
            </w:pPr>
            <w:bookmarkStart w:id="1" w:name="_Hlk15032707"/>
            <w:r w:rsidRPr="005354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SPRZĘT ORAZ OPROGRAMOWANIE AUDIO-VIDEO (AV) NA POTRZEBY ARCHIWIZACJI I DEBRIEFINGU </w:t>
            </w:r>
            <w:bookmarkEnd w:id="1"/>
            <w:r w:rsidRPr="005354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(umożliwiające osobom prowadzącym sesję symulacyjną kontrolę działania symulatora, bezpośrednią obserwację ćwiczących, nagrywanie i archiwizowanie danych oraz dwukierunkową i minimum jednokanałową komunikację z ćwiczącymi)</w:t>
            </w:r>
          </w:p>
        </w:tc>
      </w:tr>
      <w:tr w:rsidR="005354DF" w:rsidRPr="005354DF" w:rsidTr="005354DF">
        <w:trPr>
          <w:trHeight w:val="4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5354DF" w:rsidRPr="005354DF" w:rsidRDefault="005354DF" w:rsidP="009251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5354DF" w:rsidRPr="005354DF" w:rsidRDefault="005354DF" w:rsidP="009251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5354DF" w:rsidRPr="005354DF" w:rsidRDefault="005354DF" w:rsidP="009251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5354DF" w:rsidRPr="005354DF" w:rsidRDefault="005354DF" w:rsidP="009251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Parametr oferowany*</w:t>
            </w:r>
          </w:p>
        </w:tc>
      </w:tr>
      <w:tr w:rsidR="005354DF" w:rsidRPr="005354DF" w:rsidTr="005354DF">
        <w:trPr>
          <w:trHeight w:val="360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5354DF" w:rsidRPr="005354DF" w:rsidRDefault="005354DF" w:rsidP="009251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</w:tr>
      <w:tr w:rsidR="005354DF" w:rsidRPr="005354DF" w:rsidTr="005354DF">
        <w:trPr>
          <w:trHeight w:val="4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DF" w:rsidRPr="005354DF" w:rsidRDefault="005354DF" w:rsidP="009251EB">
            <w:pPr>
              <w:numPr>
                <w:ilvl w:val="0"/>
                <w:numId w:val="19"/>
              </w:num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4DF" w:rsidRPr="005354DF" w:rsidRDefault="005354DF" w:rsidP="009251E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Kompleksowy system AV do nagrywania obrazu i dźwięku z sesji symulacyjnych oraz ich synchronizację z oprogramowaniem do </w:t>
            </w:r>
            <w:proofErr w:type="spellStart"/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debriefingu</w:t>
            </w:r>
            <w:proofErr w:type="spellEnd"/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DF" w:rsidRPr="005354DF" w:rsidRDefault="005354DF" w:rsidP="009251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4DF" w:rsidRPr="005354DF" w:rsidRDefault="005354DF" w:rsidP="009251E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</w:tc>
      </w:tr>
      <w:tr w:rsidR="00015C12" w:rsidRPr="005354DF" w:rsidTr="00015C12">
        <w:trPr>
          <w:trHeight w:val="420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12" w:rsidRPr="005354DF" w:rsidRDefault="00015C12" w:rsidP="00015C1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TABLET Z OPROGRAMOWANIEM</w:t>
            </w:r>
          </w:p>
        </w:tc>
      </w:tr>
      <w:tr w:rsidR="00015C12" w:rsidRPr="005354DF" w:rsidTr="00C923F4">
        <w:trPr>
          <w:trHeight w:val="5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C12" w:rsidRPr="005354DF" w:rsidRDefault="00015C12" w:rsidP="009251EB">
            <w:pPr>
              <w:numPr>
                <w:ilvl w:val="0"/>
                <w:numId w:val="19"/>
              </w:num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5C12" w:rsidRPr="00015C12" w:rsidRDefault="00015C12" w:rsidP="00015C12">
            <w:pPr>
              <w:pStyle w:val="Akapitzlist"/>
              <w:numPr>
                <w:ilvl w:val="0"/>
                <w:numId w:val="21"/>
              </w:num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zestawie tablet z zainstalowanym oprogramowaniem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służącym do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prowadzenia zajęć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debriefingu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Wymagana możliwość synchronizacji z sesjami zarejestrowanymi na urządzeniu rejestrującym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5C12" w:rsidRPr="005354DF" w:rsidRDefault="00C923F4" w:rsidP="00C923F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5C12" w:rsidRPr="005354DF" w:rsidRDefault="00015C12" w:rsidP="009251EB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5C12" w:rsidRPr="005354DF" w:rsidTr="00C923F4">
        <w:trPr>
          <w:trHeight w:val="50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5C12" w:rsidRPr="005354DF" w:rsidRDefault="00015C12" w:rsidP="009251EB">
            <w:pPr>
              <w:numPr>
                <w:ilvl w:val="0"/>
                <w:numId w:val="19"/>
              </w:num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5C12" w:rsidRPr="00015C12" w:rsidRDefault="00015C12" w:rsidP="00015C12">
            <w:pPr>
              <w:pStyle w:val="Akapitzlist"/>
              <w:numPr>
                <w:ilvl w:val="0"/>
                <w:numId w:val="21"/>
              </w:num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wybrania konkretnej sceny </w:t>
            </w: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lub przewijanie osi czasu zdarzeń, powoduj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ące</w:t>
            </w: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wyświetlenie obrazu z kamer wraz z dźwiękiem oraz obrazu monitora pacjenta, bezpośrednio na urządzeniu wyśw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ietlającym w pokoju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debriefingu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5C12" w:rsidRPr="005354DF" w:rsidRDefault="00C923F4" w:rsidP="00C923F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5C12" w:rsidRPr="005354DF" w:rsidRDefault="00015C12" w:rsidP="009251EB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5C12" w:rsidRPr="005354DF" w:rsidTr="00C923F4">
        <w:trPr>
          <w:trHeight w:val="50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5C12" w:rsidRPr="005354DF" w:rsidRDefault="00015C12" w:rsidP="009251EB">
            <w:pPr>
              <w:numPr>
                <w:ilvl w:val="0"/>
                <w:numId w:val="19"/>
              </w:num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5C12" w:rsidRPr="00015C12" w:rsidRDefault="00C923F4" w:rsidP="00015C12">
            <w:pPr>
              <w:pStyle w:val="Akapitzlist"/>
              <w:numPr>
                <w:ilvl w:val="0"/>
                <w:numId w:val="21"/>
              </w:num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</w:t>
            </w: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tworzenia zakładek i własnych adnotacji podczas sesji symulacyjnej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wykorzystaniem tabletu z zainstalowanym oprogramowaniem.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5C12" w:rsidRPr="005354DF" w:rsidRDefault="00C923F4" w:rsidP="00C923F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5C12" w:rsidRPr="005354DF" w:rsidRDefault="00015C12" w:rsidP="009251EB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54DF" w:rsidRPr="005354DF" w:rsidTr="005354DF">
        <w:trPr>
          <w:trHeight w:val="1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4DF" w:rsidRPr="005354DF" w:rsidRDefault="005354DF" w:rsidP="009251EB">
            <w:pPr>
              <w:pStyle w:val="Akapitzlist"/>
              <w:widowControl w:val="0"/>
              <w:numPr>
                <w:ilvl w:val="0"/>
                <w:numId w:val="19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DF" w:rsidRPr="005354DF" w:rsidRDefault="00817136" w:rsidP="00925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Monitor służący do obsługi systemu AV</w:t>
            </w:r>
            <w:r w:rsidR="00C923F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FB591F">
              <w:rPr>
                <w:rFonts w:ascii="Times New Roman" w:eastAsia="Times New Roman" w:hAnsi="Times New Roman" w:cs="Times New Roman"/>
                <w:sz w:val="20"/>
                <w:szCs w:val="20"/>
              </w:rPr>
              <w:t>rejestratora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minimum 24 cale </w:t>
            </w:r>
            <w:r w:rsidR="005354DF"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umożliwiający podgląd obrazu z minimum 4 źródeł jednocześnie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DF" w:rsidRPr="005354DF" w:rsidRDefault="005354DF" w:rsidP="009251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54DF" w:rsidRPr="005354DF" w:rsidRDefault="005354DF" w:rsidP="009251EB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val="en"/>
              </w:rPr>
            </w:pPr>
          </w:p>
        </w:tc>
      </w:tr>
      <w:tr w:rsidR="005354DF" w:rsidRPr="005354DF" w:rsidTr="005354DF">
        <w:trPr>
          <w:trHeight w:val="1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4DF" w:rsidRPr="005354DF" w:rsidRDefault="005354DF" w:rsidP="009251EB">
            <w:pPr>
              <w:pStyle w:val="Akapitzlist"/>
              <w:widowControl w:val="0"/>
              <w:numPr>
                <w:ilvl w:val="0"/>
                <w:numId w:val="19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4DF" w:rsidRPr="005354DF" w:rsidRDefault="00C923F4" w:rsidP="00C9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 AV z funkcją</w:t>
            </w:r>
            <w:r w:rsidR="005354DF"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jednoczesnego nagrywania obrazu z minimum 3 kamer i 1 monitora pacjenta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DF" w:rsidRPr="005354DF" w:rsidRDefault="005354DF" w:rsidP="009251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54DF" w:rsidRPr="005354DF" w:rsidRDefault="005354DF" w:rsidP="009251EB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</w:pPr>
          </w:p>
        </w:tc>
      </w:tr>
      <w:tr w:rsidR="00817136" w:rsidRPr="005354DF" w:rsidTr="005354DF">
        <w:trPr>
          <w:trHeight w:val="1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7136" w:rsidRPr="005354DF" w:rsidRDefault="00817136" w:rsidP="009251EB">
            <w:pPr>
              <w:pStyle w:val="Akapitzlist"/>
              <w:widowControl w:val="0"/>
              <w:numPr>
                <w:ilvl w:val="0"/>
                <w:numId w:val="19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136" w:rsidRPr="005354DF" w:rsidRDefault="00C923F4" w:rsidP="00925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 AV z funkcją</w:t>
            </w:r>
            <w:r w:rsidR="00817136"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podglądu obrazu i odtwarzania nagrania  w dowolnym innym miejscu  i  czasie (także rzeczywistym)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136" w:rsidRPr="005354DF" w:rsidRDefault="00817136" w:rsidP="009251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7136" w:rsidRPr="005354DF" w:rsidRDefault="00817136" w:rsidP="009251EB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</w:pPr>
          </w:p>
        </w:tc>
      </w:tr>
      <w:tr w:rsidR="005354DF" w:rsidRPr="005354DF" w:rsidTr="005354DF">
        <w:trPr>
          <w:trHeight w:val="4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DF" w:rsidRPr="005354DF" w:rsidRDefault="005354DF" w:rsidP="009251EB">
            <w:pPr>
              <w:numPr>
                <w:ilvl w:val="0"/>
                <w:numId w:val="19"/>
              </w:num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DF" w:rsidRPr="005354DF" w:rsidRDefault="005354DF" w:rsidP="009251E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Sterowanie kamerami podłączonymi do systemu realizowane z pomieszczenia sterowni za pomocą aplikacji serwera (bez dodatkowego sterownika).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DF" w:rsidRPr="005354DF" w:rsidRDefault="005354DF" w:rsidP="009251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54DF" w:rsidRPr="005354DF" w:rsidRDefault="005354DF" w:rsidP="009251EB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</w:pPr>
          </w:p>
        </w:tc>
      </w:tr>
      <w:tr w:rsidR="00817136" w:rsidRPr="005354DF" w:rsidTr="005354DF">
        <w:trPr>
          <w:trHeight w:val="4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136" w:rsidRPr="005354DF" w:rsidRDefault="00817136" w:rsidP="009251EB">
            <w:pPr>
              <w:numPr>
                <w:ilvl w:val="0"/>
                <w:numId w:val="19"/>
              </w:num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136" w:rsidRPr="005354DF" w:rsidRDefault="00817136" w:rsidP="009251E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zapamiętywania </w:t>
            </w:r>
            <w:r w:rsidR="00C923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min. </w:t>
            </w: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10 pozycji dla każdej kamery obrotowej.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136" w:rsidRPr="005354DF" w:rsidRDefault="00C923F4" w:rsidP="009251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7136" w:rsidRPr="005354DF" w:rsidRDefault="00817136" w:rsidP="009251EB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</w:pPr>
          </w:p>
        </w:tc>
      </w:tr>
      <w:tr w:rsidR="005354DF" w:rsidRPr="005354DF" w:rsidTr="005354DF">
        <w:trPr>
          <w:trHeight w:val="4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DF" w:rsidRPr="005354DF" w:rsidRDefault="005354DF" w:rsidP="009251EB">
            <w:pPr>
              <w:numPr>
                <w:ilvl w:val="0"/>
                <w:numId w:val="19"/>
              </w:num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DF" w:rsidRPr="005354DF" w:rsidRDefault="005354DF" w:rsidP="009251E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automatycznie przechwytujące i </w:t>
            </w:r>
            <w:proofErr w:type="spellStart"/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rejestrujące obraz z monitorów pacjenta z symulatorów różnych marek (w tym co najmniej GAUMARD, LAERDAL, CAE). Automatyczny start zapisu wraz z rozpoczęciem sesji i automatyczna rejestracja zakładek i adnotacji tworzonych przez instruktora.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DF" w:rsidRPr="005354DF" w:rsidRDefault="005354DF" w:rsidP="009251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54DF" w:rsidRPr="005354DF" w:rsidRDefault="005354DF" w:rsidP="009251EB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</w:pPr>
          </w:p>
        </w:tc>
      </w:tr>
      <w:tr w:rsidR="005354DF" w:rsidRPr="005354DF" w:rsidTr="005354DF">
        <w:trPr>
          <w:trHeight w:val="4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DF" w:rsidRPr="005354DF" w:rsidRDefault="005354DF" w:rsidP="009251EB">
            <w:pPr>
              <w:numPr>
                <w:ilvl w:val="0"/>
                <w:numId w:val="19"/>
              </w:num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DF" w:rsidRPr="005354DF" w:rsidRDefault="005354DF" w:rsidP="009251E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Dostęp do zapisanych danych z sesji szkoleniowych przez wewnętrzną sieć i Internet.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DF" w:rsidRPr="005354DF" w:rsidRDefault="005354DF" w:rsidP="009251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54DF" w:rsidRPr="005354DF" w:rsidRDefault="005354DF" w:rsidP="009251EB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</w:pPr>
          </w:p>
        </w:tc>
      </w:tr>
      <w:tr w:rsidR="005354DF" w:rsidRPr="005354DF" w:rsidTr="005354DF">
        <w:trPr>
          <w:trHeight w:val="4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DF" w:rsidRPr="005354DF" w:rsidRDefault="005354DF" w:rsidP="009251EB">
            <w:pPr>
              <w:numPr>
                <w:ilvl w:val="0"/>
                <w:numId w:val="19"/>
              </w:num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DF" w:rsidRPr="005354DF" w:rsidRDefault="005354DF" w:rsidP="009D687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Funkcja niezależnego i równoczesnego nagrywania sesji w sali symulacyjnej i </w:t>
            </w:r>
            <w:r w:rsidRPr="009D687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dostęp </w:t>
            </w:r>
            <w:r w:rsidR="0073449D" w:rsidRPr="009D687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przez przeglądarkę internetową</w:t>
            </w:r>
            <w:r w:rsidR="007344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do zarejestrowanych zapisów sesji ćwiczeniowych umożliwiający podgląd bieżącej sesji oraz dostęp do zarejestrowanych sesji ograniczony prawami dostępu przypisanymi przez administratorów.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DF" w:rsidRPr="005354DF" w:rsidRDefault="005354DF" w:rsidP="009251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54DF" w:rsidRPr="005354DF" w:rsidRDefault="005354DF" w:rsidP="009251EB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</w:pPr>
          </w:p>
        </w:tc>
      </w:tr>
      <w:tr w:rsidR="005354DF" w:rsidRPr="005354DF" w:rsidTr="005354DF">
        <w:trPr>
          <w:trHeight w:val="4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DF" w:rsidRPr="005354DF" w:rsidRDefault="005354DF" w:rsidP="009251EB">
            <w:pPr>
              <w:numPr>
                <w:ilvl w:val="0"/>
                <w:numId w:val="19"/>
              </w:num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DF" w:rsidRPr="005354DF" w:rsidRDefault="005354DF" w:rsidP="009251E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Funkcja regulacji prędkości odtwarzania nagranej sesji.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DF" w:rsidRPr="005354DF" w:rsidRDefault="005354DF" w:rsidP="009251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54DF" w:rsidRPr="005354DF" w:rsidRDefault="005354DF" w:rsidP="009251EB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</w:pPr>
          </w:p>
        </w:tc>
      </w:tr>
      <w:tr w:rsidR="005354DF" w:rsidRPr="005354DF" w:rsidTr="005354DF">
        <w:trPr>
          <w:trHeight w:val="4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DF" w:rsidRPr="005354DF" w:rsidRDefault="005354DF" w:rsidP="009251EB">
            <w:pPr>
              <w:numPr>
                <w:ilvl w:val="0"/>
                <w:numId w:val="19"/>
              </w:num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DF" w:rsidRPr="005354DF" w:rsidRDefault="005354DF" w:rsidP="009D687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Funkcja eksportu zapisanych danych do </w:t>
            </w:r>
            <w:r w:rsidR="0073449D" w:rsidRPr="009D687B">
              <w:rPr>
                <w:rFonts w:ascii="Times New Roman" w:eastAsia="Times New Roman" w:hAnsi="Times New Roman" w:cs="Times New Roman"/>
                <w:sz w:val="20"/>
                <w:szCs w:val="20"/>
              </w:rPr>
              <w:t>plików wideo możliwych do odtwarzania na standardowych odtwarzaczach wideo</w:t>
            </w:r>
            <w:r w:rsidR="007344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dla wszystkich podłączonych do systemu kamer wraz z zapisem ścieżki dźwiękowej dołączonym do każdego pliku.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DF" w:rsidRPr="005354DF" w:rsidRDefault="005354DF" w:rsidP="009251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54DF" w:rsidRPr="005354DF" w:rsidRDefault="005354DF" w:rsidP="009251EB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</w:pPr>
          </w:p>
        </w:tc>
      </w:tr>
      <w:tr w:rsidR="005354DF" w:rsidRPr="005354DF" w:rsidTr="005354DF">
        <w:trPr>
          <w:trHeight w:val="4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DF" w:rsidRPr="005354DF" w:rsidRDefault="005354DF" w:rsidP="009251EB">
            <w:pPr>
              <w:numPr>
                <w:ilvl w:val="0"/>
                <w:numId w:val="19"/>
              </w:num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DF" w:rsidRPr="005354DF" w:rsidRDefault="005354DF" w:rsidP="009251E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Funkcja nadawania różnych uprawnień dostępu dla różnych użytkowników.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DF" w:rsidRPr="005354DF" w:rsidRDefault="005354DF" w:rsidP="009251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54DF" w:rsidRPr="005354DF" w:rsidRDefault="005354DF" w:rsidP="009251EB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</w:pPr>
          </w:p>
        </w:tc>
      </w:tr>
      <w:tr w:rsidR="00817136" w:rsidRPr="005354DF" w:rsidTr="005354DF">
        <w:trPr>
          <w:trHeight w:val="4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136" w:rsidRPr="005354DF" w:rsidRDefault="00817136" w:rsidP="009251EB">
            <w:pPr>
              <w:numPr>
                <w:ilvl w:val="0"/>
                <w:numId w:val="19"/>
              </w:num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136" w:rsidRPr="005354DF" w:rsidRDefault="00817136" w:rsidP="009251E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Zainstalowana w pełni funkcjonalna, najnowsza wersja oprogramowania.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136" w:rsidRPr="005354DF" w:rsidRDefault="00FB591F" w:rsidP="009251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7136" w:rsidRPr="005354DF" w:rsidRDefault="00817136" w:rsidP="009251EB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</w:pPr>
          </w:p>
        </w:tc>
      </w:tr>
      <w:tr w:rsidR="005354DF" w:rsidRPr="005354DF" w:rsidTr="005354DF">
        <w:trPr>
          <w:trHeight w:val="4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DF" w:rsidRPr="005354DF" w:rsidRDefault="005354DF" w:rsidP="009251EB">
            <w:pPr>
              <w:numPr>
                <w:ilvl w:val="0"/>
                <w:numId w:val="19"/>
              </w:num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DF" w:rsidRPr="005354DF" w:rsidRDefault="005354DF" w:rsidP="009251E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Bezpłatna aktualizacja oprogramowania do najnowszej wersji w okresie trwania gwarancji dostępna przez Internet i dożywotni klucz licencyjny na posiadane oprogramowanie z możliwością wykorzystania klucza w przypadku zmiany lub uszkodzenia komputera.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DF" w:rsidRDefault="005354DF" w:rsidP="009251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DB0A0E" w:rsidRPr="005354DF" w:rsidRDefault="00DB0A0E" w:rsidP="009251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54DF" w:rsidRPr="005354DF" w:rsidRDefault="005354DF" w:rsidP="009251EB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</w:pPr>
          </w:p>
        </w:tc>
      </w:tr>
      <w:tr w:rsidR="005354DF" w:rsidRPr="005354DF" w:rsidTr="005354DF">
        <w:trPr>
          <w:trHeight w:val="4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DF" w:rsidRPr="005354DF" w:rsidRDefault="005354DF" w:rsidP="009251EB">
            <w:pPr>
              <w:numPr>
                <w:ilvl w:val="0"/>
                <w:numId w:val="19"/>
              </w:num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DF" w:rsidRPr="005354DF" w:rsidRDefault="005354DF" w:rsidP="009334A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Minimum </w:t>
            </w:r>
            <w:r w:rsidR="009334A7">
              <w:rPr>
                <w:rFonts w:ascii="Times New Roman" w:eastAsia="Times New Roman" w:hAnsi="Times New Roman" w:cs="Times New Roman"/>
                <w:sz w:val="20"/>
                <w:szCs w:val="20"/>
              </w:rPr>
              <w:t>jedna</w:t>
            </w: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kamery PTZ: rozdzielczość min. 720p HD (w kolorze, co najmniej 25 klatek na sekundę); zoom optyczny minimum 10x; obrót od 0° do 360°; zakres skośny od −2° do 90° z funkcją auto </w:t>
            </w:r>
            <w:proofErr w:type="spellStart"/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flip</w:t>
            </w:r>
            <w:proofErr w:type="spellEnd"/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180°; obudowy kamer i elementy mocujące w kolorze ciemnym lub </w:t>
            </w:r>
            <w:r w:rsidR="009251EB"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jasnym, kamery zamontowane</w:t>
            </w: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miejscach wskazanych przez Zamawiającego </w:t>
            </w:r>
            <w:r w:rsidR="009334A7">
              <w:rPr>
                <w:rFonts w:ascii="Times New Roman" w:eastAsia="Times New Roman" w:hAnsi="Times New Roman" w:cs="Times New Roman"/>
                <w:sz w:val="20"/>
                <w:szCs w:val="20"/>
              </w:rPr>
              <w:t>umożliwiająca/e pełny podgląd 2 stanowisk – porodowego i no</w:t>
            </w:r>
            <w:r w:rsidR="00DB0A0E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9334A7">
              <w:rPr>
                <w:rFonts w:ascii="Times New Roman" w:eastAsia="Times New Roman" w:hAnsi="Times New Roman" w:cs="Times New Roman"/>
                <w:sz w:val="20"/>
                <w:szCs w:val="20"/>
              </w:rPr>
              <w:t>orodka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DF" w:rsidRPr="005354DF" w:rsidRDefault="005354DF" w:rsidP="009251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54DF" w:rsidRPr="005354DF" w:rsidRDefault="005354DF" w:rsidP="009251EB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</w:pPr>
          </w:p>
        </w:tc>
      </w:tr>
      <w:tr w:rsidR="005354DF" w:rsidRPr="005354DF" w:rsidTr="009251EB">
        <w:trPr>
          <w:trHeight w:val="113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DF" w:rsidRPr="005354DF" w:rsidRDefault="005354DF" w:rsidP="009251EB">
            <w:pPr>
              <w:numPr>
                <w:ilvl w:val="0"/>
                <w:numId w:val="19"/>
              </w:num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DF" w:rsidRPr="005354DF" w:rsidRDefault="005354DF" w:rsidP="00FB591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Minimum 2 kamery stałe: rozdzielczość min. 720p HD (w kolorze, co najmniej 25 klatek na sekundę); obudowy kamer i elementy mocujące w kolorze ciemnym lub jasnym; kamery zamontowane w miejscach wskazanych przez Zamawiającego, </w:t>
            </w:r>
            <w:r w:rsidR="009334A7">
              <w:rPr>
                <w:rFonts w:ascii="Times New Roman" w:eastAsia="Times New Roman" w:hAnsi="Times New Roman" w:cs="Times New Roman"/>
                <w:sz w:val="20"/>
                <w:szCs w:val="20"/>
              </w:rPr>
              <w:t>umożliwiając</w:t>
            </w:r>
            <w:r w:rsidR="00FB591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933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pełny podgląd 2 stanowisk – porodowego i no</w:t>
            </w:r>
            <w:r w:rsidR="00DB0A0E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9334A7">
              <w:rPr>
                <w:rFonts w:ascii="Times New Roman" w:eastAsia="Times New Roman" w:hAnsi="Times New Roman" w:cs="Times New Roman"/>
                <w:sz w:val="20"/>
                <w:szCs w:val="20"/>
              </w:rPr>
              <w:t>orodka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DF" w:rsidRPr="005354DF" w:rsidRDefault="005354DF" w:rsidP="009251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54DF" w:rsidRPr="005354DF" w:rsidRDefault="005354DF" w:rsidP="009251EB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</w:pPr>
          </w:p>
        </w:tc>
      </w:tr>
      <w:tr w:rsidR="005354DF" w:rsidRPr="005354DF" w:rsidTr="009251EB">
        <w:trPr>
          <w:trHeight w:val="113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DF" w:rsidRPr="005354DF" w:rsidRDefault="005354DF" w:rsidP="009251EB">
            <w:pPr>
              <w:numPr>
                <w:ilvl w:val="0"/>
                <w:numId w:val="19"/>
              </w:num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DF" w:rsidRPr="005354DF" w:rsidRDefault="005354DF" w:rsidP="009251EB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Mikrofon sufitowy przewodowy do nagrywania dźwięków z pomieszczenia symulacji, umieszczony w dowolnym miejscu, pozwalający na dobry odsłuch dźwięków z pomieszczenia. Mikrofon, przewód i elementy mocujące w kolorze białym lub ciemnym. Minimum jeden mikrofon na stanowisko symulacji.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DF" w:rsidRPr="005354DF" w:rsidRDefault="005354DF" w:rsidP="009251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54DF" w:rsidRPr="005354DF" w:rsidRDefault="005354DF" w:rsidP="009251EB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</w:pPr>
          </w:p>
        </w:tc>
      </w:tr>
      <w:tr w:rsidR="005354DF" w:rsidRPr="005354DF" w:rsidTr="005354DF">
        <w:trPr>
          <w:trHeight w:val="4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DF" w:rsidRPr="005354DF" w:rsidRDefault="005354DF" w:rsidP="009251EB">
            <w:pPr>
              <w:numPr>
                <w:ilvl w:val="0"/>
                <w:numId w:val="19"/>
              </w:num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DF" w:rsidRPr="005354DF" w:rsidRDefault="005354DF" w:rsidP="009251EB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Głośniki w sterowni zapewniające możliwość odsłuchu dźwięków z pomieszczenia symulacyjnego. Bezprzewodowy zestaw słuchawkowy typu “</w:t>
            </w:r>
            <w:proofErr w:type="spellStart"/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headset</w:t>
            </w:r>
            <w:proofErr w:type="spellEnd"/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z mikrofonem służący do symulowania głosu „pacjenta” oraz “głosu Boga”. </w:t>
            </w:r>
            <w:r w:rsidRPr="00535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DF" w:rsidRPr="005354DF" w:rsidRDefault="005354DF" w:rsidP="009251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54DF" w:rsidRPr="005354DF" w:rsidRDefault="005354DF" w:rsidP="009251EB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</w:pPr>
          </w:p>
        </w:tc>
      </w:tr>
      <w:tr w:rsidR="005354DF" w:rsidRPr="005354DF" w:rsidTr="005354DF">
        <w:trPr>
          <w:trHeight w:val="4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DF" w:rsidRPr="005354DF" w:rsidRDefault="005354DF" w:rsidP="009251EB">
            <w:pPr>
              <w:numPr>
                <w:ilvl w:val="0"/>
                <w:numId w:val="19"/>
              </w:num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4DF" w:rsidRPr="005354DF" w:rsidRDefault="005354DF" w:rsidP="009251E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Dla uzyskania jak </w:t>
            </w:r>
            <w:r w:rsidR="00C923F4">
              <w:rPr>
                <w:rFonts w:ascii="Times New Roman" w:eastAsia="Times New Roman" w:hAnsi="Times New Roman" w:cs="Times New Roman"/>
                <w:sz w:val="20"/>
                <w:szCs w:val="20"/>
              </w:rPr>
              <w:t>najlepszej</w:t>
            </w:r>
            <w:r w:rsidR="00C923F4"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jakości</w:t>
            </w: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dźwięku, system AV posiada zarówno mikser audio zawarty w oprogramowaniu jak i dodatkowy sprzętowy </w:t>
            </w:r>
            <w:proofErr w:type="spellStart"/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mixer</w:t>
            </w:r>
            <w:proofErr w:type="spellEnd"/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audio do wstępnego przetwarzania i wzmacniania sygnałów audio oraz do przekształcania ich w bezstratne strumienie </w:t>
            </w:r>
            <w:r w:rsidR="009251EB"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audio w</w:t>
            </w: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standardzie Dante® o zerowym opóźnieniu.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DF" w:rsidRPr="005354DF" w:rsidRDefault="005354DF" w:rsidP="009251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4DF" w:rsidRPr="005354DF" w:rsidRDefault="005354DF" w:rsidP="009251E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</w:tc>
      </w:tr>
      <w:tr w:rsidR="005354DF" w:rsidRPr="005354DF" w:rsidTr="005354DF">
        <w:trPr>
          <w:trHeight w:val="4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DF" w:rsidRPr="005354DF" w:rsidRDefault="005354DF" w:rsidP="009251EB">
            <w:pPr>
              <w:numPr>
                <w:ilvl w:val="0"/>
                <w:numId w:val="19"/>
              </w:num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4DF" w:rsidRPr="005354DF" w:rsidRDefault="005354DF" w:rsidP="009251E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Instalacja całości (kamer, komputerów, okablowania i zasilania) zapewniająca pełną funkcjonalność zestawu bez konieczności dodatkowych inwestycji ze strony Zamawiającego.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DF" w:rsidRPr="005354DF" w:rsidRDefault="005354DF" w:rsidP="009251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4DF" w:rsidRPr="005354DF" w:rsidRDefault="005354DF" w:rsidP="009251E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</w:tc>
      </w:tr>
      <w:tr w:rsidR="005354DF" w:rsidRPr="005354DF" w:rsidTr="005354DF">
        <w:trPr>
          <w:trHeight w:val="4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DF" w:rsidRPr="009251EB" w:rsidRDefault="005354DF" w:rsidP="009251EB">
            <w:pPr>
              <w:pStyle w:val="Akapitzlist"/>
              <w:numPr>
                <w:ilvl w:val="0"/>
                <w:numId w:val="20"/>
              </w:numPr>
              <w:tabs>
                <w:tab w:val="left" w:pos="3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DF" w:rsidRPr="005354DF" w:rsidRDefault="005354DF" w:rsidP="009251E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Zaznaczanie i opisywanie ważnych wydarzeń podczas przebiegu symulacji za pomocą wbudowanych w interfejs użytkownika systemu ikon reprezentujących różne kluczowe momenty sesji symulacyjnej. Możliwość edycji, zmiany kolejności oraz dodawania własnych ikon.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DF" w:rsidRPr="005354DF" w:rsidRDefault="005354DF" w:rsidP="009251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4DF" w:rsidRPr="005354DF" w:rsidRDefault="005354DF" w:rsidP="009251E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</w:tc>
      </w:tr>
      <w:tr w:rsidR="005354DF" w:rsidRPr="005354DF" w:rsidTr="005354DF">
        <w:trPr>
          <w:trHeight w:val="4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DF" w:rsidRPr="009251EB" w:rsidRDefault="005354DF" w:rsidP="009251EB">
            <w:pPr>
              <w:pStyle w:val="Akapitzlist"/>
              <w:numPr>
                <w:ilvl w:val="0"/>
                <w:numId w:val="20"/>
              </w:numPr>
              <w:tabs>
                <w:tab w:val="left" w:pos="3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DF" w:rsidRPr="005354DF" w:rsidRDefault="005354DF" w:rsidP="009251E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Interfejs użytkownika systemu posiada możliwość wyboru z listy i wysyłania niezależnie od oprogramowania symulatora pacjenta plików obrazów badań, prezentacji, filmów, do sieciowych urządzeń video (np. TV z połączeniem sieciowym, komputer, ekran multimedialny</w:t>
            </w:r>
            <w:r w:rsidR="0073449D">
              <w:rPr>
                <w:rFonts w:ascii="Times New Roman" w:eastAsia="Times New Roman" w:hAnsi="Times New Roman" w:cs="Times New Roman"/>
                <w:sz w:val="20"/>
                <w:szCs w:val="20"/>
              </w:rPr>
              <w:t>, tablet</w:t>
            </w: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) znajdujących się na sali symulacji. Użytkownik może dodawać własne materiały do listy</w:t>
            </w:r>
            <w:r w:rsidR="007344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3449D" w:rsidRPr="009D687B">
              <w:rPr>
                <w:rFonts w:ascii="Times New Roman" w:eastAsia="Times New Roman" w:hAnsi="Times New Roman" w:cs="Times New Roman"/>
                <w:sz w:val="20"/>
                <w:szCs w:val="20"/>
              </w:rPr>
              <w:t>oraz grupować je w zestawy przyporządkowane do menu podręcznego, inne dla każdego realizowanego scenariusza.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DF" w:rsidRPr="005354DF" w:rsidRDefault="005354DF" w:rsidP="009251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4DF" w:rsidRPr="005354DF" w:rsidRDefault="005354DF" w:rsidP="009251E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</w:tc>
      </w:tr>
      <w:tr w:rsidR="005354DF" w:rsidRPr="005354DF" w:rsidTr="005354DF">
        <w:trPr>
          <w:trHeight w:val="4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DF" w:rsidRPr="009251EB" w:rsidRDefault="005354DF" w:rsidP="009251EB">
            <w:pPr>
              <w:pStyle w:val="Akapitzlist"/>
              <w:numPr>
                <w:ilvl w:val="0"/>
                <w:numId w:val="20"/>
              </w:numPr>
              <w:tabs>
                <w:tab w:val="left" w:pos="3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4DF" w:rsidRPr="005354DF" w:rsidRDefault="005354DF" w:rsidP="009251E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Dodatkowo para głośników stereo zapewniająca bezpośrednią komunikację pomiędzy sterownią a salą symulacji</w:t>
            </w:r>
            <w:r w:rsidR="009D68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(“głos Boga”), umożliwiająca także odtwarzanie dźwięków tła związanych z przerabianym scenariuszem (np. hałas z ulicy, dźwięki helikoptera itp.) </w:t>
            </w:r>
          </w:p>
          <w:p w:rsidR="005354DF" w:rsidRPr="005354DF" w:rsidRDefault="005354DF" w:rsidP="00A84E1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Dźwięki tła bezpośrednio do wyboru z listy znajdującej się w głównym interfejsie użytkownika systemu. Możliwość dodawania własnych dźwięków do listy z plików audio</w:t>
            </w:r>
            <w:r w:rsidR="007344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3449D" w:rsidRPr="009D687B">
              <w:rPr>
                <w:rFonts w:ascii="Times New Roman" w:eastAsia="Times New Roman" w:hAnsi="Times New Roman" w:cs="Times New Roman"/>
                <w:sz w:val="20"/>
                <w:szCs w:val="20"/>
              </w:rPr>
              <w:t>oraz grupowania je w zestawy przyporządkowane do menu podręcznego, inne dla każdego realizowanego scenariusza.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DF" w:rsidRPr="005354DF" w:rsidRDefault="005354DF" w:rsidP="009251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4DF" w:rsidRPr="005354DF" w:rsidRDefault="005354DF" w:rsidP="009251E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</w:tc>
      </w:tr>
      <w:tr w:rsidR="00591324" w:rsidRPr="005354DF" w:rsidTr="005354DF">
        <w:trPr>
          <w:trHeight w:val="4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324" w:rsidRPr="009251EB" w:rsidRDefault="00591324" w:rsidP="009251EB">
            <w:pPr>
              <w:pStyle w:val="Akapitzlist"/>
              <w:numPr>
                <w:ilvl w:val="0"/>
                <w:numId w:val="20"/>
              </w:numPr>
              <w:tabs>
                <w:tab w:val="left" w:pos="3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324" w:rsidRPr="005354DF" w:rsidRDefault="00591324" w:rsidP="009251E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 AV wykorzystujący istniejącą infrastrukturę AV u Zamawiającego w zakresie magazynowania danych 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324" w:rsidRPr="005354DF" w:rsidRDefault="00591324" w:rsidP="009251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324" w:rsidRPr="005354DF" w:rsidRDefault="00591324" w:rsidP="009251E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</w:tc>
      </w:tr>
      <w:tr w:rsidR="0058096F" w:rsidRPr="005354DF" w:rsidTr="005354DF">
        <w:trPr>
          <w:trHeight w:val="4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6F" w:rsidRPr="009251EB" w:rsidRDefault="0058096F" w:rsidP="0058096F">
            <w:pPr>
              <w:pStyle w:val="Akapitzlist"/>
              <w:numPr>
                <w:ilvl w:val="0"/>
                <w:numId w:val="20"/>
              </w:numPr>
              <w:tabs>
                <w:tab w:val="left" w:pos="3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96F" w:rsidRPr="005354DF" w:rsidRDefault="0058096F" w:rsidP="0058096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Produkt fabrycznie nowy, rok produkcji 201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lub nowsze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96F" w:rsidRPr="005354DF" w:rsidRDefault="0058096F" w:rsidP="0058096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96F" w:rsidRPr="005354DF" w:rsidRDefault="0058096F" w:rsidP="0058096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</w:tc>
      </w:tr>
      <w:tr w:rsidR="0058096F" w:rsidRPr="005354DF" w:rsidTr="005354DF">
        <w:trPr>
          <w:trHeight w:val="4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6F" w:rsidRPr="009251EB" w:rsidRDefault="0058096F" w:rsidP="0058096F">
            <w:pPr>
              <w:pStyle w:val="Akapitzlist"/>
              <w:numPr>
                <w:ilvl w:val="0"/>
                <w:numId w:val="20"/>
              </w:numPr>
              <w:tabs>
                <w:tab w:val="left" w:pos="3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96F" w:rsidRPr="005354DF" w:rsidRDefault="0058096F" w:rsidP="0058096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Instrukcja obsługi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96F" w:rsidRPr="005354DF" w:rsidRDefault="0058096F" w:rsidP="0058096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4D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96F" w:rsidRPr="005354DF" w:rsidRDefault="0058096F" w:rsidP="0058096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</w:tc>
      </w:tr>
    </w:tbl>
    <w:p w:rsidR="002F374C" w:rsidRPr="00753698" w:rsidRDefault="002F374C" w:rsidP="00F530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6567"/>
        <w:gridCol w:w="1559"/>
        <w:gridCol w:w="1791"/>
      </w:tblGrid>
      <w:tr w:rsidR="0058096F" w:rsidRPr="0058096F" w:rsidTr="0058096F">
        <w:trPr>
          <w:trHeight w:val="183"/>
          <w:jc w:val="center"/>
        </w:trPr>
        <w:tc>
          <w:tcPr>
            <w:tcW w:w="10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vAlign w:val="center"/>
            <w:hideMark/>
          </w:tcPr>
          <w:p w:rsidR="0058096F" w:rsidRPr="0058096F" w:rsidRDefault="0058096F" w:rsidP="0058096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80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GWARANCJA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SERWIS</w:t>
            </w:r>
          </w:p>
        </w:tc>
      </w:tr>
      <w:tr w:rsidR="0058096F" w:rsidRPr="0058096F" w:rsidTr="0058096F">
        <w:trPr>
          <w:trHeight w:val="18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6F" w:rsidRPr="0058096F" w:rsidRDefault="0058096F" w:rsidP="0058096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6F" w:rsidRPr="0058096F" w:rsidRDefault="0058096F" w:rsidP="0058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Gwarancja: min. 24 miesiące   od daty podpisania przez obie strony protokołu zdawczo- odbiorczego         </w:t>
            </w:r>
          </w:p>
          <w:p w:rsidR="0058096F" w:rsidRPr="0058096F" w:rsidRDefault="0058096F" w:rsidP="0058096F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96F">
              <w:rPr>
                <w:rFonts w:ascii="Times New Roman" w:eastAsia="Calibri" w:hAnsi="Times New Roman" w:cs="Times New Roman"/>
                <w:sz w:val="20"/>
                <w:szCs w:val="20"/>
              </w:rPr>
              <w:t>24 miesiące- 0 pkt.</w:t>
            </w:r>
          </w:p>
          <w:p w:rsidR="0058096F" w:rsidRPr="0058096F" w:rsidRDefault="0058096F" w:rsidP="0058096F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96F">
              <w:rPr>
                <w:rFonts w:ascii="Times New Roman" w:eastAsia="Calibri" w:hAnsi="Times New Roman" w:cs="Times New Roman"/>
                <w:sz w:val="20"/>
                <w:szCs w:val="20"/>
              </w:rPr>
              <w:t>30 miesięcy- 5 pkt.</w:t>
            </w:r>
          </w:p>
          <w:p w:rsidR="0058096F" w:rsidRPr="0058096F" w:rsidRDefault="0058096F" w:rsidP="0058096F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96F">
              <w:rPr>
                <w:rFonts w:ascii="Times New Roman" w:eastAsia="Calibri" w:hAnsi="Times New Roman" w:cs="Times New Roman"/>
                <w:sz w:val="20"/>
                <w:szCs w:val="20"/>
              </w:rPr>
              <w:t>36 miesięcy-10 pkt.</w:t>
            </w:r>
          </w:p>
          <w:p w:rsidR="0058096F" w:rsidRPr="0058096F" w:rsidRDefault="0058096F" w:rsidP="0058096F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96F">
              <w:rPr>
                <w:rFonts w:ascii="Times New Roman" w:eastAsia="Calibri" w:hAnsi="Times New Roman" w:cs="Times New Roman"/>
                <w:sz w:val="20"/>
                <w:szCs w:val="20"/>
              </w:rPr>
              <w:t>42 miesięcy- 20 pkt.</w:t>
            </w:r>
          </w:p>
          <w:p w:rsidR="0058096F" w:rsidRPr="0058096F" w:rsidRDefault="0058096F" w:rsidP="0058096F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8096F">
              <w:rPr>
                <w:rFonts w:ascii="Times New Roman" w:eastAsia="Calibri" w:hAnsi="Times New Roman" w:cs="Times New Roman"/>
                <w:sz w:val="20"/>
                <w:szCs w:val="20"/>
              </w:rPr>
              <w:t>48  miesięcy -40 pkt.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96F" w:rsidRPr="0058096F" w:rsidRDefault="0058096F" w:rsidP="0058096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809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6F" w:rsidRPr="0058096F" w:rsidRDefault="0058096F" w:rsidP="0058096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8096F" w:rsidRPr="0058096F" w:rsidTr="0058096F">
        <w:trPr>
          <w:trHeight w:val="18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6F" w:rsidRPr="0058096F" w:rsidRDefault="0058096F" w:rsidP="0058096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6F" w:rsidRPr="009B1E3F" w:rsidRDefault="0058096F" w:rsidP="0058096F">
            <w:pPr>
              <w:tabs>
                <w:tab w:val="num" w:pos="72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Dostawca zapewnia bezpłatny serwis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 okresie gwarancji </w:t>
            </w: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systemu AV do </w:t>
            </w:r>
            <w:proofErr w:type="spellStart"/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debriefingu</w:t>
            </w:r>
            <w:proofErr w:type="spellEnd"/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58096F" w:rsidRPr="009B1E3F" w:rsidRDefault="0058096F" w:rsidP="0058096F">
            <w:pPr>
              <w:pStyle w:val="Akapitzlist"/>
              <w:numPr>
                <w:ilvl w:val="0"/>
                <w:numId w:val="22"/>
              </w:num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Czas skutecznej naprawy bez użycia części zamiennych licząc od momentu zgłoszenia awarii - maksymalnie 72 godziny w dni robocze </w:t>
            </w:r>
            <w:r w:rsidRPr="009B1E3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rozumiane jako dni od poniedziałku do piątku z wyłączeniem dni ustawowo wolnych od pracy.</w:t>
            </w:r>
          </w:p>
          <w:p w:rsidR="0058096F" w:rsidRPr="009B1E3F" w:rsidRDefault="0058096F" w:rsidP="0058096F">
            <w:pPr>
              <w:pStyle w:val="Akapitzlist"/>
              <w:numPr>
                <w:ilvl w:val="0"/>
                <w:numId w:val="22"/>
              </w:num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pl-PL"/>
              </w:rPr>
              <w:t>Czas skutecznej naprawy z użyciem części zamiennych licząc od momentu zgłoszenia awarii - maksymalnie 7 dni roboczych rozumiane jako dni od poniedziałku do piątku z wyłączeniem dni ustawowo wolnych od pracy.</w:t>
            </w:r>
          </w:p>
          <w:p w:rsidR="0058096F" w:rsidRPr="0058096F" w:rsidRDefault="0058096F" w:rsidP="0058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96F" w:rsidRPr="0058096F" w:rsidRDefault="0058096F" w:rsidP="0058096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6F" w:rsidRPr="0058096F" w:rsidRDefault="0058096F" w:rsidP="0058096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8096F" w:rsidRPr="0058096F" w:rsidTr="0058096F">
        <w:trPr>
          <w:trHeight w:val="18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6F" w:rsidRPr="0058096F" w:rsidRDefault="0058096F" w:rsidP="0058096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6F" w:rsidRPr="0058096F" w:rsidRDefault="0058096F" w:rsidP="0058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</w:t>
            </w: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ostawca pokrywa koszty transportu do i z serwisu, wizyty serwisanta w okresie gwarancji.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6F" w:rsidRPr="0018582F" w:rsidRDefault="0058096F" w:rsidP="0058096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58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6F" w:rsidRPr="0058096F" w:rsidRDefault="0058096F" w:rsidP="0058096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58096F" w:rsidRPr="0058096F" w:rsidRDefault="0058096F" w:rsidP="005809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3073" w:rsidRPr="00753698" w:rsidRDefault="00F53073" w:rsidP="00F530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3073" w:rsidRPr="00753698" w:rsidSect="006B3564">
      <w:headerReference w:type="default" r:id="rId9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00" w:rsidRDefault="00F97300" w:rsidP="006B3564">
      <w:pPr>
        <w:spacing w:after="0" w:line="240" w:lineRule="auto"/>
      </w:pPr>
      <w:r>
        <w:separator/>
      </w:r>
    </w:p>
  </w:endnote>
  <w:endnote w:type="continuationSeparator" w:id="0">
    <w:p w:rsidR="00F97300" w:rsidRDefault="00F97300" w:rsidP="006B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00" w:rsidRDefault="00F97300" w:rsidP="006B3564">
      <w:pPr>
        <w:spacing w:after="0" w:line="240" w:lineRule="auto"/>
      </w:pPr>
      <w:r>
        <w:separator/>
      </w:r>
    </w:p>
  </w:footnote>
  <w:footnote w:type="continuationSeparator" w:id="0">
    <w:p w:rsidR="00F97300" w:rsidRDefault="00F97300" w:rsidP="006B3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64" w:rsidRDefault="006B35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49F5722F" wp14:editId="682A5B33">
          <wp:simplePos x="0" y="0"/>
          <wp:positionH relativeFrom="page">
            <wp:posOffset>269875</wp:posOffset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C5A"/>
    <w:multiLevelType w:val="hybridMultilevel"/>
    <w:tmpl w:val="3AA67EB0"/>
    <w:lvl w:ilvl="0" w:tplc="C6CC2E9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E4A4D"/>
    <w:multiLevelType w:val="hybridMultilevel"/>
    <w:tmpl w:val="CD48D4F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435620"/>
    <w:multiLevelType w:val="hybridMultilevel"/>
    <w:tmpl w:val="3162C2EC"/>
    <w:lvl w:ilvl="0" w:tplc="8526902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3">
    <w:nsid w:val="18A47F4B"/>
    <w:multiLevelType w:val="hybridMultilevel"/>
    <w:tmpl w:val="B7B89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11740A"/>
    <w:multiLevelType w:val="hybridMultilevel"/>
    <w:tmpl w:val="FF1A3A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431DB3"/>
    <w:multiLevelType w:val="hybridMultilevel"/>
    <w:tmpl w:val="D890AE70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2D3430"/>
    <w:multiLevelType w:val="hybridMultilevel"/>
    <w:tmpl w:val="812CFE8E"/>
    <w:lvl w:ilvl="0" w:tplc="35EE78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7">
    <w:nsid w:val="2C6B2D73"/>
    <w:multiLevelType w:val="hybridMultilevel"/>
    <w:tmpl w:val="878A1B60"/>
    <w:lvl w:ilvl="0" w:tplc="A6DCF4D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A3466A"/>
    <w:multiLevelType w:val="hybridMultilevel"/>
    <w:tmpl w:val="22BA9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B6EE1"/>
    <w:multiLevelType w:val="hybridMultilevel"/>
    <w:tmpl w:val="F0A6C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A37F07"/>
    <w:multiLevelType w:val="hybridMultilevel"/>
    <w:tmpl w:val="8B2CB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292117"/>
    <w:multiLevelType w:val="hybridMultilevel"/>
    <w:tmpl w:val="50867FC4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2">
    <w:nsid w:val="5FFC0825"/>
    <w:multiLevelType w:val="hybridMultilevel"/>
    <w:tmpl w:val="24227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535B8"/>
    <w:multiLevelType w:val="hybridMultilevel"/>
    <w:tmpl w:val="74DA54AE"/>
    <w:lvl w:ilvl="0" w:tplc="126C09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C2902"/>
    <w:multiLevelType w:val="hybridMultilevel"/>
    <w:tmpl w:val="E2DE099C"/>
    <w:lvl w:ilvl="0" w:tplc="1FA09664">
      <w:start w:val="9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9D7CB1"/>
    <w:multiLevelType w:val="hybridMultilevel"/>
    <w:tmpl w:val="79B20D0E"/>
    <w:lvl w:ilvl="0" w:tplc="288E5BA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16">
    <w:nsid w:val="77BA6221"/>
    <w:multiLevelType w:val="hybridMultilevel"/>
    <w:tmpl w:val="243A0AD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503C9B"/>
    <w:multiLevelType w:val="hybridMultilevel"/>
    <w:tmpl w:val="AA3A13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E02C65"/>
    <w:multiLevelType w:val="hybridMultilevel"/>
    <w:tmpl w:val="F0D23772"/>
    <w:lvl w:ilvl="0" w:tplc="9E6AAFB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19">
    <w:nsid w:val="7AE4506D"/>
    <w:multiLevelType w:val="multilevel"/>
    <w:tmpl w:val="42F4174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E31626"/>
    <w:multiLevelType w:val="hybridMultilevel"/>
    <w:tmpl w:val="B82862A6"/>
    <w:lvl w:ilvl="0" w:tplc="D4148D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1">
    <w:nsid w:val="7F790FA0"/>
    <w:multiLevelType w:val="hybridMultilevel"/>
    <w:tmpl w:val="69789B60"/>
    <w:lvl w:ilvl="0" w:tplc="7E60BB4C">
      <w:start w:val="2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6"/>
  </w:num>
  <w:num w:numId="5">
    <w:abstractNumId w:val="18"/>
  </w:num>
  <w:num w:numId="6">
    <w:abstractNumId w:val="2"/>
  </w:num>
  <w:num w:numId="7">
    <w:abstractNumId w:val="15"/>
  </w:num>
  <w:num w:numId="8">
    <w:abstractNumId w:val="14"/>
  </w:num>
  <w:num w:numId="9">
    <w:abstractNumId w:val="9"/>
  </w:num>
  <w:num w:numId="10">
    <w:abstractNumId w:val="11"/>
  </w:num>
  <w:num w:numId="11">
    <w:abstractNumId w:val="5"/>
  </w:num>
  <w:num w:numId="12">
    <w:abstractNumId w:val="0"/>
  </w:num>
  <w:num w:numId="13">
    <w:abstractNumId w:val="8"/>
  </w:num>
  <w:num w:numId="14">
    <w:abstractNumId w:val="1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"/>
  </w:num>
  <w:num w:numId="18">
    <w:abstractNumId w:val="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73"/>
    <w:rsid w:val="00015C12"/>
    <w:rsid w:val="00043386"/>
    <w:rsid w:val="00060080"/>
    <w:rsid w:val="00086795"/>
    <w:rsid w:val="000C3844"/>
    <w:rsid w:val="00176B8C"/>
    <w:rsid w:val="0018582F"/>
    <w:rsid w:val="001A1806"/>
    <w:rsid w:val="001F1F84"/>
    <w:rsid w:val="00235837"/>
    <w:rsid w:val="00255554"/>
    <w:rsid w:val="002579A6"/>
    <w:rsid w:val="00283B6D"/>
    <w:rsid w:val="002B38B0"/>
    <w:rsid w:val="002B3C4B"/>
    <w:rsid w:val="002E6AE3"/>
    <w:rsid w:val="002F374C"/>
    <w:rsid w:val="00342903"/>
    <w:rsid w:val="00344EF3"/>
    <w:rsid w:val="003A63ED"/>
    <w:rsid w:val="003D1B2A"/>
    <w:rsid w:val="003F1749"/>
    <w:rsid w:val="00416980"/>
    <w:rsid w:val="00476B45"/>
    <w:rsid w:val="004A0A99"/>
    <w:rsid w:val="004B0C87"/>
    <w:rsid w:val="004B3CB4"/>
    <w:rsid w:val="005067FB"/>
    <w:rsid w:val="005354DF"/>
    <w:rsid w:val="005367DB"/>
    <w:rsid w:val="00543A83"/>
    <w:rsid w:val="00564550"/>
    <w:rsid w:val="0058096F"/>
    <w:rsid w:val="00591324"/>
    <w:rsid w:val="005A4478"/>
    <w:rsid w:val="005A54EA"/>
    <w:rsid w:val="005A7F4F"/>
    <w:rsid w:val="005F0B6D"/>
    <w:rsid w:val="00603C8E"/>
    <w:rsid w:val="00647CB3"/>
    <w:rsid w:val="00664EF6"/>
    <w:rsid w:val="006745AB"/>
    <w:rsid w:val="006935E7"/>
    <w:rsid w:val="006A218F"/>
    <w:rsid w:val="006B3564"/>
    <w:rsid w:val="006C04F6"/>
    <w:rsid w:val="006E3AAB"/>
    <w:rsid w:val="0073449D"/>
    <w:rsid w:val="00753698"/>
    <w:rsid w:val="007628B7"/>
    <w:rsid w:val="007701D9"/>
    <w:rsid w:val="007A4473"/>
    <w:rsid w:val="007A4B2C"/>
    <w:rsid w:val="007B0B63"/>
    <w:rsid w:val="007E2983"/>
    <w:rsid w:val="007F2941"/>
    <w:rsid w:val="00817136"/>
    <w:rsid w:val="008334BA"/>
    <w:rsid w:val="0086077B"/>
    <w:rsid w:val="0086448C"/>
    <w:rsid w:val="0087704A"/>
    <w:rsid w:val="008863E8"/>
    <w:rsid w:val="008F05F2"/>
    <w:rsid w:val="009009B5"/>
    <w:rsid w:val="009038C6"/>
    <w:rsid w:val="009215C3"/>
    <w:rsid w:val="009251EB"/>
    <w:rsid w:val="009334A7"/>
    <w:rsid w:val="009410AB"/>
    <w:rsid w:val="0097474A"/>
    <w:rsid w:val="009D687B"/>
    <w:rsid w:val="00A031E0"/>
    <w:rsid w:val="00A31C12"/>
    <w:rsid w:val="00A53A69"/>
    <w:rsid w:val="00A84E16"/>
    <w:rsid w:val="00A94199"/>
    <w:rsid w:val="00B10C76"/>
    <w:rsid w:val="00B44ED6"/>
    <w:rsid w:val="00B84124"/>
    <w:rsid w:val="00BB7B2A"/>
    <w:rsid w:val="00BF4C66"/>
    <w:rsid w:val="00C509F9"/>
    <w:rsid w:val="00C517D6"/>
    <w:rsid w:val="00C650AA"/>
    <w:rsid w:val="00C835F8"/>
    <w:rsid w:val="00C923F4"/>
    <w:rsid w:val="00CF52BD"/>
    <w:rsid w:val="00D26D56"/>
    <w:rsid w:val="00D44AD3"/>
    <w:rsid w:val="00D60FA1"/>
    <w:rsid w:val="00D80F62"/>
    <w:rsid w:val="00DB0A0E"/>
    <w:rsid w:val="00DB78AF"/>
    <w:rsid w:val="00E47E78"/>
    <w:rsid w:val="00E860AC"/>
    <w:rsid w:val="00E87478"/>
    <w:rsid w:val="00EA5FB7"/>
    <w:rsid w:val="00F53073"/>
    <w:rsid w:val="00F6479B"/>
    <w:rsid w:val="00F77758"/>
    <w:rsid w:val="00F801C3"/>
    <w:rsid w:val="00F92388"/>
    <w:rsid w:val="00F95951"/>
    <w:rsid w:val="00F97300"/>
    <w:rsid w:val="00FB591F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3073"/>
    <w:pPr>
      <w:ind w:left="720"/>
      <w:contextualSpacing/>
    </w:pPr>
  </w:style>
  <w:style w:type="paragraph" w:customStyle="1" w:styleId="Wyliczkreska">
    <w:name w:val="Wylicz_kreska"/>
    <w:basedOn w:val="Normalny"/>
    <w:rsid w:val="002F374C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section-info-text">
    <w:name w:val="section-info-text"/>
    <w:rsid w:val="002F374C"/>
  </w:style>
  <w:style w:type="paragraph" w:styleId="Nagwek">
    <w:name w:val="header"/>
    <w:basedOn w:val="Normalny"/>
    <w:link w:val="NagwekZnak"/>
    <w:uiPriority w:val="99"/>
    <w:unhideWhenUsed/>
    <w:rsid w:val="006B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4"/>
  </w:style>
  <w:style w:type="paragraph" w:styleId="Stopka">
    <w:name w:val="footer"/>
    <w:basedOn w:val="Normalny"/>
    <w:link w:val="StopkaZnak"/>
    <w:uiPriority w:val="99"/>
    <w:unhideWhenUsed/>
    <w:rsid w:val="006B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3073"/>
    <w:pPr>
      <w:ind w:left="720"/>
      <w:contextualSpacing/>
    </w:pPr>
  </w:style>
  <w:style w:type="paragraph" w:customStyle="1" w:styleId="Wyliczkreska">
    <w:name w:val="Wylicz_kreska"/>
    <w:basedOn w:val="Normalny"/>
    <w:rsid w:val="002F374C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section-info-text">
    <w:name w:val="section-info-text"/>
    <w:rsid w:val="002F374C"/>
  </w:style>
  <w:style w:type="paragraph" w:styleId="Nagwek">
    <w:name w:val="header"/>
    <w:basedOn w:val="Normalny"/>
    <w:link w:val="NagwekZnak"/>
    <w:uiPriority w:val="99"/>
    <w:unhideWhenUsed/>
    <w:rsid w:val="006B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4"/>
  </w:style>
  <w:style w:type="paragraph" w:styleId="Stopka">
    <w:name w:val="footer"/>
    <w:basedOn w:val="Normalny"/>
    <w:link w:val="StopkaZnak"/>
    <w:uiPriority w:val="99"/>
    <w:unhideWhenUsed/>
    <w:rsid w:val="006B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FF06-91DE-40E9-9DF5-C27677E7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2169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Andrejańczyk</dc:creator>
  <cp:lastModifiedBy>Iwona</cp:lastModifiedBy>
  <cp:revision>6</cp:revision>
  <dcterms:created xsi:type="dcterms:W3CDTF">2019-07-17T19:34:00Z</dcterms:created>
  <dcterms:modified xsi:type="dcterms:W3CDTF">2019-07-27T09:06:00Z</dcterms:modified>
</cp:coreProperties>
</file>