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5D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095D" w:rsidRPr="003E6754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Projekt: </w:t>
      </w:r>
      <w:r w:rsidRPr="00872A5B">
        <w:rPr>
          <w:rFonts w:ascii="Calibri" w:hAnsi="Calibri" w:cs="Calibri"/>
          <w:b/>
          <w:bCs/>
          <w:sz w:val="20"/>
          <w:szCs w:val="20"/>
        </w:rPr>
        <w:t>Zintegrowany Program Uczelni – jakość dla rozwoju!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Program operacyjny: </w:t>
      </w:r>
      <w:r w:rsidRPr="00872A5B">
        <w:rPr>
          <w:rFonts w:ascii="Calibri" w:hAnsi="Calibri" w:cs="Calibri"/>
          <w:b/>
          <w:bCs/>
          <w:sz w:val="20"/>
          <w:szCs w:val="20"/>
        </w:rPr>
        <w:t xml:space="preserve">Wiedza Edukacja Rozwój na lata 2014-2020 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Działanie: </w:t>
      </w:r>
      <w:r w:rsidRPr="00872A5B">
        <w:rPr>
          <w:rFonts w:ascii="Calibri" w:hAnsi="Calibri" w:cs="Calibri"/>
          <w:b/>
          <w:bCs/>
          <w:sz w:val="20"/>
          <w:szCs w:val="20"/>
        </w:rPr>
        <w:t xml:space="preserve">3.5. Kompleksowe programy szkół wyższych 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E87BCC" w:rsidRPr="004546E3" w:rsidRDefault="00E87BCC" w:rsidP="00E87BCC">
      <w:pPr>
        <w:pStyle w:val="Nagwek1"/>
        <w:jc w:val="right"/>
        <w:rPr>
          <w:rFonts w:ascii="Calibri" w:hAnsi="Calibri" w:cs="Arial"/>
          <w:b w:val="0"/>
          <w:i/>
          <w:sz w:val="20"/>
        </w:rPr>
      </w:pPr>
      <w:r w:rsidRPr="004546E3">
        <w:rPr>
          <w:rFonts w:ascii="Calibri" w:hAnsi="Calibri" w:cs="Arial"/>
          <w:b w:val="0"/>
          <w:sz w:val="20"/>
        </w:rPr>
        <w:t xml:space="preserve">Załącznik  nr 1 do SIWZ   </w:t>
      </w:r>
      <w:r w:rsidRPr="004546E3">
        <w:rPr>
          <w:rFonts w:ascii="Calibri" w:hAnsi="Calibri" w:cs="Arial"/>
          <w:b w:val="0"/>
          <w:i/>
          <w:sz w:val="20"/>
        </w:rPr>
        <w:t xml:space="preserve">  </w:t>
      </w:r>
    </w:p>
    <w:p w:rsidR="00E87BCC" w:rsidRPr="00DE3D38" w:rsidRDefault="00E87BCC" w:rsidP="00E87BCC">
      <w:pPr>
        <w:pStyle w:val="Nagwek1"/>
        <w:jc w:val="right"/>
        <w:rPr>
          <w:rFonts w:ascii="Calibri" w:hAnsi="Calibri" w:cs="Arial"/>
          <w:b w:val="0"/>
          <w:sz w:val="20"/>
        </w:rPr>
      </w:pPr>
      <w:r w:rsidRPr="00DE3D38">
        <w:rPr>
          <w:rFonts w:ascii="Calibri" w:hAnsi="Calibri" w:cs="Arial"/>
          <w:b w:val="0"/>
          <w:i/>
          <w:sz w:val="20"/>
        </w:rPr>
        <w:t>(formularz ofertowy)</w:t>
      </w:r>
    </w:p>
    <w:p w:rsidR="00E87BCC" w:rsidRDefault="00E87BCC" w:rsidP="00E87BCC">
      <w:pPr>
        <w:tabs>
          <w:tab w:val="left" w:pos="2835"/>
        </w:tabs>
        <w:jc w:val="both"/>
        <w:rPr>
          <w:rFonts w:ascii="Calibri" w:hAnsi="Calibri"/>
        </w:rPr>
      </w:pPr>
    </w:p>
    <w:p w:rsidR="00E87BCC" w:rsidRPr="00A27189" w:rsidRDefault="00E87BCC" w:rsidP="00E87BCC">
      <w:pPr>
        <w:tabs>
          <w:tab w:val="left" w:pos="2835"/>
        </w:tabs>
        <w:jc w:val="both"/>
        <w:rPr>
          <w:rFonts w:ascii="Calibri" w:hAnsi="Calibri"/>
        </w:rPr>
      </w:pPr>
      <w:r w:rsidRPr="00A27189">
        <w:rPr>
          <w:rFonts w:ascii="Calibri" w:hAnsi="Calibri"/>
        </w:rPr>
        <w:t>…………………………………………….</w:t>
      </w:r>
    </w:p>
    <w:p w:rsidR="00E87BCC" w:rsidRPr="00212DFE" w:rsidRDefault="00E87BCC" w:rsidP="00E87BCC">
      <w:pPr>
        <w:tabs>
          <w:tab w:val="center" w:pos="4648"/>
        </w:tabs>
        <w:jc w:val="both"/>
        <w:rPr>
          <w:rFonts w:ascii="Calibri" w:hAnsi="Calibri"/>
          <w:b/>
          <w:color w:val="FF0000"/>
        </w:rPr>
      </w:pPr>
      <w:r w:rsidRPr="00A27189">
        <w:rPr>
          <w:rFonts w:ascii="Calibri" w:hAnsi="Calibri"/>
          <w:i/>
          <w:sz w:val="16"/>
          <w:szCs w:val="16"/>
        </w:rPr>
        <w:t xml:space="preserve">        (pieczątka firmowa)</w:t>
      </w:r>
      <w:r>
        <w:rPr>
          <w:rFonts w:ascii="Calibri" w:hAnsi="Calibri"/>
          <w:i/>
          <w:sz w:val="16"/>
          <w:szCs w:val="16"/>
        </w:rPr>
        <w:tab/>
      </w:r>
      <w:r w:rsidRPr="00FA7571">
        <w:rPr>
          <w:rFonts w:ascii="Calibri" w:hAnsi="Calibri"/>
          <w:b/>
          <w:color w:val="FF0000"/>
        </w:rPr>
        <w:t xml:space="preserve"> </w:t>
      </w:r>
    </w:p>
    <w:p w:rsidR="00E87BCC" w:rsidRPr="00DE3D38" w:rsidRDefault="00E87BCC" w:rsidP="00E87BCC">
      <w:pPr>
        <w:tabs>
          <w:tab w:val="left" w:pos="2977"/>
        </w:tabs>
        <w:suppressAutoHyphens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DE3D38">
        <w:rPr>
          <w:rFonts w:ascii="Calibri" w:hAnsi="Calibri"/>
          <w:b/>
        </w:rPr>
        <w:t>OFERTA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Do 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Akademii Pomorskiej w Słupsku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ul. </w:t>
      </w:r>
      <w:r>
        <w:rPr>
          <w:rFonts w:ascii="Calibri" w:hAnsi="Calibri" w:cs="Arial"/>
          <w:sz w:val="20"/>
        </w:rPr>
        <w:t>Arciszewskiego 22a</w:t>
      </w:r>
    </w:p>
    <w:p w:rsidR="00E87BCC" w:rsidRPr="00DE3D38" w:rsidRDefault="00E87BCC" w:rsidP="00E87BCC">
      <w:pPr>
        <w:pStyle w:val="Lista"/>
        <w:tabs>
          <w:tab w:val="left" w:pos="2835"/>
        </w:tabs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76-200 Słupsk</w:t>
      </w:r>
    </w:p>
    <w:p w:rsidR="0096095D" w:rsidRPr="00872A5B" w:rsidRDefault="0096095D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spacing w:after="120"/>
        <w:jc w:val="both"/>
        <w:rPr>
          <w:rFonts w:ascii="Cambria" w:eastAsia="Batang" w:hAnsi="Cambria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Nawiązując do ogłoszenia o udzielenie zamówienia publicznego w postępowaniu prowadzonym w trybie przetargu nieograniczonego pn. </w:t>
      </w:r>
      <w:r w:rsidRPr="00872A5B">
        <w:rPr>
          <w:rFonts w:ascii="Calibri" w:eastAsia="Batang" w:hAnsi="Calibri" w:cs="Calibri"/>
          <w:b/>
          <w:sz w:val="20"/>
          <w:szCs w:val="20"/>
        </w:rPr>
        <w:t xml:space="preserve">Usługa opracowania i modyfikacji programów kształcenia oraz przygotowania materiałów dydaktycznych na potrzeby Wydziału Nauk o Zarządzaniu  i Bezpieczeństwie Akademii Pomorskiej w Słupsku                            </w:t>
      </w:r>
      <w:r w:rsidRPr="00872A5B">
        <w:rPr>
          <w:rFonts w:ascii="Calibri" w:eastAsia="Batang" w:hAnsi="Calibri" w:cs="Calibri"/>
          <w:sz w:val="20"/>
          <w:szCs w:val="20"/>
        </w:rPr>
        <w:t>w ramach realizowanego projektu „Zintegrowany Program Uczelni – jakość dla rozwoju!” współfinansowanego ze środków Europejskiego Funduszu Społecznego, Program Operacyjny Wiedza Edukacja Rozwój 2014-2020, Działanie 3.5 Kompleksowe programy szkół wyższych, nr umowy: POWR.03.05.00-00-Z016/18</w:t>
      </w:r>
    </w:p>
    <w:p w:rsidR="0096095D" w:rsidRPr="00872A5B" w:rsidRDefault="0096095D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tabs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="Calibri" w:hAnsi="Calibri"/>
          <w:color w:val="000000"/>
          <w:sz w:val="20"/>
          <w:szCs w:val="20"/>
        </w:rPr>
      </w:pPr>
      <w:r w:rsidRPr="00E87BCC">
        <w:rPr>
          <w:rFonts w:ascii="Calibri" w:hAnsi="Calibri"/>
          <w:b/>
          <w:sz w:val="20"/>
          <w:szCs w:val="20"/>
          <w:u w:val="single"/>
        </w:rPr>
        <w:t>nr postępowania ZP/</w:t>
      </w:r>
      <w:r>
        <w:rPr>
          <w:rFonts w:ascii="Calibri" w:hAnsi="Calibri"/>
          <w:b/>
          <w:sz w:val="20"/>
          <w:szCs w:val="20"/>
          <w:u w:val="single"/>
        </w:rPr>
        <w:t>776</w:t>
      </w:r>
      <w:r w:rsidRPr="00E87BCC">
        <w:rPr>
          <w:rFonts w:ascii="Calibri" w:hAnsi="Calibri"/>
          <w:b/>
          <w:sz w:val="20"/>
          <w:szCs w:val="20"/>
          <w:u w:val="single"/>
        </w:rPr>
        <w:t>/2019</w:t>
      </w:r>
    </w:p>
    <w:p w:rsidR="00E87BCC" w:rsidRPr="00E87BCC" w:rsidRDefault="00E87BCC" w:rsidP="00E87BCC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My niżej podpisani:</w:t>
      </w:r>
    </w:p>
    <w:p w:rsidR="00E87BCC" w:rsidRPr="00E87BCC" w:rsidRDefault="00E87BCC" w:rsidP="00E87BC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i/>
          <w:sz w:val="20"/>
          <w:szCs w:val="20"/>
        </w:rPr>
        <w:t>(imię i nazwisko):</w:t>
      </w:r>
      <w:r w:rsidRPr="00E87BCC">
        <w:rPr>
          <w:rFonts w:ascii="Calibri" w:hAnsi="Calibri"/>
          <w:sz w:val="20"/>
          <w:szCs w:val="20"/>
        </w:rPr>
        <w:t xml:space="preserve">       ………………………………………………………….</w:t>
      </w:r>
    </w:p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3"/>
      </w:tblGrid>
      <w:tr w:rsidR="00E87BCC" w:rsidRPr="00E87BCC" w:rsidTr="00153093">
        <w:trPr>
          <w:trHeight w:val="612"/>
        </w:trPr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87BCC">
              <w:rPr>
                <w:rFonts w:ascii="Calibri" w:hAnsi="Calibri"/>
                <w:b/>
                <w:sz w:val="20"/>
                <w:szCs w:val="20"/>
              </w:rPr>
              <w:t>Pełna nazwa firmy: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87BCC">
              <w:rPr>
                <w:rFonts w:ascii="Calibri" w:hAnsi="Calibri"/>
                <w:b/>
                <w:sz w:val="20"/>
                <w:szCs w:val="20"/>
              </w:rPr>
              <w:t>Adres firmy:</w:t>
            </w:r>
          </w:p>
        </w:tc>
      </w:tr>
      <w:tr w:rsidR="00E87BCC" w:rsidRPr="00E87BCC" w:rsidTr="00153093">
        <w:trPr>
          <w:trHeight w:val="276"/>
        </w:trPr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NIP: 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vMerge w:val="restart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E87BCC" w:rsidRPr="00E87BCC" w:rsidTr="00153093">
        <w:trPr>
          <w:trHeight w:val="276"/>
        </w:trPr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KRS: 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vMerge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Nr telefonu: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Nr faksu: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9319" w:type="dxa"/>
            <w:gridSpan w:val="2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Osoba uprawniona do kontaktu z Zamawiającym: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9319" w:type="dxa"/>
            <w:gridSpan w:val="2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 w:cs="Times New Roman"/>
                <w:sz w:val="20"/>
                <w:szCs w:val="20"/>
              </w:rPr>
              <w:t>Wykonawca jest mikroprzedsiębiorstwem bądź małym lub średnim przedsiębiorstwem: .........................  (wpisać TAK lub NIE)</w:t>
            </w:r>
            <w:r w:rsidRPr="00E87BC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iż oferujemy realizację zamówienia w zakresie zgodnym z wymaganiami Zamawiającego </w:t>
      </w:r>
      <w:r w:rsidRPr="00E87BCC">
        <w:rPr>
          <w:rFonts w:ascii="Calibri" w:hAnsi="Calibri"/>
          <w:color w:val="000000"/>
          <w:sz w:val="20"/>
          <w:szCs w:val="20"/>
        </w:rPr>
        <w:t xml:space="preserve">określonymi w </w:t>
      </w:r>
      <w:r w:rsidRPr="00E87BCC">
        <w:rPr>
          <w:rFonts w:ascii="Calibri" w:hAnsi="Calibri"/>
          <w:sz w:val="20"/>
          <w:szCs w:val="20"/>
        </w:rPr>
        <w:t>Specyfikacji Istotnych Warunków</w:t>
      </w:r>
      <w:r w:rsidRPr="00E87BCC">
        <w:rPr>
          <w:rFonts w:ascii="Calibri" w:hAnsi="Calibri"/>
          <w:color w:val="000000"/>
          <w:sz w:val="20"/>
          <w:szCs w:val="20"/>
        </w:rPr>
        <w:t xml:space="preserve"> Zamówienia za:</w:t>
      </w: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 </w:t>
      </w:r>
    </w:p>
    <w:p w:rsidR="0096095D" w:rsidRPr="00B56227" w:rsidRDefault="0096095D" w:rsidP="00B56227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</w:t>
      </w:r>
      <w:bookmarkStart w:id="0" w:name="_Hlk12939199"/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  <w:bookmarkEnd w:id="0"/>
    </w:p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B4069D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B4069D">
        <w:rPr>
          <w:rFonts w:ascii="Calibri" w:hAnsi="Calibri" w:cs="Calibri"/>
          <w:bCs/>
          <w:sz w:val="20"/>
          <w:szCs w:val="20"/>
        </w:rPr>
        <w:t xml:space="preserve">Moduł: Kwalifikowana pierwsza pomoc </w:t>
      </w: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0E098D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80 godzin ……………………………zł brutto słownie: ……………, </w:t>
      </w:r>
    </w:p>
    <w:p w:rsidR="0096095D" w:rsidRDefault="00963558" w:rsidP="000E098D">
      <w:pPr>
        <w:spacing w:line="360" w:lineRule="auto"/>
        <w:rPr>
          <w:rFonts w:ascii="Calibri" w:hAnsi="Calibri" w:cs="Calibri"/>
          <w:bCs/>
          <w:sz w:val="20"/>
          <w:szCs w:val="20"/>
        </w:rPr>
      </w:pPr>
      <w:bookmarkStart w:id="1" w:name="_Hlk12889783"/>
      <w:r>
        <w:rPr>
          <w:rFonts w:ascii="Calibri" w:hAnsi="Calibri" w:cs="Calibri"/>
          <w:bCs/>
          <w:sz w:val="20"/>
          <w:szCs w:val="20"/>
        </w:rPr>
        <w:t>Osoba skierowana do realizacji zamówienia</w:t>
      </w:r>
      <w:r w:rsidR="00006755">
        <w:rPr>
          <w:rFonts w:ascii="Calibri" w:hAnsi="Calibri" w:cs="Calibri"/>
          <w:bCs/>
          <w:sz w:val="20"/>
          <w:szCs w:val="20"/>
        </w:rPr>
        <w:t xml:space="preserve"> opracowa</w:t>
      </w:r>
      <w:r>
        <w:rPr>
          <w:rFonts w:ascii="Calibri" w:hAnsi="Calibri" w:cs="Calibri"/>
          <w:bCs/>
          <w:sz w:val="20"/>
          <w:szCs w:val="20"/>
        </w:rPr>
        <w:t xml:space="preserve">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 xml:space="preserve">kart </w:t>
      </w:r>
      <w:bookmarkStart w:id="2" w:name="_Hlk13643143"/>
      <w:r w:rsidR="001A23EB">
        <w:rPr>
          <w:rFonts w:ascii="Calibri" w:hAnsi="Calibri" w:cs="Calibri"/>
          <w:bCs/>
          <w:sz w:val="20"/>
          <w:szCs w:val="20"/>
        </w:rPr>
        <w:t>przedmiotów/</w:t>
      </w:r>
      <w:bookmarkEnd w:id="2"/>
      <w:r w:rsidR="00006755">
        <w:rPr>
          <w:rFonts w:ascii="Calibri" w:hAnsi="Calibri" w:cs="Calibri"/>
          <w:bCs/>
          <w:sz w:val="20"/>
          <w:szCs w:val="20"/>
        </w:rPr>
        <w:t>sylabusów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006755" w:rsidRPr="00872A5B" w:rsidRDefault="00006755" w:rsidP="000E098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660A2F" w:rsidTr="00E76A68">
        <w:tc>
          <w:tcPr>
            <w:tcW w:w="431" w:type="dxa"/>
          </w:tcPr>
          <w:bookmarkEnd w:id="1"/>
          <w:p w:rsidR="00660A2F" w:rsidRPr="00C90626" w:rsidRDefault="00660A2F" w:rsidP="00C906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660A2F" w:rsidRPr="00C90626" w:rsidRDefault="00660A2F" w:rsidP="00C906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660A2F" w:rsidRPr="00C90626" w:rsidRDefault="00660A2F" w:rsidP="00C906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</w:t>
            </w:r>
            <w:r w:rsidR="002C402E">
              <w:rPr>
                <w:rFonts w:ascii="Calibri" w:eastAsia="Batang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Batang" w:hAnsi="Calibri" w:cs="Calibri"/>
                <w:sz w:val="18"/>
                <w:szCs w:val="18"/>
              </w:rPr>
              <w:t>opracowan</w:t>
            </w:r>
            <w:r w:rsidR="002C402E"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>
              <w:rPr>
                <w:rFonts w:ascii="Calibri" w:eastAsia="Batang" w:hAnsi="Calibri" w:cs="Calibri"/>
                <w:sz w:val="18"/>
                <w:szCs w:val="18"/>
              </w:rPr>
              <w:t xml:space="preserve"> karta przedmiotu/sylabus</w:t>
            </w:r>
          </w:p>
        </w:tc>
        <w:tc>
          <w:tcPr>
            <w:tcW w:w="3685" w:type="dxa"/>
          </w:tcPr>
          <w:p w:rsidR="00660A2F" w:rsidRPr="00C90626" w:rsidRDefault="00660A2F" w:rsidP="00C906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660A2F" w:rsidTr="00E76A68">
        <w:tc>
          <w:tcPr>
            <w:tcW w:w="431" w:type="dxa"/>
          </w:tcPr>
          <w:p w:rsidR="00660A2F" w:rsidRDefault="00660A2F" w:rsidP="00B524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660A2F" w:rsidRDefault="00660A2F" w:rsidP="00B524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660A2F" w:rsidRDefault="00660A2F" w:rsidP="00B524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60A2F" w:rsidRDefault="00660A2F" w:rsidP="00B524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B56227" w:rsidRDefault="00B56227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Podstawy psychologii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75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3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006755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lastRenderedPageBreak/>
        <w:t>Moduł: Wstęp do metodologii badań bezpieczeństwa</w:t>
      </w: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0E098D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4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Przygotowanie materiałów dydaktycznych do umieszczenia na platformę e-learningową, studia pierwszego stopnia</w:t>
      </w:r>
    </w:p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Wojny i konflikty zbrojne we współczesnym świecie</w:t>
      </w: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0E098D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5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F6473D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Przygotowanie materiałów dydaktycznych do umieszczenia na platformę e-learningową, studia pierwszego stopnia</w:t>
      </w: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872A5B">
        <w:rPr>
          <w:rFonts w:ascii="Calibri" w:hAnsi="Calibri" w:cs="Calibri"/>
          <w:sz w:val="20"/>
          <w:szCs w:val="20"/>
          <w:lang w:eastAsia="en-US"/>
        </w:rPr>
        <w:t xml:space="preserve">Moduł: </w:t>
      </w:r>
      <w:r w:rsidRPr="00872A5B">
        <w:rPr>
          <w:rFonts w:ascii="Calibri" w:hAnsi="Calibri" w:cs="Calibri"/>
          <w:bCs/>
          <w:sz w:val="20"/>
          <w:szCs w:val="20"/>
        </w:rPr>
        <w:t>Siły zbrojne we współczesnym świecie</w:t>
      </w: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0E098D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lastRenderedPageBreak/>
        <w:t>Część 6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321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32111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System obronny państwa</w:t>
      </w:r>
    </w:p>
    <w:p w:rsidR="0096095D" w:rsidRPr="00872A5B" w:rsidRDefault="0096095D" w:rsidP="00321116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96095D" w:rsidRDefault="00B4069D" w:rsidP="00B4069D">
      <w:pPr>
        <w:spacing w:line="360" w:lineRule="auto"/>
        <w:rPr>
          <w:rFonts w:ascii="Calibri" w:hAnsi="Calibri"/>
          <w:i/>
          <w:sz w:val="18"/>
          <w:szCs w:val="18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E76A68" w:rsidRPr="00006755" w:rsidRDefault="00E76A68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7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Kierowanie i łączność w systemie obronnym państwa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8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System zarządzania kryzysowego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…..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9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 xml:space="preserve">Moduł: Organizacja logistyki w sytuacjach kryzysowych 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10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Systemy wspomagania zarządzania kryzysowego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006755" w:rsidRDefault="00B4069D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11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lastRenderedPageBreak/>
        <w:t>Moduł: Instytucje bezpieczeństwa wewnętrznego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12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Bezpieczeństwo publiczne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13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Służby specjalne w systemie bezpieczeństwa wewnętrznego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14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Ochrona systemów teleinformatycznych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15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Metodologia badań bezpieczeństwa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16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Podstawy logiki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lastRenderedPageBreak/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06755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>Ogółem za 40 godzin ……………………………zł brutto słownie: ……………,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96095D" w:rsidRPr="00006755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17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Psychologa bezpieczeństwa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18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Wojny i konflikty zbrojne we współczesnym świecie</w:t>
      </w:r>
      <w:r w:rsidRPr="00872A5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20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19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Siły zbrojne we współczesnym świecie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B4069D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20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System obronny państwa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21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Współpraca cywilno-wojskowa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lastRenderedPageBreak/>
        <w:t xml:space="preserve">Ogółem za 30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22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Bezpieczeństwo publiczne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20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96095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006755" w:rsidRP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23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Wiktymologia kryminalna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1A23EB" w:rsidRDefault="001A23EB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1A23EB" w:rsidRPr="00872A5B" w:rsidRDefault="001A23EB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lastRenderedPageBreak/>
        <w:t>Część 24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Służby specjalne w systemie bezpieczeństwa publicznego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20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25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Prywatny sektor ochrony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26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Przygotowanie materiałów dydaktycznych do umieszczenia na platformę e-learningową, studia pierwszego stopnia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</w:t>
      </w:r>
      <w:r w:rsidR="004A5860" w:rsidRPr="00872A5B">
        <w:rPr>
          <w:rFonts w:ascii="Calibri" w:hAnsi="Calibri" w:cs="Calibri"/>
          <w:sz w:val="20"/>
          <w:szCs w:val="20"/>
        </w:rPr>
        <w:t>2500</w:t>
      </w:r>
      <w:r w:rsidRPr="00872A5B">
        <w:rPr>
          <w:rFonts w:ascii="Calibri" w:hAnsi="Calibri" w:cs="Calibri"/>
          <w:sz w:val="20"/>
          <w:szCs w:val="20"/>
        </w:rPr>
        <w:t xml:space="preserve"> godzin ……………………………zł brutto słownie: ……………, </w:t>
      </w:r>
    </w:p>
    <w:p w:rsid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bookmarkStart w:id="3" w:name="_Hlk12890082"/>
      <w:r>
        <w:rPr>
          <w:rFonts w:ascii="Calibri" w:hAnsi="Calibri" w:cs="Calibri"/>
          <w:bCs/>
          <w:sz w:val="20"/>
          <w:szCs w:val="20"/>
        </w:rPr>
        <w:t>Okres wprowadzania korekt……………………………………………………………………………………………………….(w miesiącach)</w:t>
      </w:r>
    </w:p>
    <w:bookmarkEnd w:id="3"/>
    <w:p w:rsidR="00006755" w:rsidRPr="00872A5B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27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872A5B">
        <w:rPr>
          <w:rFonts w:ascii="Calibri" w:hAnsi="Calibri" w:cs="Calibri"/>
          <w:sz w:val="20"/>
          <w:szCs w:val="20"/>
          <w:lang w:eastAsia="en-US"/>
        </w:rPr>
        <w:t>Opracowanie programu kształcenia na kierunku Zarządzanie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150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Część 28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 xml:space="preserve">Modyfikacja programu kształcenia na kierunku Bezpieczeństwo narodowe, specjalność:  Zarządzanie bezpieczeństwem i jakością w portach lotniczych wraz z opracowaniem rozdziałów do podręcznika 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</w:t>
      </w:r>
      <w:r w:rsidR="004A5860" w:rsidRPr="00872A5B">
        <w:rPr>
          <w:rFonts w:ascii="Calibri" w:hAnsi="Calibri" w:cs="Calibri"/>
          <w:sz w:val="20"/>
          <w:szCs w:val="20"/>
        </w:rPr>
        <w:t>1</w:t>
      </w:r>
      <w:r w:rsidR="004C2225" w:rsidRPr="00872A5B">
        <w:rPr>
          <w:rFonts w:ascii="Calibri" w:hAnsi="Calibri" w:cs="Calibri"/>
          <w:sz w:val="20"/>
          <w:szCs w:val="20"/>
        </w:rPr>
        <w:t>19</w:t>
      </w:r>
      <w:r w:rsidR="004A5860" w:rsidRPr="00872A5B">
        <w:rPr>
          <w:rFonts w:ascii="Calibri" w:hAnsi="Calibri" w:cs="Calibri"/>
          <w:sz w:val="20"/>
          <w:szCs w:val="20"/>
        </w:rPr>
        <w:t xml:space="preserve">0 </w:t>
      </w:r>
      <w:r w:rsidRPr="00872A5B">
        <w:rPr>
          <w:rFonts w:ascii="Calibri" w:hAnsi="Calibri" w:cs="Calibri"/>
          <w:sz w:val="20"/>
          <w:szCs w:val="20"/>
        </w:rPr>
        <w:t xml:space="preserve">godzin ……………………………zł brutto słownie: ……………, </w:t>
      </w:r>
    </w:p>
    <w:p w:rsidR="00006755" w:rsidRDefault="00B4069D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bookmarkStart w:id="4" w:name="_Hlk12890118"/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Default="00006755" w:rsidP="00006755">
      <w:pPr>
        <w:spacing w:line="360" w:lineRule="auto"/>
        <w:rPr>
          <w:rFonts w:ascii="Calibri" w:hAnsi="Calibri"/>
          <w:i/>
          <w:sz w:val="18"/>
          <w:szCs w:val="18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</w:t>
      </w:r>
      <w:r w:rsidR="00B4069D">
        <w:rPr>
          <w:rFonts w:ascii="Calibri" w:hAnsi="Calibri"/>
          <w:i/>
          <w:sz w:val="18"/>
          <w:szCs w:val="18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1A23EB" w:rsidRDefault="001A23EB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Okres wprowadzania korekt……………………………………………………………………………………………………….(w miesiącach)</w:t>
      </w:r>
    </w:p>
    <w:p w:rsidR="0096095D" w:rsidRDefault="00006755" w:rsidP="00006755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</w:t>
      </w:r>
      <w:r w:rsidR="00B4069D">
        <w:rPr>
          <w:rFonts w:ascii="Calibri" w:hAnsi="Calibri"/>
          <w:i/>
          <w:sz w:val="18"/>
          <w:szCs w:val="18"/>
        </w:rPr>
        <w:t>)</w:t>
      </w:r>
    </w:p>
    <w:p w:rsidR="00B56227" w:rsidRPr="00872A5B" w:rsidRDefault="00B56227" w:rsidP="000067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bookmarkEnd w:id="4"/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 w:rsidRPr="00872A5B">
        <w:rPr>
          <w:rFonts w:ascii="Calibri" w:eastAsia="Batang" w:hAnsi="Calibri" w:cs="Calibri"/>
          <w:b/>
          <w:sz w:val="20"/>
          <w:szCs w:val="20"/>
        </w:rPr>
        <w:t>Część 29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Modyfikacja programu kształcenia na kierunku Bezpieczeństwo narodowe, specjalność: Zabezpieczenie logistyczne portów lotniczych wraz z opracowaniem rozdziałów do podręcznika</w:t>
      </w:r>
    </w:p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>za 1 godz. pracy nad programem kształcenia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3E6754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</w:t>
      </w:r>
      <w:r w:rsidR="004A5860" w:rsidRPr="00872A5B">
        <w:rPr>
          <w:rFonts w:ascii="Calibri" w:hAnsi="Calibri" w:cs="Calibri"/>
          <w:sz w:val="20"/>
          <w:szCs w:val="20"/>
        </w:rPr>
        <w:t>1</w:t>
      </w:r>
      <w:r w:rsidR="004C2225" w:rsidRPr="00872A5B">
        <w:rPr>
          <w:rFonts w:ascii="Calibri" w:hAnsi="Calibri" w:cs="Calibri"/>
          <w:sz w:val="20"/>
          <w:szCs w:val="20"/>
        </w:rPr>
        <w:t>19</w:t>
      </w:r>
      <w:r w:rsidR="004A5860" w:rsidRPr="00872A5B">
        <w:rPr>
          <w:rFonts w:ascii="Calibri" w:hAnsi="Calibri" w:cs="Calibri"/>
          <w:sz w:val="20"/>
          <w:szCs w:val="20"/>
        </w:rPr>
        <w:t xml:space="preserve">0 </w:t>
      </w:r>
      <w:r w:rsidRPr="00872A5B">
        <w:rPr>
          <w:rFonts w:ascii="Calibri" w:hAnsi="Calibri" w:cs="Calibri"/>
          <w:sz w:val="20"/>
          <w:szCs w:val="20"/>
        </w:rPr>
        <w:t xml:space="preserve">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bookmarkStart w:id="5" w:name="_GoBack"/>
      <w:bookmarkEnd w:id="5"/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Default="00B4069D" w:rsidP="00B4069D">
      <w:pPr>
        <w:spacing w:line="360" w:lineRule="auto"/>
        <w:rPr>
          <w:rFonts w:ascii="Calibri" w:hAnsi="Calibri"/>
          <w:i/>
          <w:sz w:val="18"/>
          <w:szCs w:val="18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</w:t>
      </w:r>
      <w:r>
        <w:rPr>
          <w:rFonts w:ascii="Calibri" w:hAnsi="Calibri"/>
          <w:i/>
          <w:sz w:val="18"/>
          <w:szCs w:val="18"/>
        </w:rPr>
        <w:t>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1A23EB" w:rsidRDefault="001A23EB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Okres wprowadzania korekt……………………………………………………………………………………………………….(w miesiącach)</w:t>
      </w:r>
    </w:p>
    <w:p w:rsidR="00006755" w:rsidRPr="00872A5B" w:rsidRDefault="00006755" w:rsidP="00006755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</w:t>
      </w:r>
      <w:r w:rsidR="00B4069D">
        <w:rPr>
          <w:rFonts w:ascii="Calibri" w:hAnsi="Calibri"/>
          <w:i/>
          <w:sz w:val="18"/>
          <w:szCs w:val="18"/>
        </w:rPr>
        <w:t>)</w:t>
      </w:r>
    </w:p>
    <w:p w:rsidR="00006755" w:rsidRDefault="00006755" w:rsidP="003E6754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sz w:val="20"/>
          <w:szCs w:val="20"/>
        </w:rPr>
      </w:pPr>
    </w:p>
    <w:p w:rsidR="0096095D" w:rsidRPr="00872A5B" w:rsidRDefault="0096095D" w:rsidP="003E675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30"/>
        </w:numPr>
        <w:tabs>
          <w:tab w:val="left" w:pos="284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Oświadczamy, że wykonamy zamówienie w terminie określonym w rozdz. III SIWZ;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zapoznaliśmy się z treścią Specyfikacji Istotnych Warunków Zamówienia (w tym </w:t>
      </w:r>
      <w:r w:rsidRPr="00E87BCC">
        <w:rPr>
          <w:rFonts w:ascii="Calibri" w:hAnsi="Calibri" w:cs="Calibri"/>
          <w:sz w:val="20"/>
          <w:szCs w:val="20"/>
        </w:rPr>
        <w:t>ze wzorem umowy) i nie wnosimy do niej zastrzeżeń oraz przyjmujemy warunki w niej zawarte;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uważamy się za związanych niniejszą ofertą na czas wskazany w Specyfikacji Istotnych </w:t>
      </w:r>
      <w:r w:rsidRPr="00E87BCC">
        <w:rPr>
          <w:rFonts w:ascii="Calibri" w:hAnsi="Calibri"/>
          <w:color w:val="000000"/>
          <w:sz w:val="20"/>
          <w:szCs w:val="20"/>
        </w:rPr>
        <w:t>Warunków Zamówienia;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87BCC">
        <w:rPr>
          <w:rFonts w:ascii="Calibri" w:hAnsi="Calibri"/>
          <w:color w:val="000000"/>
          <w:sz w:val="20"/>
          <w:szCs w:val="20"/>
        </w:rPr>
        <w:t xml:space="preserve">Oświadczamy, że wypełniliśmy </w:t>
      </w:r>
      <w:r w:rsidRPr="00E87BCC">
        <w:rPr>
          <w:rFonts w:ascii="Calibri" w:hAnsi="Calibri"/>
          <w:sz w:val="20"/>
          <w:szCs w:val="20"/>
        </w:rPr>
        <w:t>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B56227" w:rsidRPr="00E87BCC">
        <w:rPr>
          <w:rFonts w:ascii="Calibri" w:hAnsi="Calibri"/>
          <w:sz w:val="20"/>
          <w:szCs w:val="20"/>
        </w:rPr>
        <w:t>*</w:t>
      </w:r>
      <w:r w:rsidRPr="00E87BCC">
        <w:rPr>
          <w:rFonts w:ascii="Calibri" w:hAnsi="Calibri"/>
          <w:sz w:val="20"/>
          <w:szCs w:val="20"/>
        </w:rPr>
        <w:t>)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 xml:space="preserve">Podwykonawcom zamierzam powierzyć poniższe części zamówienia: </w:t>
      </w: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color w:val="000000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tabs>
          <w:tab w:val="num" w:pos="5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Oświadczamy, że w przypadku przyznania niniejszego zamówienia zobowiązujemy się do podpisania umowy na warunkach, w terminie i miejscu określonym przez Zamawiającego;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</w:t>
      </w:r>
      <w:r w:rsidRPr="00E87BCC">
        <w:rPr>
          <w:rFonts w:ascii="Calibri" w:hAnsi="Calibri"/>
          <w:iCs/>
          <w:sz w:val="20"/>
          <w:szCs w:val="20"/>
        </w:rPr>
        <w:t xml:space="preserve">w przypadku przyznania niniejszego zamówienia osobą odpowiedzialną za nadzór nad </w:t>
      </w:r>
    </w:p>
    <w:p w:rsidR="00E87BCC" w:rsidRPr="00E87BCC" w:rsidRDefault="00E87BCC" w:rsidP="00E87BC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iCs/>
          <w:sz w:val="20"/>
          <w:szCs w:val="20"/>
        </w:rPr>
        <w:t xml:space="preserve">realizacja umowy będzie  </w:t>
      </w:r>
      <w:r w:rsidRPr="00E87BCC">
        <w:rPr>
          <w:rFonts w:ascii="Calibri" w:hAnsi="Calibri"/>
          <w:spacing w:val="-3"/>
          <w:sz w:val="20"/>
          <w:szCs w:val="20"/>
        </w:rPr>
        <w:t>…………………………………………   nr tel. ………………………………….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360"/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oferta została złożona na …………………………………..... kolejno ponumerowanych stronach;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360"/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wraz z ofertą składamy następujące oświadczenia i dokumenty: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- załącznik nr …………..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– załącznik nr …………..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- załącznik nr …………..</w:t>
      </w:r>
    </w:p>
    <w:p w:rsidR="00E87BCC" w:rsidRPr="00E87BCC" w:rsidRDefault="00E87BCC" w:rsidP="00E87BCC">
      <w:pPr>
        <w:autoSpaceDE w:val="0"/>
        <w:autoSpaceDN w:val="0"/>
        <w:adjustRightInd w:val="0"/>
        <w:jc w:val="right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  <w:r w:rsidRPr="00E87BCC">
        <w:rPr>
          <w:rFonts w:ascii="Calibri" w:hAnsi="Calibri" w:cs="ArialNarrow"/>
          <w:sz w:val="20"/>
          <w:szCs w:val="20"/>
        </w:rPr>
        <w:t>…………………………………………………                                           .....................................................................</w:t>
      </w:r>
    </w:p>
    <w:p w:rsidR="0096095D" w:rsidRPr="001A23EB" w:rsidRDefault="00E87BCC" w:rsidP="001A23E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16"/>
          <w:szCs w:val="16"/>
        </w:rPr>
      </w:pPr>
      <w:r w:rsidRPr="00E87BCC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  (upełnomocniony(</w:t>
      </w:r>
      <w:proofErr w:type="spellStart"/>
      <w:r w:rsidRPr="00E87BCC">
        <w:rPr>
          <w:rFonts w:ascii="Calibri" w:hAnsi="Calibri" w:cs="ArialNarrow,Italic"/>
          <w:i/>
          <w:iCs/>
          <w:sz w:val="16"/>
          <w:szCs w:val="16"/>
        </w:rPr>
        <w:t>ieni</w:t>
      </w:r>
      <w:proofErr w:type="spellEnd"/>
      <w:r w:rsidRPr="00E87BCC">
        <w:rPr>
          <w:rFonts w:ascii="Calibri" w:hAnsi="Calibri" w:cs="ArialNarrow,Italic"/>
          <w:i/>
          <w:iCs/>
          <w:sz w:val="16"/>
          <w:szCs w:val="16"/>
        </w:rPr>
        <w:t>) przedstawiciel(e) Wykonawcy)</w:t>
      </w:r>
    </w:p>
    <w:p w:rsidR="0096095D" w:rsidRPr="00083290" w:rsidRDefault="0096095D" w:rsidP="00486794">
      <w:pPr>
        <w:spacing w:line="360" w:lineRule="auto"/>
        <w:ind w:left="4956"/>
        <w:jc w:val="both"/>
        <w:rPr>
          <w:sz w:val="22"/>
          <w:szCs w:val="22"/>
        </w:rPr>
      </w:pPr>
    </w:p>
    <w:sectPr w:rsidR="0096095D" w:rsidRPr="00083290" w:rsidSect="004B2EAF">
      <w:footerReference w:type="default" r:id="rId7"/>
      <w:headerReference w:type="first" r:id="rId8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B6F" w:rsidRDefault="006F7B6F">
      <w:r>
        <w:separator/>
      </w:r>
    </w:p>
  </w:endnote>
  <w:endnote w:type="continuationSeparator" w:id="0">
    <w:p w:rsidR="006F7B6F" w:rsidRDefault="006F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68" w:rsidRPr="00B56227" w:rsidRDefault="00E76A68" w:rsidP="00E87BCC">
    <w:pPr>
      <w:rPr>
        <w:rFonts w:ascii="Calibri" w:hAnsi="Calibri"/>
        <w:i/>
        <w:sz w:val="20"/>
        <w:szCs w:val="20"/>
      </w:rPr>
    </w:pPr>
    <w:r w:rsidRPr="00B56227">
      <w:rPr>
        <w:rFonts w:ascii="Calibri" w:hAnsi="Calibri"/>
        <w:i/>
        <w:sz w:val="20"/>
        <w:szCs w:val="20"/>
      </w:rPr>
      <w:t>*)  wypełnić tylko dla oferowane</w:t>
    </w:r>
    <w:r>
      <w:rPr>
        <w:rFonts w:ascii="Calibri" w:hAnsi="Calibri"/>
        <w:i/>
        <w:sz w:val="20"/>
        <w:szCs w:val="20"/>
      </w:rPr>
      <w:t>j części</w:t>
    </w:r>
  </w:p>
  <w:p w:rsidR="00E76A68" w:rsidRPr="00B56227" w:rsidRDefault="00E76A68" w:rsidP="00E87BCC">
    <w:pPr>
      <w:rPr>
        <w:rFonts w:ascii="Calibri" w:hAnsi="Calibri"/>
        <w:i/>
        <w:sz w:val="20"/>
        <w:szCs w:val="20"/>
      </w:rPr>
    </w:pPr>
    <w:r w:rsidRPr="00B56227">
      <w:rPr>
        <w:rFonts w:ascii="Calibri" w:hAnsi="Calibri"/>
        <w:i/>
        <w:sz w:val="20"/>
        <w:szCs w:val="20"/>
      </w:rPr>
      <w:t>**) jeżeli nie dotyczy-skreślić</w:t>
    </w:r>
  </w:p>
  <w:p w:rsidR="00E76A68" w:rsidRDefault="00E76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B6F" w:rsidRDefault="006F7B6F">
      <w:r>
        <w:separator/>
      </w:r>
    </w:p>
  </w:footnote>
  <w:footnote w:type="continuationSeparator" w:id="0">
    <w:p w:rsidR="006F7B6F" w:rsidRDefault="006F7B6F">
      <w:r>
        <w:continuationSeparator/>
      </w:r>
    </w:p>
  </w:footnote>
  <w:footnote w:id="1">
    <w:p w:rsidR="00E76A68" w:rsidRPr="00E46D51" w:rsidRDefault="00E76A68" w:rsidP="00E87BCC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6A68" w:rsidRPr="00E46D51" w:rsidRDefault="00E76A68" w:rsidP="00E87BCC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E76A68" w:rsidRPr="00E46D51" w:rsidRDefault="00E76A68" w:rsidP="00E87BCC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E76A68" w:rsidRPr="00E46D51" w:rsidRDefault="00E76A68" w:rsidP="00E87BCC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E76A68" w:rsidRPr="00125234" w:rsidRDefault="00E76A68" w:rsidP="00B56227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</w:p>
    <w:p w:rsidR="00E76A68" w:rsidRDefault="00E76A68" w:rsidP="00E87B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68" w:rsidRDefault="00E76A68" w:rsidP="0033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127000</wp:posOffset>
          </wp:positionV>
          <wp:extent cx="1800225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1485900" cy="711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F2020B4"/>
    <w:multiLevelType w:val="hybridMultilevel"/>
    <w:tmpl w:val="069CE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0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7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7"/>
  </w:num>
  <w:num w:numId="5">
    <w:abstractNumId w:val="7"/>
  </w:num>
  <w:num w:numId="6">
    <w:abstractNumId w:val="25"/>
  </w:num>
  <w:num w:numId="7">
    <w:abstractNumId w:val="6"/>
  </w:num>
  <w:num w:numId="8">
    <w:abstractNumId w:val="16"/>
  </w:num>
  <w:num w:numId="9">
    <w:abstractNumId w:val="24"/>
  </w:num>
  <w:num w:numId="10">
    <w:abstractNumId w:val="23"/>
  </w:num>
  <w:num w:numId="11">
    <w:abstractNumId w:val="2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10"/>
  </w:num>
  <w:num w:numId="28">
    <w:abstractNumId w:val="19"/>
  </w:num>
  <w:num w:numId="29">
    <w:abstractNumId w:val="21"/>
  </w:num>
  <w:num w:numId="30">
    <w:abstractNumId w:val="3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01"/>
    <w:rsid w:val="00006755"/>
    <w:rsid w:val="000125A2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F20"/>
    <w:rsid w:val="0006432E"/>
    <w:rsid w:val="00065138"/>
    <w:rsid w:val="00073DCA"/>
    <w:rsid w:val="00077D0B"/>
    <w:rsid w:val="00080D83"/>
    <w:rsid w:val="00083290"/>
    <w:rsid w:val="00083752"/>
    <w:rsid w:val="000872BF"/>
    <w:rsid w:val="00095300"/>
    <w:rsid w:val="000975D0"/>
    <w:rsid w:val="000B450E"/>
    <w:rsid w:val="000C4DF1"/>
    <w:rsid w:val="000D10A9"/>
    <w:rsid w:val="000D283E"/>
    <w:rsid w:val="000E098D"/>
    <w:rsid w:val="000E11EA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17987"/>
    <w:rsid w:val="001240B8"/>
    <w:rsid w:val="00124D4A"/>
    <w:rsid w:val="00124DEA"/>
    <w:rsid w:val="0012658D"/>
    <w:rsid w:val="00130B23"/>
    <w:rsid w:val="00131F7D"/>
    <w:rsid w:val="00141BE1"/>
    <w:rsid w:val="00153093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A0EEB"/>
    <w:rsid w:val="001A0F01"/>
    <w:rsid w:val="001A179B"/>
    <w:rsid w:val="001A23EB"/>
    <w:rsid w:val="001A2C1F"/>
    <w:rsid w:val="001B210F"/>
    <w:rsid w:val="001B685A"/>
    <w:rsid w:val="001D4318"/>
    <w:rsid w:val="001D45C7"/>
    <w:rsid w:val="001D4F8F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7253C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B1A90"/>
    <w:rsid w:val="002B2D03"/>
    <w:rsid w:val="002C0144"/>
    <w:rsid w:val="002C402E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5739"/>
    <w:rsid w:val="00320AAC"/>
    <w:rsid w:val="00321116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C77C7"/>
    <w:rsid w:val="003D51A4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568DB"/>
    <w:rsid w:val="004639A8"/>
    <w:rsid w:val="004641AA"/>
    <w:rsid w:val="00465009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5860"/>
    <w:rsid w:val="004A7EA9"/>
    <w:rsid w:val="004B1063"/>
    <w:rsid w:val="004B2E63"/>
    <w:rsid w:val="004B2EAF"/>
    <w:rsid w:val="004B70BD"/>
    <w:rsid w:val="004C009A"/>
    <w:rsid w:val="004C2225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3120C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4464"/>
    <w:rsid w:val="0059449F"/>
    <w:rsid w:val="005A0BC7"/>
    <w:rsid w:val="005B6874"/>
    <w:rsid w:val="005D033F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0A2F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6F6D9C"/>
    <w:rsid w:val="006F7B6F"/>
    <w:rsid w:val="00701DB1"/>
    <w:rsid w:val="00701E5D"/>
    <w:rsid w:val="0070723D"/>
    <w:rsid w:val="00714A57"/>
    <w:rsid w:val="007155C7"/>
    <w:rsid w:val="0072277A"/>
    <w:rsid w:val="0072377C"/>
    <w:rsid w:val="00727C9A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B6CE6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71BEB"/>
    <w:rsid w:val="00872A5B"/>
    <w:rsid w:val="0087367C"/>
    <w:rsid w:val="00876C73"/>
    <w:rsid w:val="008779E8"/>
    <w:rsid w:val="00880861"/>
    <w:rsid w:val="008945D9"/>
    <w:rsid w:val="008B30DD"/>
    <w:rsid w:val="008B4B74"/>
    <w:rsid w:val="008D534D"/>
    <w:rsid w:val="008E3DFC"/>
    <w:rsid w:val="008F0B05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37662"/>
    <w:rsid w:val="0094626B"/>
    <w:rsid w:val="0095603F"/>
    <w:rsid w:val="0096095D"/>
    <w:rsid w:val="00963558"/>
    <w:rsid w:val="00966392"/>
    <w:rsid w:val="009836A9"/>
    <w:rsid w:val="00983BE8"/>
    <w:rsid w:val="00983D94"/>
    <w:rsid w:val="00984579"/>
    <w:rsid w:val="009871BC"/>
    <w:rsid w:val="009873E4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9F689E"/>
    <w:rsid w:val="00A00827"/>
    <w:rsid w:val="00A01954"/>
    <w:rsid w:val="00A04690"/>
    <w:rsid w:val="00A04F54"/>
    <w:rsid w:val="00A06434"/>
    <w:rsid w:val="00A1696F"/>
    <w:rsid w:val="00A24D16"/>
    <w:rsid w:val="00A2704B"/>
    <w:rsid w:val="00A3208A"/>
    <w:rsid w:val="00A37003"/>
    <w:rsid w:val="00A40DD3"/>
    <w:rsid w:val="00A44ABC"/>
    <w:rsid w:val="00A479B5"/>
    <w:rsid w:val="00A569D8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26D1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2258A"/>
    <w:rsid w:val="00B30401"/>
    <w:rsid w:val="00B352C3"/>
    <w:rsid w:val="00B4069D"/>
    <w:rsid w:val="00B453F4"/>
    <w:rsid w:val="00B524EB"/>
    <w:rsid w:val="00B53770"/>
    <w:rsid w:val="00B56227"/>
    <w:rsid w:val="00B60C36"/>
    <w:rsid w:val="00B65D3F"/>
    <w:rsid w:val="00B6637D"/>
    <w:rsid w:val="00B8790D"/>
    <w:rsid w:val="00BA0F58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BE6873"/>
    <w:rsid w:val="00C035FA"/>
    <w:rsid w:val="00C109B1"/>
    <w:rsid w:val="00C20AB2"/>
    <w:rsid w:val="00C22254"/>
    <w:rsid w:val="00C2294B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90626"/>
    <w:rsid w:val="00C9093B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37154"/>
    <w:rsid w:val="00D42489"/>
    <w:rsid w:val="00D43A0D"/>
    <w:rsid w:val="00D46867"/>
    <w:rsid w:val="00D526F3"/>
    <w:rsid w:val="00D5277C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730C"/>
    <w:rsid w:val="00D9313A"/>
    <w:rsid w:val="00D9409B"/>
    <w:rsid w:val="00D95F89"/>
    <w:rsid w:val="00DA44B2"/>
    <w:rsid w:val="00DA5820"/>
    <w:rsid w:val="00DB458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DF7BA8"/>
    <w:rsid w:val="00E0185A"/>
    <w:rsid w:val="00E06500"/>
    <w:rsid w:val="00E06BA4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76A68"/>
    <w:rsid w:val="00E80264"/>
    <w:rsid w:val="00E814CA"/>
    <w:rsid w:val="00E82DB2"/>
    <w:rsid w:val="00E87616"/>
    <w:rsid w:val="00E87BCC"/>
    <w:rsid w:val="00E900E5"/>
    <w:rsid w:val="00E92047"/>
    <w:rsid w:val="00E9317E"/>
    <w:rsid w:val="00E933EA"/>
    <w:rsid w:val="00E96874"/>
    <w:rsid w:val="00EA3D99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1A4B"/>
    <w:rsid w:val="00F12D65"/>
    <w:rsid w:val="00F130E8"/>
    <w:rsid w:val="00F16771"/>
    <w:rsid w:val="00F2199C"/>
    <w:rsid w:val="00F22253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15E3"/>
    <w:rsid w:val="00F6473D"/>
    <w:rsid w:val="00F6777B"/>
    <w:rsid w:val="00F72395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F1AF8"/>
  <w15:docId w15:val="{A0782B80-80BB-49C3-A3D0-18D2CD7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uiPriority w:val="99"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4701</Words>
  <Characters>28212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32848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Zofia</dc:creator>
  <cp:keywords/>
  <dc:description/>
  <cp:lastModifiedBy>APSL</cp:lastModifiedBy>
  <cp:revision>4</cp:revision>
  <cp:lastPrinted>2019-04-14T21:50:00Z</cp:lastPrinted>
  <dcterms:created xsi:type="dcterms:W3CDTF">2019-06-17T07:21:00Z</dcterms:created>
  <dcterms:modified xsi:type="dcterms:W3CDTF">2019-07-10T07:28:00Z</dcterms:modified>
</cp:coreProperties>
</file>