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2E" w:rsidRDefault="0019632E" w:rsidP="0019632E">
      <w:pPr>
        <w:spacing w:after="0" w:line="240" w:lineRule="auto"/>
        <w:jc w:val="right"/>
        <w:rPr>
          <w:rFonts w:ascii="Calibri" w:eastAsia="Times New Roman" w:hAnsi="Calibri" w:cs="Arial"/>
          <w:b/>
          <w:lang w:eastAsia="pl-PL"/>
        </w:rPr>
      </w:pPr>
      <w:bookmarkStart w:id="0" w:name="_GoBack"/>
      <w:bookmarkEnd w:id="0"/>
      <w:r w:rsidRPr="0019632E"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  <w:t xml:space="preserve">  </w:t>
      </w:r>
      <w:r w:rsidRPr="0019632E">
        <w:rPr>
          <w:rFonts w:ascii="Calibri" w:eastAsia="Times New Roman" w:hAnsi="Calibri" w:cs="Arial"/>
          <w:b/>
          <w:lang w:eastAsia="pl-PL"/>
        </w:rPr>
        <w:t xml:space="preserve">                                                                                                                                </w:t>
      </w:r>
    </w:p>
    <w:p w:rsidR="0019632E" w:rsidRPr="0019632E" w:rsidRDefault="0019632E" w:rsidP="0019632E">
      <w:pPr>
        <w:spacing w:after="0" w:line="240" w:lineRule="auto"/>
        <w:jc w:val="right"/>
        <w:rPr>
          <w:rFonts w:ascii="Calibri" w:eastAsia="Times New Roman" w:hAnsi="Calibri" w:cs="Arial"/>
          <w:b/>
          <w:lang w:eastAsia="pl-PL"/>
        </w:rPr>
      </w:pPr>
      <w:r w:rsidRPr="0019632E">
        <w:rPr>
          <w:rFonts w:ascii="Calibri" w:eastAsia="Times New Roman" w:hAnsi="Calibri" w:cs="Arial"/>
          <w:b/>
          <w:lang w:eastAsia="pl-PL"/>
        </w:rPr>
        <w:t xml:space="preserve">   </w:t>
      </w:r>
      <w:r w:rsidRPr="0019632E">
        <w:rPr>
          <w:rFonts w:ascii="Calibri" w:eastAsia="Times New Roman" w:hAnsi="Calibri" w:cs="Arial"/>
          <w:lang w:eastAsia="pl-PL"/>
        </w:rPr>
        <w:t>Załącznik nr 4 do SIWZ</w:t>
      </w:r>
    </w:p>
    <w:p w:rsidR="0019632E" w:rsidRPr="0019632E" w:rsidRDefault="0019632E" w:rsidP="0019632E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19632E">
        <w:rPr>
          <w:rFonts w:ascii="Calibri" w:eastAsia="Times New Roman" w:hAnsi="Calibri" w:cs="Arial"/>
          <w:b/>
          <w:lang w:eastAsia="pl-PL"/>
        </w:rPr>
        <w:t xml:space="preserve">PROJEKT </w:t>
      </w:r>
    </w:p>
    <w:p w:rsidR="0019632E" w:rsidRPr="0019632E" w:rsidRDefault="0019632E" w:rsidP="0019632E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19632E">
        <w:rPr>
          <w:rFonts w:ascii="Calibri" w:eastAsia="Times New Roman" w:hAnsi="Calibri" w:cs="Arial"/>
          <w:b/>
          <w:lang w:eastAsia="pl-PL"/>
        </w:rPr>
        <w:t xml:space="preserve">UMOWA NR ZP/.........../2018   </w:t>
      </w:r>
    </w:p>
    <w:p w:rsidR="0019632E" w:rsidRPr="0019632E" w:rsidRDefault="0019632E" w:rsidP="0019632E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19632E">
        <w:rPr>
          <w:rFonts w:ascii="Calibri" w:eastAsia="Times New Roman" w:hAnsi="Calibri" w:cs="Arial"/>
          <w:b/>
          <w:lang w:eastAsia="pl-PL"/>
        </w:rPr>
        <w:t xml:space="preserve"> </w:t>
      </w:r>
    </w:p>
    <w:p w:rsidR="0019632E" w:rsidRPr="0019632E" w:rsidRDefault="0019632E" w:rsidP="001963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19632E">
        <w:rPr>
          <w:rFonts w:ascii="Calibri" w:eastAsia="Times New Roman" w:hAnsi="Calibri" w:cs="Arial"/>
          <w:lang w:eastAsia="pl-PL"/>
        </w:rPr>
        <w:t>zawarta w Słupsku w dniu ………………………….2018 r. pomiędzy:</w:t>
      </w:r>
    </w:p>
    <w:p w:rsidR="0019632E" w:rsidRPr="0019632E" w:rsidRDefault="0019632E" w:rsidP="0019632E">
      <w:pPr>
        <w:tabs>
          <w:tab w:val="left" w:pos="34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Arial"/>
          <w:b/>
          <w:color w:val="000000"/>
          <w:lang w:eastAsia="pl-PL"/>
        </w:rPr>
      </w:pPr>
      <w:r w:rsidRPr="0019632E">
        <w:rPr>
          <w:rFonts w:ascii="Calibri" w:eastAsia="Times New Roman" w:hAnsi="Calibri" w:cs="Arial"/>
          <w:b/>
          <w:color w:val="000000"/>
          <w:lang w:eastAsia="pl-PL"/>
        </w:rPr>
        <w:t>Akademią Pomorską w Słupsku</w:t>
      </w:r>
    </w:p>
    <w:p w:rsidR="0019632E" w:rsidRPr="0019632E" w:rsidRDefault="0019632E" w:rsidP="0019632E">
      <w:pPr>
        <w:tabs>
          <w:tab w:val="left" w:pos="34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Arial"/>
          <w:b/>
          <w:color w:val="000000"/>
          <w:lang w:eastAsia="pl-PL"/>
        </w:rPr>
      </w:pPr>
      <w:r w:rsidRPr="0019632E">
        <w:rPr>
          <w:rFonts w:ascii="Calibri" w:eastAsia="Times New Roman" w:hAnsi="Calibri" w:cs="Arial"/>
          <w:b/>
          <w:color w:val="000000"/>
          <w:lang w:eastAsia="pl-PL"/>
        </w:rPr>
        <w:t>Ul. Arciszewskiego 22a</w:t>
      </w:r>
    </w:p>
    <w:p w:rsidR="0019632E" w:rsidRPr="0019632E" w:rsidRDefault="0019632E" w:rsidP="0019632E">
      <w:pPr>
        <w:tabs>
          <w:tab w:val="left" w:pos="34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Arial"/>
          <w:b/>
          <w:color w:val="000000"/>
          <w:lang w:eastAsia="pl-PL"/>
        </w:rPr>
      </w:pPr>
      <w:r w:rsidRPr="0019632E">
        <w:rPr>
          <w:rFonts w:ascii="Calibri" w:eastAsia="Times New Roman" w:hAnsi="Calibri" w:cs="Arial"/>
          <w:b/>
          <w:color w:val="000000"/>
          <w:lang w:eastAsia="pl-PL"/>
        </w:rPr>
        <w:t>76-200 Słupsk</w:t>
      </w:r>
    </w:p>
    <w:p w:rsidR="0019632E" w:rsidRPr="0019632E" w:rsidRDefault="0019632E" w:rsidP="0019632E">
      <w:pPr>
        <w:tabs>
          <w:tab w:val="left" w:pos="34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19632E">
        <w:rPr>
          <w:rFonts w:ascii="Calibri" w:eastAsia="Times New Roman" w:hAnsi="Calibri" w:cs="Arial"/>
          <w:b/>
          <w:color w:val="000000"/>
          <w:lang w:eastAsia="pl-PL"/>
        </w:rPr>
        <w:t>NIP: 839-10-28-460</w:t>
      </w:r>
    </w:p>
    <w:p w:rsidR="0019632E" w:rsidRPr="0019632E" w:rsidRDefault="0019632E" w:rsidP="0019632E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19632E">
        <w:rPr>
          <w:rFonts w:ascii="Calibri" w:eastAsia="Times New Roman" w:hAnsi="Calibri" w:cs="Arial"/>
          <w:color w:val="000000"/>
          <w:lang w:eastAsia="pl-PL"/>
        </w:rPr>
        <w:t>reprezentowaną  przez:</w:t>
      </w:r>
    </w:p>
    <w:p w:rsidR="0019632E" w:rsidRPr="0019632E" w:rsidRDefault="0019632E" w:rsidP="0019632E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Arial"/>
          <w:color w:val="000000"/>
          <w:lang w:eastAsia="pl-PL"/>
        </w:rPr>
      </w:pPr>
    </w:p>
    <w:p w:rsidR="0019632E" w:rsidRPr="0019632E" w:rsidRDefault="0019632E" w:rsidP="0019632E">
      <w:pPr>
        <w:tabs>
          <w:tab w:val="left" w:pos="3400"/>
        </w:tabs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9632E">
        <w:rPr>
          <w:rFonts w:ascii="Arial" w:eastAsia="Times New Roman" w:hAnsi="Arial" w:cs="Arial"/>
          <w:b/>
          <w:bCs/>
          <w:color w:val="3B3C3C"/>
          <w:spacing w:val="4"/>
          <w:sz w:val="21"/>
          <w:szCs w:val="21"/>
          <w:shd w:val="clear" w:color="auto" w:fill="FFFFFF"/>
          <w:lang w:eastAsia="pl-PL"/>
        </w:rPr>
        <w:t>dr hab. inż. Zbigniew Osadowski, prof. AP</w:t>
      </w:r>
      <w:r w:rsidRPr="0019632E">
        <w:rPr>
          <w:rFonts w:ascii="Calibri" w:eastAsia="Times New Roman" w:hAnsi="Calibri" w:cs="Arial"/>
          <w:color w:val="000000"/>
          <w:lang w:eastAsia="pl-PL"/>
        </w:rPr>
        <w:tab/>
        <w:t xml:space="preserve"> - Rektora</w:t>
      </w:r>
    </w:p>
    <w:p w:rsidR="0019632E" w:rsidRPr="0019632E" w:rsidRDefault="0019632E" w:rsidP="001963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lang w:eastAsia="pl-PL"/>
        </w:rPr>
      </w:pPr>
      <w:r w:rsidRPr="0019632E">
        <w:rPr>
          <w:rFonts w:ascii="Calibri" w:eastAsia="Times New Roman" w:hAnsi="Calibri" w:cs="Arial"/>
          <w:spacing w:val="-3"/>
          <w:lang w:eastAsia="pl-PL"/>
        </w:rPr>
        <w:t xml:space="preserve">zwanym w dalszej części umowy  </w:t>
      </w:r>
      <w:r w:rsidRPr="0019632E">
        <w:rPr>
          <w:rFonts w:ascii="Calibri" w:eastAsia="Times New Roman" w:hAnsi="Calibri" w:cs="Arial"/>
          <w:b/>
          <w:spacing w:val="-3"/>
          <w:lang w:eastAsia="pl-PL"/>
        </w:rPr>
        <w:t>„Zamawiającym”,</w:t>
      </w:r>
    </w:p>
    <w:p w:rsidR="0019632E" w:rsidRPr="0019632E" w:rsidRDefault="0019632E" w:rsidP="001963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lang w:eastAsia="pl-PL"/>
        </w:rPr>
      </w:pPr>
      <w:r w:rsidRPr="0019632E">
        <w:rPr>
          <w:rFonts w:ascii="Calibri" w:eastAsia="Times New Roman" w:hAnsi="Calibri" w:cs="Arial"/>
          <w:spacing w:val="-3"/>
          <w:lang w:eastAsia="pl-PL"/>
        </w:rPr>
        <w:t>a</w:t>
      </w:r>
    </w:p>
    <w:p w:rsidR="0019632E" w:rsidRPr="0019632E" w:rsidRDefault="0019632E" w:rsidP="001963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  <w:r w:rsidRPr="0019632E">
        <w:rPr>
          <w:rFonts w:ascii="Calibri" w:eastAsia="Times New Roman" w:hAnsi="Calibri" w:cs="Arial"/>
          <w:spacing w:val="-3"/>
          <w:lang w:eastAsia="pl-PL"/>
        </w:rPr>
        <w:t xml:space="preserve"> </w:t>
      </w:r>
      <w:r w:rsidRPr="0019632E">
        <w:rPr>
          <w:rFonts w:ascii="Calibri" w:eastAsia="Times New Roman" w:hAnsi="Calibri" w:cs="Arial"/>
          <w:b/>
          <w:bCs/>
          <w:lang w:eastAsia="pl-PL"/>
        </w:rPr>
        <w:t>........................................................................</w:t>
      </w:r>
      <w:r w:rsidRPr="0019632E">
        <w:rPr>
          <w:rFonts w:ascii="Calibri" w:eastAsia="Times New Roman" w:hAnsi="Calibri" w:cs="Arial"/>
          <w:lang w:eastAsia="pl-PL"/>
        </w:rPr>
        <w:t xml:space="preserve"> z siedzibą w ...................................................,</w:t>
      </w:r>
    </w:p>
    <w:p w:rsidR="0019632E" w:rsidRPr="0019632E" w:rsidRDefault="0019632E" w:rsidP="001963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lang w:eastAsia="pl-PL"/>
        </w:rPr>
      </w:pPr>
      <w:r w:rsidRPr="0019632E">
        <w:rPr>
          <w:rFonts w:ascii="Calibri" w:eastAsia="Times New Roman" w:hAnsi="Calibri" w:cs="Arial"/>
          <w:b/>
          <w:spacing w:val="-3"/>
          <w:lang w:eastAsia="pl-PL"/>
        </w:rPr>
        <w:t xml:space="preserve">NIP ..................................... </w:t>
      </w:r>
      <w:r w:rsidRPr="0019632E">
        <w:rPr>
          <w:rFonts w:ascii="Calibri" w:eastAsia="Times New Roman" w:hAnsi="Calibri" w:cs="Arial"/>
          <w:spacing w:val="-3"/>
          <w:lang w:eastAsia="pl-PL"/>
        </w:rPr>
        <w:t xml:space="preserve">wpisanym do Krajowego Rejestru Sądowego </w:t>
      </w:r>
      <w:r w:rsidRPr="0019632E">
        <w:rPr>
          <w:rFonts w:ascii="Calibri" w:eastAsia="Times New Roman" w:hAnsi="Calibri" w:cs="Arial"/>
          <w:lang w:eastAsia="pl-PL"/>
        </w:rPr>
        <w:t>w ....................... dnia .......................... pod nr ...................</w:t>
      </w:r>
      <w:r w:rsidRPr="0019632E">
        <w:rPr>
          <w:rFonts w:ascii="Calibri" w:eastAsia="Times New Roman" w:hAnsi="Calibri" w:cs="Arial"/>
          <w:spacing w:val="-3"/>
          <w:lang w:eastAsia="pl-PL"/>
        </w:rPr>
        <w:t>........</w:t>
      </w:r>
    </w:p>
    <w:p w:rsidR="0019632E" w:rsidRPr="0019632E" w:rsidRDefault="0019632E" w:rsidP="001963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lang w:eastAsia="pl-PL"/>
        </w:rPr>
      </w:pPr>
      <w:r w:rsidRPr="0019632E">
        <w:rPr>
          <w:rFonts w:ascii="Calibri" w:eastAsia="Times New Roman" w:hAnsi="Calibri" w:cs="Arial"/>
          <w:spacing w:val="-3"/>
          <w:lang w:eastAsia="pl-PL"/>
        </w:rPr>
        <w:t>reprezentowanym przez:</w:t>
      </w:r>
    </w:p>
    <w:p w:rsidR="0019632E" w:rsidRPr="0019632E" w:rsidRDefault="0019632E" w:rsidP="001963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spacing w:val="-3"/>
          <w:lang w:eastAsia="pl-PL"/>
        </w:rPr>
      </w:pPr>
    </w:p>
    <w:p w:rsidR="0019632E" w:rsidRPr="0019632E" w:rsidRDefault="0019632E" w:rsidP="0019632E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360" w:lineRule="auto"/>
        <w:ind w:left="312" w:hanging="312"/>
        <w:jc w:val="both"/>
        <w:textAlignment w:val="baseline"/>
        <w:rPr>
          <w:rFonts w:ascii="Calibri" w:eastAsia="Times New Roman" w:hAnsi="Calibri" w:cs="Arial"/>
          <w:b/>
          <w:bCs/>
          <w:lang w:eastAsia="pl-PL"/>
        </w:rPr>
      </w:pPr>
      <w:r w:rsidRPr="0019632E">
        <w:rPr>
          <w:rFonts w:ascii="Calibri" w:eastAsia="Times New Roman" w:hAnsi="Calibri" w:cs="Arial"/>
          <w:spacing w:val="-3"/>
          <w:lang w:eastAsia="pl-PL"/>
        </w:rPr>
        <w:t xml:space="preserve"> </w:t>
      </w:r>
      <w:r w:rsidRPr="0019632E">
        <w:rPr>
          <w:rFonts w:ascii="Calibri" w:eastAsia="Times New Roman" w:hAnsi="Calibri" w:cs="Arial"/>
          <w:lang w:eastAsia="pl-PL"/>
        </w:rPr>
        <w:t>...................................................</w:t>
      </w:r>
      <w:r w:rsidRPr="0019632E">
        <w:rPr>
          <w:rFonts w:ascii="Calibri" w:eastAsia="Times New Roman" w:hAnsi="Calibri" w:cs="Arial"/>
          <w:b/>
          <w:bCs/>
          <w:lang w:eastAsia="pl-PL"/>
        </w:rPr>
        <w:tab/>
      </w:r>
      <w:r w:rsidRPr="0019632E">
        <w:rPr>
          <w:rFonts w:ascii="Calibri" w:eastAsia="Times New Roman" w:hAnsi="Calibri" w:cs="Arial"/>
          <w:lang w:eastAsia="pl-PL"/>
        </w:rPr>
        <w:t>- ...........................................................</w:t>
      </w:r>
    </w:p>
    <w:p w:rsidR="0019632E" w:rsidRPr="0019632E" w:rsidRDefault="0019632E" w:rsidP="0019632E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eastAsia="Times New Roman" w:hAnsi="Calibri" w:cs="Arial"/>
          <w:b/>
          <w:bCs/>
          <w:lang w:eastAsia="pl-PL"/>
        </w:rPr>
      </w:pPr>
      <w:r w:rsidRPr="0019632E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19632E">
        <w:rPr>
          <w:rFonts w:ascii="Calibri" w:eastAsia="Times New Roman" w:hAnsi="Calibri" w:cs="Arial"/>
          <w:lang w:eastAsia="pl-PL"/>
        </w:rPr>
        <w:t>...................................................</w:t>
      </w:r>
      <w:r w:rsidRPr="0019632E">
        <w:rPr>
          <w:rFonts w:ascii="Calibri" w:eastAsia="Times New Roman" w:hAnsi="Calibri" w:cs="Arial"/>
          <w:lang w:eastAsia="pl-PL"/>
        </w:rPr>
        <w:tab/>
        <w:t>- ...........................................................</w:t>
      </w:r>
    </w:p>
    <w:p w:rsidR="0019632E" w:rsidRPr="0019632E" w:rsidRDefault="0019632E" w:rsidP="0019632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9632E">
        <w:rPr>
          <w:rFonts w:ascii="Calibri" w:eastAsia="Times New Roman" w:hAnsi="Calibri" w:cs="Arial"/>
          <w:lang w:eastAsia="pl-PL"/>
        </w:rPr>
        <w:t xml:space="preserve">zwanym dalej </w:t>
      </w:r>
      <w:r w:rsidRPr="0019632E">
        <w:rPr>
          <w:rFonts w:ascii="Calibri" w:eastAsia="Times New Roman" w:hAnsi="Calibri" w:cs="Arial"/>
          <w:b/>
          <w:lang w:eastAsia="pl-PL"/>
        </w:rPr>
        <w:t>„Wykonawcą”</w:t>
      </w:r>
    </w:p>
    <w:p w:rsidR="0019632E" w:rsidRPr="0019632E" w:rsidRDefault="0019632E" w:rsidP="0019632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19632E" w:rsidRPr="0019632E" w:rsidRDefault="0019632E" w:rsidP="0019632E">
      <w:pPr>
        <w:spacing w:after="0" w:line="240" w:lineRule="auto"/>
        <w:jc w:val="both"/>
        <w:rPr>
          <w:rFonts w:ascii="Calibri" w:eastAsia="Times New Roman" w:hAnsi="Calibri" w:cs="Arial"/>
          <w:i/>
          <w:iCs/>
          <w:spacing w:val="-3"/>
          <w:lang w:eastAsia="pl-PL"/>
        </w:rPr>
      </w:pPr>
      <w:r w:rsidRPr="0019632E">
        <w:rPr>
          <w:rFonts w:ascii="Calibri" w:eastAsia="Times New Roman" w:hAnsi="Calibri" w:cs="Arial"/>
          <w:i/>
          <w:lang w:eastAsia="pl-PL"/>
        </w:rPr>
        <w:t xml:space="preserve">w rezultacie dokonanego przez Zamawiającego wyboru oferty w trybie przetargu nieograniczonego                                            nr </w:t>
      </w:r>
      <w:r w:rsidRPr="0019632E">
        <w:rPr>
          <w:rFonts w:ascii="Calibri" w:eastAsia="Times New Roman" w:hAnsi="Calibri" w:cs="Arial"/>
          <w:b/>
          <w:i/>
          <w:lang w:eastAsia="pl-PL"/>
        </w:rPr>
        <w:t>ZP/…/2018</w:t>
      </w:r>
      <w:r w:rsidRPr="0019632E">
        <w:rPr>
          <w:rFonts w:ascii="Calibri" w:eastAsia="Times New Roman" w:hAnsi="Calibri" w:cs="Arial"/>
          <w:i/>
          <w:lang w:eastAsia="pl-PL"/>
        </w:rPr>
        <w:t xml:space="preserve"> o wartości szacunkowej przekraczającej kwotę określoną w przepisach wydanych na podstawie art. 11 ust. 8 ustawy </w:t>
      </w:r>
      <w:proofErr w:type="spellStart"/>
      <w:r w:rsidRPr="0019632E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19632E">
        <w:rPr>
          <w:rFonts w:ascii="Calibri" w:eastAsia="Times New Roman" w:hAnsi="Calibri" w:cs="Arial"/>
          <w:i/>
          <w:lang w:eastAsia="pl-PL"/>
        </w:rPr>
        <w:t xml:space="preserve"> </w:t>
      </w:r>
      <w:r w:rsidRPr="0019632E">
        <w:rPr>
          <w:rFonts w:ascii="Calibri" w:eastAsia="Times New Roman" w:hAnsi="Calibri" w:cs="Arial"/>
          <w:i/>
          <w:iCs/>
          <w:lang w:eastAsia="pl-PL"/>
        </w:rPr>
        <w:t>została zawarta umowa następującej treści:</w:t>
      </w:r>
      <w:r w:rsidRPr="0019632E">
        <w:rPr>
          <w:rFonts w:ascii="Calibri" w:eastAsia="Times New Roman" w:hAnsi="Calibri" w:cs="Arial"/>
          <w:b/>
          <w:bCs/>
          <w:i/>
          <w:iCs/>
          <w:lang w:eastAsia="pl-PL"/>
        </w:rPr>
        <w:tab/>
      </w:r>
    </w:p>
    <w:p w:rsidR="0019632E" w:rsidRPr="0019632E" w:rsidRDefault="0019632E" w:rsidP="0019632E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19632E" w:rsidRPr="0019632E" w:rsidRDefault="0019632E" w:rsidP="0019632E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19632E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19632E">
        <w:rPr>
          <w:rFonts w:ascii="Calibri" w:eastAsia="Times New Roman" w:hAnsi="Calibri" w:cs="Arial"/>
          <w:b/>
          <w:lang w:eastAsia="pl-PL"/>
        </w:rPr>
        <w:t xml:space="preserve"> 1</w:t>
      </w:r>
    </w:p>
    <w:p w:rsidR="0019632E" w:rsidRPr="0019632E" w:rsidRDefault="0019632E" w:rsidP="0019632E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 w:rsidRPr="0019632E">
        <w:rPr>
          <w:rFonts w:ascii="Calibri" w:eastAsia="Times New Roman" w:hAnsi="Calibri" w:cs="Arial"/>
          <w:b/>
          <w:lang w:eastAsia="pl-PL"/>
        </w:rPr>
        <w:t>PRZEDMIOT UMOWY</w:t>
      </w:r>
    </w:p>
    <w:p w:rsidR="0019632E" w:rsidRDefault="0019632E" w:rsidP="00F31FE7">
      <w:pPr>
        <w:pStyle w:val="Akapitzlist"/>
        <w:numPr>
          <w:ilvl w:val="0"/>
          <w:numId w:val="2"/>
        </w:numPr>
        <w:jc w:val="both"/>
      </w:pPr>
      <w:r>
        <w:t xml:space="preserve">Przedmiotem umowy  jest dostawa symulatora ambulansu z wyposażeniem </w:t>
      </w:r>
      <w:r w:rsidR="00F31FE7" w:rsidRPr="00F31FE7">
        <w:t xml:space="preserve">i systemu </w:t>
      </w:r>
      <w:proofErr w:type="spellStart"/>
      <w:r w:rsidR="00F31FE7" w:rsidRPr="00F31FE7">
        <w:t>debriefi</w:t>
      </w:r>
      <w:r w:rsidR="00F31FE7">
        <w:t>ngu</w:t>
      </w:r>
      <w:proofErr w:type="spellEnd"/>
      <w:r w:rsidR="00F31FE7">
        <w:t xml:space="preserve"> do pracowni </w:t>
      </w:r>
      <w:r w:rsidR="00EC79E1">
        <w:t xml:space="preserve">Wydziału </w:t>
      </w:r>
      <w:r w:rsidR="00F31FE7">
        <w:t>Nauk</w:t>
      </w:r>
      <w:r w:rsidR="00F31FE7" w:rsidRPr="00F31FE7">
        <w:t xml:space="preserve"> o Zdrowiu  Akademii Pomorskiej w Słupsku </w:t>
      </w:r>
      <w:r w:rsidR="00F31FE7">
        <w:t xml:space="preserve">                         </w:t>
      </w:r>
      <w:r w:rsidR="00F31FE7" w:rsidRPr="00F31FE7">
        <w:t>w ramach projektu „Nowa infrastruktura i wyposażenie pracowni warsztatowych dla potrzeb kierunków</w:t>
      </w:r>
      <w:r w:rsidR="00F31FE7">
        <w:t xml:space="preserve"> </w:t>
      </w:r>
      <w:r w:rsidR="00F31FE7" w:rsidRPr="00F31FE7">
        <w:t xml:space="preserve">o profilu praktycznym w Gdańskim Uniwersytecie Medycznym i Akademii Pomorskiej w Słupsku” (RPPM.04.02.00-22-0003/16-01). </w:t>
      </w:r>
      <w:r>
        <w:t xml:space="preserve">na warunkach określonych </w:t>
      </w:r>
      <w:r w:rsidR="00F31FE7">
        <w:t xml:space="preserve">                                     </w:t>
      </w:r>
      <w:r>
        <w:t>w specyfikacji istotnych warunków zamówienia oraz ofercie Wykonawcy z dnia ……………………….., stanowiącej załącznik nr 1 do niniejszej umowy.</w:t>
      </w:r>
    </w:p>
    <w:p w:rsidR="00AD4E0A" w:rsidRDefault="0019632E" w:rsidP="0019632E">
      <w:pPr>
        <w:pStyle w:val="Akapitzlist"/>
        <w:numPr>
          <w:ilvl w:val="0"/>
          <w:numId w:val="2"/>
        </w:numPr>
      </w:pPr>
      <w:r>
        <w:t>Dostawa przedmiotu zamówienia obejmuje</w:t>
      </w:r>
      <w:r w:rsidR="00AD4E0A">
        <w:t>:</w:t>
      </w:r>
    </w:p>
    <w:p w:rsidR="0019632E" w:rsidRDefault="0019632E" w:rsidP="00F81F72">
      <w:pPr>
        <w:pStyle w:val="Akapitzlist"/>
        <w:numPr>
          <w:ilvl w:val="0"/>
          <w:numId w:val="24"/>
        </w:numPr>
      </w:pPr>
      <w:r>
        <w:t>wniesienie, rozładunek, instalacje,</w:t>
      </w:r>
      <w:r w:rsidR="00AD4E0A">
        <w:t xml:space="preserve"> podłączenie oraz</w:t>
      </w:r>
      <w:r>
        <w:t xml:space="preserve">  uruchomienie sprzętu</w:t>
      </w:r>
    </w:p>
    <w:p w:rsidR="00450B09" w:rsidRPr="00F81F72" w:rsidRDefault="00AD4E0A" w:rsidP="00F81F72">
      <w:pPr>
        <w:pStyle w:val="Akapitzlist"/>
        <w:numPr>
          <w:ilvl w:val="0"/>
          <w:numId w:val="24"/>
        </w:numPr>
      </w:pPr>
      <w:r>
        <w:t>s</w:t>
      </w:r>
      <w:r w:rsidR="00450B09" w:rsidRPr="00F81F72">
        <w:rPr>
          <w:rFonts w:ascii="Calibri" w:eastAsia="Batang" w:hAnsi="Calibri" w:cs="Calibri"/>
        </w:rPr>
        <w:t xml:space="preserve">zkolenie pracowników obsługujących sprzęt w </w:t>
      </w:r>
      <w:r w:rsidRPr="00F81F72">
        <w:rPr>
          <w:rFonts w:ascii="Calibri" w:eastAsia="Batang" w:hAnsi="Calibri" w:cs="Calibri"/>
        </w:rPr>
        <w:t xml:space="preserve">siedzibie Zamawiającego oraz </w:t>
      </w:r>
      <w:r w:rsidR="00450B09" w:rsidRPr="00F81F72">
        <w:rPr>
          <w:rFonts w:ascii="Calibri" w:eastAsia="Batang" w:hAnsi="Calibri" w:cs="Calibri"/>
        </w:rPr>
        <w:t>term</w:t>
      </w:r>
      <w:r w:rsidR="00F81F72" w:rsidRPr="00F81F72">
        <w:rPr>
          <w:rFonts w:ascii="Calibri" w:eastAsia="Batang" w:hAnsi="Calibri" w:cs="Calibri"/>
        </w:rPr>
        <w:t xml:space="preserve">inie uzgodnionym z Zamawiającym </w:t>
      </w:r>
      <w:r w:rsidR="00450B09" w:rsidRPr="00F81F72">
        <w:rPr>
          <w:rFonts w:ascii="Calibri" w:eastAsia="Batang" w:hAnsi="Calibri" w:cs="Calibri"/>
        </w:rPr>
        <w:t>z zakresu obsługi:</w:t>
      </w:r>
    </w:p>
    <w:p w:rsidR="00450B09" w:rsidRPr="00874DFA" w:rsidRDefault="00450B09" w:rsidP="00450B09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</w:rPr>
      </w:pPr>
      <w:r w:rsidRPr="00874DFA">
        <w:rPr>
          <w:rFonts w:ascii="Calibri" w:eastAsia="Batang" w:hAnsi="Calibri" w:cs="Calibri"/>
        </w:rPr>
        <w:tab/>
        <w:t>- dostarczanego sprzętu medycznego</w:t>
      </w:r>
    </w:p>
    <w:p w:rsidR="00450B09" w:rsidRPr="00874DFA" w:rsidRDefault="00450B09" w:rsidP="00450B09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</w:rPr>
      </w:pPr>
      <w:r w:rsidRPr="00874DFA">
        <w:rPr>
          <w:rFonts w:ascii="Calibri" w:eastAsia="Batang" w:hAnsi="Calibri" w:cs="Calibri"/>
        </w:rPr>
        <w:tab/>
        <w:t xml:space="preserve">- obsługi symulatora ambulansu, jego konserwacji, </w:t>
      </w:r>
    </w:p>
    <w:p w:rsidR="00450B09" w:rsidRPr="00874DFA" w:rsidRDefault="00450B09" w:rsidP="00450B09">
      <w:pPr>
        <w:tabs>
          <w:tab w:val="left" w:pos="851"/>
        </w:tabs>
        <w:autoSpaceDE w:val="0"/>
        <w:autoSpaceDN w:val="0"/>
        <w:adjustRightInd w:val="0"/>
        <w:spacing w:after="120"/>
        <w:ind w:left="993" w:hanging="285"/>
        <w:jc w:val="both"/>
        <w:rPr>
          <w:rFonts w:ascii="Calibri" w:eastAsia="Batang" w:hAnsi="Calibri" w:cs="Calibri"/>
        </w:rPr>
      </w:pPr>
      <w:r w:rsidRPr="00874DFA">
        <w:rPr>
          <w:rFonts w:ascii="Calibri" w:eastAsia="Batang" w:hAnsi="Calibri" w:cs="Calibri"/>
        </w:rPr>
        <w:tab/>
        <w:t xml:space="preserve">- obsługi systemu AV i </w:t>
      </w:r>
      <w:proofErr w:type="spellStart"/>
      <w:r w:rsidRPr="00874DFA">
        <w:rPr>
          <w:rFonts w:ascii="Calibri" w:eastAsia="Batang" w:hAnsi="Calibri" w:cs="Calibri"/>
        </w:rPr>
        <w:t>debriefingu</w:t>
      </w:r>
      <w:proofErr w:type="spellEnd"/>
      <w:r w:rsidRPr="00874DFA">
        <w:rPr>
          <w:rFonts w:ascii="Calibri" w:eastAsia="Batang" w:hAnsi="Calibri" w:cs="Calibri"/>
        </w:rPr>
        <w:t xml:space="preserve">: obsługa oprogramowania, tworzenie scenariuszy symulacyjnych,    prowadzenie symulacji medycznej, ocena umiejętności twardych, ocena umiejętności miękkich, prowadzenie </w:t>
      </w:r>
      <w:proofErr w:type="spellStart"/>
      <w:r w:rsidRPr="00874DFA">
        <w:rPr>
          <w:rFonts w:ascii="Calibri" w:eastAsia="Batang" w:hAnsi="Calibri" w:cs="Calibri"/>
        </w:rPr>
        <w:t>debriefingu</w:t>
      </w:r>
      <w:proofErr w:type="spellEnd"/>
    </w:p>
    <w:p w:rsidR="00F31FE7" w:rsidRDefault="00F31FE7" w:rsidP="00F31FE7">
      <w:pPr>
        <w:pStyle w:val="Akapitzlist"/>
      </w:pPr>
    </w:p>
    <w:p w:rsidR="00450B09" w:rsidRPr="00450B09" w:rsidRDefault="00450B09" w:rsidP="00450B09">
      <w:pPr>
        <w:spacing w:after="0" w:line="240" w:lineRule="auto"/>
        <w:ind w:left="284" w:hanging="284"/>
        <w:jc w:val="center"/>
        <w:rPr>
          <w:rFonts w:ascii="Calibri" w:eastAsia="Times New Roman" w:hAnsi="Calibri" w:cs="Arial"/>
          <w:b/>
          <w:lang w:eastAsia="pl-PL"/>
        </w:rPr>
      </w:pPr>
      <w:r w:rsidRPr="00450B09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450B09">
        <w:rPr>
          <w:rFonts w:ascii="Calibri" w:eastAsia="Times New Roman" w:hAnsi="Calibri" w:cs="Arial"/>
          <w:b/>
          <w:lang w:eastAsia="pl-PL"/>
        </w:rPr>
        <w:t xml:space="preserve"> 2</w:t>
      </w:r>
    </w:p>
    <w:p w:rsidR="00450B09" w:rsidRPr="00450B09" w:rsidRDefault="00450B09" w:rsidP="00450B09">
      <w:pPr>
        <w:spacing w:after="0" w:line="240" w:lineRule="auto"/>
        <w:ind w:left="284" w:hanging="284"/>
        <w:jc w:val="center"/>
        <w:rPr>
          <w:rFonts w:ascii="Calibri" w:eastAsia="Times New Roman" w:hAnsi="Calibri" w:cs="Arial"/>
          <w:b/>
          <w:lang w:eastAsia="pl-PL"/>
        </w:rPr>
      </w:pPr>
      <w:r w:rsidRPr="00450B09">
        <w:rPr>
          <w:rFonts w:ascii="Calibri" w:eastAsia="Times New Roman" w:hAnsi="Calibri" w:cs="Arial"/>
          <w:b/>
          <w:lang w:eastAsia="pl-PL"/>
        </w:rPr>
        <w:t>WYKONANIE UMOWY</w:t>
      </w:r>
    </w:p>
    <w:p w:rsidR="00450B09" w:rsidRPr="00450B09" w:rsidRDefault="00450B09" w:rsidP="00450B09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val="x-none" w:eastAsia="x-none"/>
        </w:rPr>
      </w:pPr>
      <w:r w:rsidRPr="00450B09">
        <w:rPr>
          <w:rFonts w:ascii="Calibri" w:eastAsia="Times New Roman" w:hAnsi="Calibri" w:cs="Arial"/>
          <w:color w:val="000000"/>
          <w:lang w:val="x-none" w:eastAsia="x-none"/>
        </w:rPr>
        <w:t xml:space="preserve">Przez wykonanie umowy rozumie się dostarczenie Zamawiającemu </w:t>
      </w:r>
      <w:r>
        <w:rPr>
          <w:rFonts w:ascii="Calibri" w:eastAsia="Times New Roman" w:hAnsi="Calibri" w:cs="Arial"/>
          <w:color w:val="000000"/>
          <w:lang w:eastAsia="x-none"/>
        </w:rPr>
        <w:t>przez Wykonawcę na jego koszt</w:t>
      </w:r>
      <w:r w:rsidRPr="00450B09">
        <w:rPr>
          <w:rFonts w:ascii="Calibri" w:eastAsia="Times New Roman" w:hAnsi="Calibri" w:cs="Arial"/>
          <w:color w:val="000000"/>
          <w:lang w:eastAsia="x-none"/>
        </w:rPr>
        <w:t xml:space="preserve"> i ryzyko, </w:t>
      </w:r>
      <w:r w:rsidRPr="00450B09">
        <w:rPr>
          <w:rFonts w:ascii="Calibri" w:eastAsia="Times New Roman" w:hAnsi="Calibri" w:cs="Arial"/>
          <w:color w:val="000000"/>
          <w:lang w:val="x-none" w:eastAsia="x-none"/>
        </w:rPr>
        <w:t xml:space="preserve">w terminie określonym w § 3 ust.1 umowy, </w:t>
      </w:r>
      <w:r w:rsidRPr="00450B09">
        <w:rPr>
          <w:rFonts w:ascii="Calibri" w:eastAsia="Times New Roman" w:hAnsi="Calibri" w:cs="Arial"/>
          <w:lang w:val="x-none" w:eastAsia="x-none"/>
        </w:rPr>
        <w:t>fabrycznie nowego</w:t>
      </w:r>
      <w:r>
        <w:rPr>
          <w:rFonts w:ascii="Calibri" w:eastAsia="Times New Roman" w:hAnsi="Calibri" w:cs="Arial"/>
          <w:color w:val="000000"/>
          <w:lang w:val="x-none" w:eastAsia="x-none"/>
        </w:rPr>
        <w:t>, kompletnego przedmiotu umowy</w:t>
      </w:r>
      <w:r>
        <w:rPr>
          <w:rFonts w:ascii="Calibri" w:eastAsia="Times New Roman" w:hAnsi="Calibri" w:cs="Arial"/>
          <w:color w:val="000000"/>
          <w:lang w:eastAsia="x-none"/>
        </w:rPr>
        <w:t>, dokona</w:t>
      </w:r>
      <w:r w:rsidR="00304756">
        <w:rPr>
          <w:rFonts w:ascii="Calibri" w:eastAsia="Times New Roman" w:hAnsi="Calibri" w:cs="Arial"/>
          <w:color w:val="000000"/>
          <w:lang w:eastAsia="x-none"/>
        </w:rPr>
        <w:t>nia</w:t>
      </w:r>
      <w:r>
        <w:rPr>
          <w:rFonts w:ascii="Calibri" w:eastAsia="Times New Roman" w:hAnsi="Calibri" w:cs="Arial"/>
          <w:color w:val="000000"/>
          <w:lang w:eastAsia="x-none"/>
        </w:rPr>
        <w:t xml:space="preserve"> jego instalacji, przez którą Strony rozumieją montaż przedmiotu dostawy w miejscu użytkowania,</w:t>
      </w:r>
      <w:r w:rsidR="00304756">
        <w:rPr>
          <w:rFonts w:ascii="Calibri" w:eastAsia="Times New Roman" w:hAnsi="Calibri" w:cs="Arial"/>
          <w:color w:val="000000"/>
          <w:lang w:eastAsia="x-none"/>
        </w:rPr>
        <w:t xml:space="preserve"> uruchomienie i sprawdzenie poprawności działania przedmiotu dostawy oraz przeprowadzenie szkolenia dla pracowników Zamawiającego obsługujących sprzęt.</w:t>
      </w:r>
    </w:p>
    <w:p w:rsidR="00450B09" w:rsidRPr="00450B09" w:rsidRDefault="00450B09" w:rsidP="00450B09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val="x-none" w:eastAsia="x-none"/>
        </w:rPr>
      </w:pPr>
      <w:r w:rsidRPr="00450B09">
        <w:rPr>
          <w:rFonts w:ascii="Calibri" w:eastAsia="Times New Roman" w:hAnsi="Calibri" w:cs="Arial"/>
          <w:color w:val="000000"/>
          <w:lang w:val="x-none" w:eastAsia="x-none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szczegółowy wykaz elementów dostawy</w:t>
      </w:r>
      <w:r w:rsidRPr="00450B09">
        <w:rPr>
          <w:rFonts w:ascii="Calibri" w:eastAsia="Times New Roman" w:hAnsi="Calibri" w:cs="Arial"/>
          <w:color w:val="000000"/>
          <w:lang w:eastAsia="x-none"/>
        </w:rPr>
        <w:t xml:space="preserve"> i ich numery fabryczne.</w:t>
      </w:r>
    </w:p>
    <w:p w:rsidR="00450B09" w:rsidRPr="001D0DDD" w:rsidRDefault="00450B09" w:rsidP="00450B09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val="x-none" w:eastAsia="x-none"/>
        </w:rPr>
      </w:pPr>
      <w:r w:rsidRPr="00450B09">
        <w:rPr>
          <w:rFonts w:ascii="Calibri" w:eastAsia="Times New Roman" w:hAnsi="Calibri" w:cs="Arial"/>
          <w:color w:val="000000"/>
          <w:lang w:val="x-none" w:eastAsia="x-none"/>
        </w:rPr>
        <w:t>Do protokołu zdawczo-odbiorczego załączone będą:</w:t>
      </w:r>
    </w:p>
    <w:p w:rsidR="00450B09" w:rsidRPr="001D0DDD" w:rsidRDefault="00450B09" w:rsidP="001D0DDD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Calibri" w:eastAsia="Times New Roman" w:hAnsi="Calibri" w:cs="Arial"/>
          <w:color w:val="000000"/>
          <w:lang w:val="x-none" w:eastAsia="x-none"/>
        </w:rPr>
      </w:pPr>
      <w:r w:rsidRPr="001D0DDD">
        <w:rPr>
          <w:rFonts w:ascii="Calibri" w:eastAsia="Times New Roman" w:hAnsi="Calibri" w:cs="Arial"/>
          <w:lang w:val="x-none" w:eastAsia="x-none"/>
        </w:rPr>
        <w:t xml:space="preserve">karty gwarancyjne uwzględniające </w:t>
      </w:r>
      <w:r w:rsidRPr="007A04F2">
        <w:rPr>
          <w:rFonts w:ascii="Calibri" w:eastAsia="Times New Roman" w:hAnsi="Calibri" w:cs="Arial"/>
          <w:lang w:val="x-none" w:eastAsia="x-none"/>
        </w:rPr>
        <w:t xml:space="preserve">postanowienia § </w:t>
      </w:r>
      <w:r w:rsidRPr="007A04F2">
        <w:rPr>
          <w:rFonts w:ascii="Calibri" w:eastAsia="Times New Roman" w:hAnsi="Calibri" w:cs="Arial"/>
          <w:lang w:eastAsia="x-none"/>
        </w:rPr>
        <w:t>5</w:t>
      </w:r>
      <w:r w:rsidRPr="007A04F2">
        <w:rPr>
          <w:rFonts w:ascii="Calibri" w:eastAsia="Times New Roman" w:hAnsi="Calibri" w:cs="Arial"/>
          <w:lang w:val="x-none" w:eastAsia="x-none"/>
        </w:rPr>
        <w:t xml:space="preserve"> umowy,</w:t>
      </w:r>
    </w:p>
    <w:p w:rsidR="00450B09" w:rsidRPr="001D0DDD" w:rsidRDefault="00450B09" w:rsidP="001D0DDD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Calibri" w:eastAsia="Times New Roman" w:hAnsi="Calibri" w:cs="Arial"/>
          <w:color w:val="000000"/>
          <w:lang w:val="x-none" w:eastAsia="x-none"/>
        </w:rPr>
      </w:pPr>
      <w:r w:rsidRPr="001D0DDD">
        <w:rPr>
          <w:rFonts w:ascii="Calibri" w:eastAsia="Times New Roman" w:hAnsi="Calibri" w:cs="Arial"/>
          <w:lang w:val="x-none" w:eastAsia="x-none"/>
        </w:rPr>
        <w:t xml:space="preserve">instrukcje obsługi w języku polskim, </w:t>
      </w:r>
    </w:p>
    <w:p w:rsidR="00450B09" w:rsidRPr="001D0DDD" w:rsidRDefault="001D0DDD" w:rsidP="00450B09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Batang" w:hAnsi="Calibri" w:cs="Arial"/>
          <w:color w:val="000000"/>
          <w:lang w:val="x-none" w:eastAsia="x-none"/>
        </w:rPr>
      </w:pPr>
      <w:r>
        <w:rPr>
          <w:rFonts w:ascii="Calibri" w:eastAsia="Batang" w:hAnsi="Calibri" w:cs="Arial"/>
          <w:color w:val="000000"/>
          <w:lang w:eastAsia="x-none"/>
        </w:rPr>
        <w:t>Jeżeli w trakcie odbioru przedmiotu dostawy zostaną stwierdzone wady:</w:t>
      </w:r>
    </w:p>
    <w:p w:rsidR="001D0DDD" w:rsidRPr="001D0DDD" w:rsidRDefault="001D0DDD" w:rsidP="001D0DDD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Calibri" w:eastAsia="Batang" w:hAnsi="Calibri" w:cs="Arial"/>
          <w:color w:val="000000"/>
          <w:lang w:val="x-none" w:eastAsia="x-none"/>
        </w:rPr>
      </w:pPr>
      <w:r>
        <w:rPr>
          <w:rFonts w:ascii="Calibri" w:eastAsia="Batang" w:hAnsi="Calibri" w:cs="Arial"/>
          <w:color w:val="000000"/>
          <w:lang w:eastAsia="x-none"/>
        </w:rPr>
        <w:t>nieistotne:</w:t>
      </w:r>
    </w:p>
    <w:p w:rsidR="001D0DDD" w:rsidRDefault="001D0DDD" w:rsidP="001D0DDD">
      <w:pPr>
        <w:pStyle w:val="Akapitzlist"/>
        <w:numPr>
          <w:ilvl w:val="0"/>
          <w:numId w:val="30"/>
        </w:numPr>
        <w:spacing w:after="120" w:line="240" w:lineRule="auto"/>
        <w:ind w:left="851" w:firstLine="142"/>
        <w:jc w:val="both"/>
        <w:rPr>
          <w:rFonts w:ascii="Calibri" w:eastAsia="Batang" w:hAnsi="Calibri" w:cs="Arial"/>
          <w:color w:val="000000"/>
          <w:lang w:eastAsia="x-none"/>
        </w:rPr>
      </w:pPr>
      <w:r>
        <w:rPr>
          <w:rFonts w:ascii="Calibri" w:eastAsia="Batang" w:hAnsi="Calibri" w:cs="Arial"/>
          <w:color w:val="000000"/>
          <w:lang w:eastAsia="x-none"/>
        </w:rPr>
        <w:t>nadające się do usunięcia, Zamawiający może odebrać przedmiot dostawy jednocześnie żądając usunięcia przez Wykonawcę stwierdzonych wad w terminie wyznaczonym przez siebie</w:t>
      </w:r>
    </w:p>
    <w:p w:rsidR="001D0DDD" w:rsidRDefault="001D0DDD" w:rsidP="001D0DDD">
      <w:pPr>
        <w:pStyle w:val="Akapitzlist"/>
        <w:numPr>
          <w:ilvl w:val="0"/>
          <w:numId w:val="30"/>
        </w:numPr>
        <w:spacing w:after="120" w:line="240" w:lineRule="auto"/>
        <w:ind w:left="851" w:firstLine="142"/>
        <w:jc w:val="both"/>
        <w:rPr>
          <w:rFonts w:ascii="Calibri" w:eastAsia="Batang" w:hAnsi="Calibri" w:cs="Arial"/>
          <w:color w:val="000000"/>
          <w:lang w:eastAsia="x-none"/>
        </w:rPr>
      </w:pPr>
      <w:r>
        <w:rPr>
          <w:rFonts w:ascii="Calibri" w:eastAsia="Batang" w:hAnsi="Calibri" w:cs="Arial"/>
          <w:color w:val="000000"/>
          <w:lang w:eastAsia="x-none"/>
        </w:rPr>
        <w:t>nienadające się do usunięcia, Zamawiający może:</w:t>
      </w:r>
    </w:p>
    <w:p w:rsidR="001D0DDD" w:rsidRPr="008E34D6" w:rsidRDefault="001D0DDD" w:rsidP="001D0DDD">
      <w:pPr>
        <w:numPr>
          <w:ilvl w:val="0"/>
          <w:numId w:val="31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8E34D6">
        <w:rPr>
          <w:rFonts w:eastAsia="Calibri"/>
        </w:rPr>
        <w:t>odmówić odbioru przedmiotu dostawy i żądać dostarczenia przedmiotu dostawy wolnego od wad, jednocześnie zachowując prawo domagania się od Wykonawcy kary umownej z tytułu zwłoki w dostarczeniu i instalacji przedmiotu dostawy, albo</w:t>
      </w:r>
    </w:p>
    <w:p w:rsidR="001D0DDD" w:rsidRDefault="001D0DDD" w:rsidP="001D0DDD">
      <w:pPr>
        <w:numPr>
          <w:ilvl w:val="0"/>
          <w:numId w:val="31"/>
        </w:numPr>
        <w:tabs>
          <w:tab w:val="left" w:pos="1276"/>
        </w:tabs>
        <w:spacing w:after="0"/>
        <w:ind w:left="1276" w:hanging="357"/>
        <w:contextualSpacing/>
        <w:jc w:val="both"/>
        <w:rPr>
          <w:rFonts w:eastAsia="Calibri"/>
        </w:rPr>
      </w:pPr>
      <w:r w:rsidRPr="008E34D6">
        <w:rPr>
          <w:rFonts w:eastAsia="Calibri"/>
        </w:rPr>
        <w:t>odebrać przedmiot dostawy z jednoczesnym obniżeniem wynagrodzenia Wykonawcy odpowiednio do utraconej wartości użytkowej i technicznej ustalonej na podstawie opinii biegłego, którego wynagrodzenie zobowiązany jest pokryć Wykonawca,</w:t>
      </w:r>
    </w:p>
    <w:p w:rsidR="001D0DDD" w:rsidRPr="001D0DDD" w:rsidRDefault="001D0DDD" w:rsidP="001D0DDD">
      <w:pPr>
        <w:pStyle w:val="Akapitzlist"/>
        <w:numPr>
          <w:ilvl w:val="0"/>
          <w:numId w:val="28"/>
        </w:numPr>
        <w:tabs>
          <w:tab w:val="left" w:pos="1276"/>
        </w:tabs>
        <w:spacing w:after="0"/>
        <w:jc w:val="both"/>
        <w:rPr>
          <w:rFonts w:eastAsia="Calibri" w:cstheme="minorHAnsi"/>
        </w:rPr>
      </w:pPr>
      <w:r w:rsidRPr="001D0DDD">
        <w:rPr>
          <w:rFonts w:eastAsia="Calibri" w:cstheme="minorHAnsi"/>
        </w:rPr>
        <w:t>istotne:</w:t>
      </w:r>
    </w:p>
    <w:p w:rsidR="001D0DDD" w:rsidRPr="001D0DDD" w:rsidRDefault="001D0DDD" w:rsidP="001D0DDD">
      <w:pPr>
        <w:numPr>
          <w:ilvl w:val="0"/>
          <w:numId w:val="33"/>
        </w:numPr>
        <w:spacing w:after="0" w:line="240" w:lineRule="auto"/>
        <w:ind w:left="924" w:hanging="357"/>
        <w:jc w:val="both"/>
        <w:rPr>
          <w:rFonts w:eastAsia="Calibri" w:cstheme="minorHAnsi"/>
          <w:lang w:val="x-none" w:eastAsia="x-none"/>
        </w:rPr>
      </w:pPr>
      <w:r w:rsidRPr="001D0DDD">
        <w:rPr>
          <w:rFonts w:eastAsia="Times New Roman" w:cstheme="minorHAnsi"/>
          <w:lang w:val="x-none" w:eastAsia="x-none"/>
        </w:rPr>
        <w:t>nadające się do usunięcia, Zamawiający może odebrać przedmiot dostawy jednocześnie żądając usunięcia przez Wykonawcę stwierdzonych wad w terminie wyznaczonym przez siebie,</w:t>
      </w:r>
    </w:p>
    <w:p w:rsidR="001D0DDD" w:rsidRPr="001D0DDD" w:rsidRDefault="001D0DDD" w:rsidP="001D0DDD">
      <w:pPr>
        <w:numPr>
          <w:ilvl w:val="0"/>
          <w:numId w:val="33"/>
        </w:numPr>
        <w:spacing w:after="120" w:line="240" w:lineRule="auto"/>
        <w:jc w:val="both"/>
        <w:rPr>
          <w:rFonts w:eastAsia="Calibri" w:cstheme="minorHAnsi"/>
          <w:lang w:val="x-none" w:eastAsia="x-none"/>
        </w:rPr>
      </w:pPr>
      <w:r w:rsidRPr="001D0DDD">
        <w:rPr>
          <w:rFonts w:eastAsia="Times New Roman" w:cstheme="minorHAnsi"/>
          <w:lang w:val="x-none"/>
        </w:rPr>
        <w:t xml:space="preserve">nienadające się do usunięcia, Zamawiający może: </w:t>
      </w:r>
    </w:p>
    <w:p w:rsidR="001D0DDD" w:rsidRPr="001D0DDD" w:rsidRDefault="001D0DDD" w:rsidP="001D0DDD">
      <w:pPr>
        <w:numPr>
          <w:ilvl w:val="0"/>
          <w:numId w:val="32"/>
        </w:numPr>
        <w:spacing w:after="0" w:line="240" w:lineRule="auto"/>
        <w:ind w:left="1276"/>
        <w:jc w:val="both"/>
        <w:rPr>
          <w:rFonts w:eastAsia="Times New Roman" w:cstheme="minorHAnsi"/>
        </w:rPr>
      </w:pPr>
      <w:r w:rsidRPr="001D0DDD">
        <w:rPr>
          <w:rFonts w:eastAsia="Times New Roman" w:cstheme="minorHAnsi"/>
        </w:rPr>
        <w:t>odmówić odbioru przedmiotu dostawy i żądać dostarczenia przedmiotu dostawy wolnego od wad, jednocześnie zachowując prawo domagania się od Wykonawcy kary umownej z tytułu zwłoki w dostarczeniu i instalacji przedmiotu dostawy, albo</w:t>
      </w:r>
    </w:p>
    <w:p w:rsidR="001D0DDD" w:rsidRPr="001D0DDD" w:rsidRDefault="001D0DDD" w:rsidP="001D0DDD">
      <w:pPr>
        <w:numPr>
          <w:ilvl w:val="0"/>
          <w:numId w:val="32"/>
        </w:numPr>
        <w:spacing w:after="0" w:line="240" w:lineRule="auto"/>
        <w:ind w:left="1276"/>
        <w:jc w:val="both"/>
        <w:rPr>
          <w:rFonts w:eastAsia="Calibri" w:cstheme="minorHAnsi"/>
        </w:rPr>
      </w:pPr>
      <w:r w:rsidRPr="001D0DDD">
        <w:rPr>
          <w:rFonts w:eastAsia="Times New Roman" w:cstheme="minorHAnsi"/>
        </w:rPr>
        <w:t>odmówić odbioru przedmiotu dostawy i odstąpić od umowy z winy Wykonawcy.</w:t>
      </w:r>
    </w:p>
    <w:p w:rsidR="001D0DDD" w:rsidRPr="001D0DDD" w:rsidRDefault="001D0DDD" w:rsidP="001D0DDD">
      <w:pPr>
        <w:tabs>
          <w:tab w:val="left" w:pos="1276"/>
        </w:tabs>
        <w:spacing w:after="0"/>
        <w:jc w:val="both"/>
        <w:rPr>
          <w:rFonts w:eastAsia="Calibri" w:cstheme="minorHAnsi"/>
        </w:rPr>
      </w:pPr>
    </w:p>
    <w:p w:rsidR="00450B09" w:rsidRPr="00450B09" w:rsidRDefault="00450B09" w:rsidP="00450B09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450B09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450B09">
        <w:rPr>
          <w:rFonts w:ascii="Calibri" w:eastAsia="Times New Roman" w:hAnsi="Calibri" w:cs="Arial"/>
          <w:b/>
          <w:lang w:eastAsia="pl-PL"/>
        </w:rPr>
        <w:t xml:space="preserve"> 3</w:t>
      </w:r>
    </w:p>
    <w:p w:rsidR="00450B09" w:rsidRPr="00450B09" w:rsidRDefault="00450B09" w:rsidP="00450B09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450B09">
        <w:rPr>
          <w:rFonts w:ascii="Calibri" w:eastAsia="Times New Roman" w:hAnsi="Calibri" w:cs="Arial"/>
          <w:b/>
          <w:lang w:eastAsia="pl-PL"/>
        </w:rPr>
        <w:t>TERMIN WYKONANIA</w:t>
      </w:r>
    </w:p>
    <w:p w:rsidR="00450B09" w:rsidRPr="00450B09" w:rsidRDefault="00450B09" w:rsidP="00450B09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450B09">
        <w:rPr>
          <w:rFonts w:ascii="Calibri" w:eastAsia="Times New Roman" w:hAnsi="Calibri" w:cs="Arial"/>
          <w:b/>
          <w:lang w:eastAsia="pl-PL"/>
        </w:rPr>
        <w:t>ORAZ WARUNKI REALIZACJI UMOWY</w:t>
      </w:r>
    </w:p>
    <w:p w:rsidR="00450B09" w:rsidRPr="00450B09" w:rsidRDefault="00450B09" w:rsidP="00450B0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450B09">
        <w:rPr>
          <w:rFonts w:ascii="Calibri" w:eastAsia="Times New Roman" w:hAnsi="Calibri" w:cs="Arial"/>
          <w:color w:val="000000"/>
          <w:lang w:eastAsia="pl-PL"/>
        </w:rPr>
        <w:t>Wykonanie przedmiotu umowy nastąpi w terminie: …………………………</w:t>
      </w:r>
    </w:p>
    <w:p w:rsidR="00450B09" w:rsidRPr="00F81F72" w:rsidRDefault="00450B09" w:rsidP="00450B09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450B09">
        <w:rPr>
          <w:rFonts w:ascii="Calibri" w:eastAsia="Times New Roman" w:hAnsi="Calibri" w:cs="Arial"/>
          <w:color w:val="000000"/>
          <w:lang w:eastAsia="pl-PL"/>
        </w:rPr>
        <w:t xml:space="preserve">Miejsce dostawy przedmiotu umowy: </w:t>
      </w:r>
    </w:p>
    <w:p w:rsidR="00F81F72" w:rsidRDefault="00F81F72" w:rsidP="00F81F72">
      <w:pPr>
        <w:tabs>
          <w:tab w:val="left" w:pos="284"/>
        </w:tabs>
        <w:spacing w:after="120" w:line="240" w:lineRule="auto"/>
        <w:ind w:left="284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Dostarczenie oraz insta</w:t>
      </w:r>
      <w:r w:rsidR="009D03A4">
        <w:rPr>
          <w:rFonts w:ascii="Calibri" w:eastAsia="Times New Roman" w:hAnsi="Calibri" w:cs="Arial"/>
          <w:color w:val="000000"/>
          <w:lang w:eastAsia="pl-PL"/>
        </w:rPr>
        <w:t>lacja przedmiotu umowy nastąpi do pomieszczenia znajdującego się na poziomie gruntu i przyległego do budynku przy ul. Kozietulskiego 6 w Słupsku. Jest to tzw.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9D03A4">
        <w:rPr>
          <w:rFonts w:ascii="Calibri" w:eastAsia="Times New Roman" w:hAnsi="Calibri" w:cs="Arial"/>
          <w:color w:val="000000"/>
          <w:lang w:eastAsia="pl-PL"/>
        </w:rPr>
        <w:t>garaż na symulator ambulansu stanowiący przeszkloną wiatę  o konstrukcji aluminiowej,  która posiada drzwi o wymiarach: szerokość w świetle przejścia min.152 cm. wysokość: min. 235 cm.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9D03A4">
        <w:rPr>
          <w:rFonts w:ascii="Calibri" w:eastAsia="Times New Roman" w:hAnsi="Calibri" w:cs="Arial"/>
          <w:color w:val="000000"/>
          <w:lang w:eastAsia="pl-PL"/>
        </w:rPr>
        <w:t xml:space="preserve"> Wiata o </w:t>
      </w:r>
      <w:r w:rsidR="009D03A4">
        <w:rPr>
          <w:rFonts w:ascii="Calibri" w:eastAsia="Times New Roman" w:hAnsi="Calibri" w:cs="Arial"/>
          <w:color w:val="000000"/>
          <w:lang w:eastAsia="pl-PL"/>
        </w:rPr>
        <w:lastRenderedPageBreak/>
        <w:t xml:space="preserve">wymiarach  pow. 42,27 m kw. (809/515 cm) . </w:t>
      </w:r>
      <w:r>
        <w:rPr>
          <w:rFonts w:ascii="Calibri" w:eastAsia="Times New Roman" w:hAnsi="Calibri" w:cs="Arial"/>
          <w:color w:val="000000"/>
          <w:lang w:eastAsia="pl-PL"/>
        </w:rPr>
        <w:t xml:space="preserve"> Wykonawca zabezpieczy obiekt przed ewentualnymi uszkodzeniami, a w przypadku ich powstania dokona niezbędnych napraw.</w:t>
      </w:r>
    </w:p>
    <w:p w:rsidR="00F81F72" w:rsidRPr="00450B09" w:rsidRDefault="00F81F72" w:rsidP="001D0DDD">
      <w:pPr>
        <w:tabs>
          <w:tab w:val="left" w:pos="284"/>
        </w:tabs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450B09" w:rsidRPr="00450B09" w:rsidRDefault="00450B09" w:rsidP="00450B09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450B09">
        <w:rPr>
          <w:rFonts w:ascii="Calibri" w:eastAsia="Times New Roman" w:hAnsi="Calibri" w:cs="Arial"/>
          <w:lang w:eastAsia="pl-PL"/>
        </w:rPr>
        <w:t>Dostawa musi nastąpić w dni robocze, w godzinach</w:t>
      </w:r>
      <w:r w:rsidR="007A04F2">
        <w:rPr>
          <w:rFonts w:ascii="Calibri" w:eastAsia="Times New Roman" w:hAnsi="Calibri" w:cs="Arial"/>
          <w:lang w:eastAsia="pl-PL"/>
        </w:rPr>
        <w:t xml:space="preserve"> pracy Zamawiającego</w:t>
      </w:r>
      <w:r w:rsidRPr="00450B09">
        <w:rPr>
          <w:rFonts w:ascii="Calibri" w:eastAsia="Times New Roman" w:hAnsi="Calibri" w:cs="Arial"/>
          <w:lang w:eastAsia="pl-PL"/>
        </w:rPr>
        <w:t xml:space="preserve"> po zawiadomieniu bezpośredniego odbiorcy z co najmniej 2 dniowym wyprzedzeniem …………………………</w:t>
      </w:r>
    </w:p>
    <w:p w:rsidR="00450B09" w:rsidRPr="00450B09" w:rsidRDefault="00450B09" w:rsidP="00450B09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450B09">
        <w:rPr>
          <w:rFonts w:ascii="Calibri" w:eastAsia="Times New Roman" w:hAnsi="Calibri" w:cs="Arial"/>
          <w:lang w:eastAsia="pl-PL"/>
        </w:rPr>
        <w:t>Osobami odpowiedzialnymi za nadzór nad realizacją niniejszej umowy są:</w:t>
      </w:r>
    </w:p>
    <w:p w:rsidR="00450B09" w:rsidRPr="00450B09" w:rsidRDefault="00450B09" w:rsidP="00450B09">
      <w:pPr>
        <w:tabs>
          <w:tab w:val="left" w:pos="284"/>
        </w:tabs>
        <w:spacing w:after="12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  <w:r w:rsidRPr="00450B09">
        <w:rPr>
          <w:rFonts w:ascii="Calibri" w:eastAsia="Times New Roman" w:hAnsi="Calibri" w:cs="Arial"/>
          <w:lang w:eastAsia="pl-PL"/>
        </w:rPr>
        <w:t xml:space="preserve">- ze strony Zamawiającego: ……………………. tel. …………………… </w:t>
      </w:r>
    </w:p>
    <w:p w:rsidR="007A04F2" w:rsidRDefault="00450B09" w:rsidP="007A04F2">
      <w:pPr>
        <w:tabs>
          <w:tab w:val="left" w:pos="284"/>
        </w:tabs>
        <w:spacing w:after="12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  <w:r w:rsidRPr="00450B09">
        <w:rPr>
          <w:rFonts w:ascii="Calibri" w:eastAsia="Times New Roman" w:hAnsi="Calibri" w:cs="Arial"/>
          <w:lang w:eastAsia="pl-PL"/>
        </w:rPr>
        <w:t xml:space="preserve">- ze strony Wykonawcy: ………………….………tel. …………..………. </w:t>
      </w:r>
    </w:p>
    <w:p w:rsidR="00450B09" w:rsidRPr="007A04F2" w:rsidRDefault="007A04F2" w:rsidP="007A04F2">
      <w:pPr>
        <w:tabs>
          <w:tab w:val="left" w:pos="284"/>
        </w:tabs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5.  </w:t>
      </w:r>
      <w:r w:rsidR="00450B09" w:rsidRPr="007A04F2">
        <w:rPr>
          <w:rFonts w:ascii="Calibri" w:eastAsia="Times New Roman" w:hAnsi="Calibri" w:cs="Arial"/>
          <w:lang w:eastAsia="pl-PL"/>
        </w:rPr>
        <w:t xml:space="preserve">Zmiana osób i </w:t>
      </w:r>
      <w:r>
        <w:rPr>
          <w:rFonts w:ascii="Calibri" w:eastAsia="Times New Roman" w:hAnsi="Calibri" w:cs="Arial"/>
          <w:lang w:eastAsia="pl-PL"/>
        </w:rPr>
        <w:t>numerów, o których mowa w ust. 4</w:t>
      </w:r>
      <w:r w:rsidR="00450B09" w:rsidRPr="007A04F2">
        <w:rPr>
          <w:rFonts w:ascii="Calibri" w:eastAsia="Times New Roman" w:hAnsi="Calibri" w:cs="Arial"/>
          <w:lang w:eastAsia="pl-PL"/>
        </w:rPr>
        <w:t xml:space="preserve"> nie wymaga aneksu do umowy i wystarczy niezwłocznie, pisemnie poinformować o zmianie drugiej Strony. Wszelkie konsekwencje niewykonania powyższego obowiązku obciążają Stronę, która tego obowiązku nie wykonała</w:t>
      </w:r>
    </w:p>
    <w:p w:rsidR="00304756" w:rsidRPr="00304756" w:rsidRDefault="00304756" w:rsidP="00304756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04756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304756">
        <w:rPr>
          <w:rFonts w:ascii="Calibri" w:eastAsia="Times New Roman" w:hAnsi="Calibri" w:cs="Arial"/>
          <w:b/>
          <w:lang w:eastAsia="pl-PL"/>
        </w:rPr>
        <w:t xml:space="preserve"> 4</w:t>
      </w:r>
    </w:p>
    <w:p w:rsidR="00304756" w:rsidRPr="00304756" w:rsidRDefault="00304756" w:rsidP="00304756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Calibri" w:eastAsia="Times New Roman" w:hAnsi="Calibri" w:cs="Arial"/>
          <w:b/>
          <w:lang w:eastAsia="pl-PL"/>
        </w:rPr>
      </w:pPr>
      <w:r w:rsidRPr="00304756">
        <w:rPr>
          <w:rFonts w:ascii="Calibri" w:eastAsia="Times New Roman" w:hAnsi="Calibri" w:cs="Arial"/>
          <w:b/>
          <w:lang w:eastAsia="pl-PL"/>
        </w:rPr>
        <w:t>WYNAGRODZENIE</w:t>
      </w:r>
    </w:p>
    <w:p w:rsidR="00304756" w:rsidRPr="00304756" w:rsidRDefault="00304756" w:rsidP="00304756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Calibri" w:eastAsia="Times New Roman" w:hAnsi="Calibri" w:cs="Arial"/>
          <w:b/>
          <w:lang w:eastAsia="pl-PL"/>
        </w:rPr>
      </w:pPr>
      <w:r w:rsidRPr="00304756">
        <w:rPr>
          <w:rFonts w:ascii="Calibri" w:eastAsia="Times New Roman" w:hAnsi="Calibri" w:cs="Arial"/>
          <w:b/>
          <w:lang w:eastAsia="pl-PL"/>
        </w:rPr>
        <w:t>ORAZ WARUNKI PŁATNOŚCI</w:t>
      </w:r>
    </w:p>
    <w:p w:rsidR="00304756" w:rsidRPr="00304756" w:rsidRDefault="00304756" w:rsidP="003047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Arial"/>
          <w:bCs/>
          <w:lang w:eastAsia="pl-PL"/>
        </w:rPr>
      </w:pPr>
      <w:r w:rsidRPr="00304756">
        <w:rPr>
          <w:rFonts w:ascii="Calibri" w:eastAsia="Times New Roman" w:hAnsi="Calibri" w:cs="Arial"/>
          <w:bCs/>
          <w:lang w:eastAsia="pl-PL"/>
        </w:rPr>
        <w:t>Za wykonanie przedmiotu umowy łączne wynagrodzenie Wykonawcy zgodnie z przyjętą ofertą wynosi:</w:t>
      </w:r>
    </w:p>
    <w:p w:rsidR="00304756" w:rsidRPr="00304756" w:rsidRDefault="00304756" w:rsidP="00304756">
      <w:p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Arial"/>
          <w:bCs/>
          <w:lang w:eastAsia="pl-PL"/>
        </w:rPr>
      </w:pPr>
      <w:r w:rsidRPr="00304756">
        <w:rPr>
          <w:rFonts w:ascii="Calibri" w:eastAsia="Times New Roman" w:hAnsi="Calibri" w:cs="Arial"/>
          <w:b/>
          <w:bCs/>
          <w:lang w:eastAsia="pl-PL"/>
        </w:rPr>
        <w:t xml:space="preserve">      wartość brutto: </w:t>
      </w:r>
      <w:r w:rsidRPr="00304756">
        <w:rPr>
          <w:rFonts w:ascii="Calibri" w:eastAsia="Times New Roman" w:hAnsi="Calibri" w:cs="Arial"/>
          <w:b/>
          <w:lang w:eastAsia="pl-PL"/>
        </w:rPr>
        <w:t>…………………….. zł</w:t>
      </w:r>
    </w:p>
    <w:p w:rsidR="00304756" w:rsidRPr="00304756" w:rsidRDefault="00304756" w:rsidP="00304756">
      <w:pPr>
        <w:tabs>
          <w:tab w:val="left" w:pos="284"/>
        </w:tabs>
        <w:spacing w:before="60"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      (słownie : ......................................................................................................................zł)      </w:t>
      </w:r>
    </w:p>
    <w:p w:rsidR="00304756" w:rsidRPr="00304756" w:rsidRDefault="00304756" w:rsidP="00304756">
      <w:pPr>
        <w:numPr>
          <w:ilvl w:val="0"/>
          <w:numId w:val="19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color w:val="000000"/>
          <w:lang w:eastAsia="pl-PL"/>
        </w:rPr>
        <w:t>Powyższe wynagrodzenie obejmuje wszystkie elementy cenotwórcze wynikające z zakresu i sposobu realizacji przedmiotu umowy.</w:t>
      </w:r>
    </w:p>
    <w:p w:rsidR="00304756" w:rsidRPr="00304756" w:rsidRDefault="00304756" w:rsidP="00304756">
      <w:pPr>
        <w:numPr>
          <w:ilvl w:val="0"/>
          <w:numId w:val="19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Podstawą wystawienia faktury przez Wykonawcę jest podpisany przez obie strony bezusterkowy protokół zdawczo-odbiorczy, </w:t>
      </w:r>
      <w:r w:rsidRPr="00304756">
        <w:rPr>
          <w:rFonts w:ascii="Calibri" w:eastAsia="Times New Roman" w:hAnsi="Calibri" w:cs="Arial"/>
          <w:color w:val="000000"/>
          <w:lang w:eastAsia="pl-PL"/>
        </w:rPr>
        <w:t xml:space="preserve">o którym mowa w § 2 ust. 2 i 3 umowy, </w:t>
      </w:r>
      <w:r w:rsidRPr="00304756">
        <w:rPr>
          <w:rFonts w:ascii="Calibri" w:eastAsia="Times New Roman" w:hAnsi="Calibri" w:cs="Arial"/>
          <w:lang w:eastAsia="pl-PL"/>
        </w:rPr>
        <w:t xml:space="preserve">potwierdzający wykonanie przedmiotu umowy bez zastrzeżeń. </w:t>
      </w:r>
    </w:p>
    <w:p w:rsidR="00304756" w:rsidRPr="00304756" w:rsidRDefault="00304756" w:rsidP="00304756">
      <w:pPr>
        <w:numPr>
          <w:ilvl w:val="0"/>
          <w:numId w:val="19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W przypadku wykrycia przez Zamawiającego wad po podpisaniu bezusterkowego protokołu zdawczo-odbiorczego, a przed upływem terminu płatności poprawnie wystawionej faktury VAT, Zamawiającemu przysługuje prawo wstrzymania płatności do czasu usunięcia wykrytej wady. </w:t>
      </w:r>
    </w:p>
    <w:p w:rsidR="00304756" w:rsidRPr="00304756" w:rsidRDefault="00304756" w:rsidP="00304756">
      <w:pPr>
        <w:numPr>
          <w:ilvl w:val="0"/>
          <w:numId w:val="19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color w:val="000000"/>
          <w:lang w:eastAsia="pl-PL"/>
        </w:rPr>
        <w:t>Płatność z tytułu realizacji niniejszej umowy będzie realizowana po dostawie i przekazaniu przez Wykonawcę oryginału protokołu zdawczo-odbiorczego oraz prawidłowo wystawionej faktury VAT w terminie do 30 dni od daty dostarczenia tych dokumentów Zamawiającemu. Faktura powinna zawierać nr umowy.</w:t>
      </w:r>
    </w:p>
    <w:p w:rsidR="00304756" w:rsidRPr="00304756" w:rsidRDefault="00304756" w:rsidP="00304756">
      <w:pPr>
        <w:numPr>
          <w:ilvl w:val="0"/>
          <w:numId w:val="19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color w:val="000000"/>
          <w:lang w:eastAsia="pl-PL"/>
        </w:rPr>
        <w:t>Za dzień zapłaty rozumie się dzień obciążenia rachunku Zamawiającego.</w:t>
      </w:r>
    </w:p>
    <w:p w:rsidR="00304756" w:rsidRPr="00304756" w:rsidRDefault="00304756" w:rsidP="0030475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lang w:eastAsia="pl-PL"/>
        </w:rPr>
      </w:pPr>
    </w:p>
    <w:p w:rsidR="00304756" w:rsidRPr="00304756" w:rsidRDefault="00304756" w:rsidP="00304756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b/>
          <w:color w:val="000000"/>
          <w:lang w:eastAsia="pl-PL"/>
        </w:rPr>
        <w:sym w:font="Times New Roman" w:char="00A7"/>
      </w:r>
      <w:r w:rsidRPr="00304756">
        <w:rPr>
          <w:rFonts w:ascii="Calibri" w:eastAsia="Times New Roman" w:hAnsi="Calibri" w:cs="Arial"/>
          <w:b/>
          <w:color w:val="000000"/>
          <w:lang w:eastAsia="pl-PL"/>
        </w:rPr>
        <w:t xml:space="preserve"> 5</w:t>
      </w:r>
    </w:p>
    <w:p w:rsidR="00304756" w:rsidRPr="00304756" w:rsidRDefault="00304756" w:rsidP="00304756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304756">
        <w:rPr>
          <w:rFonts w:ascii="Calibri" w:eastAsia="Times New Roman" w:hAnsi="Calibri" w:cs="Arial"/>
          <w:b/>
          <w:color w:val="000000"/>
          <w:lang w:eastAsia="pl-PL"/>
        </w:rPr>
        <w:t xml:space="preserve">WARUNKI GWARANCJI </w:t>
      </w:r>
    </w:p>
    <w:p w:rsidR="00304756" w:rsidRPr="00304756" w:rsidRDefault="00304756" w:rsidP="00A4609C">
      <w:pPr>
        <w:numPr>
          <w:ilvl w:val="0"/>
          <w:numId w:val="15"/>
        </w:numPr>
        <w:tabs>
          <w:tab w:val="left" w:pos="284"/>
          <w:tab w:val="num" w:pos="567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Wykonawca udziela gwarancji na oferowany przedmioty umowy</w:t>
      </w:r>
      <w:r w:rsidRPr="003047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304756">
        <w:rPr>
          <w:rFonts w:ascii="Calibri" w:eastAsia="Times New Roman" w:hAnsi="Calibri" w:cs="Arial"/>
          <w:lang w:eastAsia="pl-PL"/>
        </w:rPr>
        <w:t xml:space="preserve">na okres …………… lat, </w:t>
      </w:r>
      <w:r w:rsidRPr="00304756">
        <w:rPr>
          <w:rFonts w:ascii="Calibri" w:eastAsia="Times New Roman" w:hAnsi="Calibri" w:cs="Arial"/>
          <w:color w:val="000000"/>
          <w:lang w:eastAsia="pl-PL"/>
        </w:rPr>
        <w:t xml:space="preserve">liczony od daty obustronnie podpisanego protokołu zdawczo-odbiorczego, o którym mowa w </w:t>
      </w:r>
      <w:r w:rsidRPr="00304756">
        <w:rPr>
          <w:rFonts w:ascii="Calibri" w:eastAsia="Times New Roman" w:hAnsi="Calibri" w:cs="Arial"/>
          <w:lang w:eastAsia="pl-PL"/>
        </w:rPr>
        <w:t>§ 2 ust. 2 i 3 umowy</w:t>
      </w:r>
      <w:r w:rsidRPr="00304756">
        <w:rPr>
          <w:rFonts w:ascii="Calibri" w:eastAsia="Times New Roman" w:hAnsi="Calibri" w:cs="Arial"/>
          <w:color w:val="000000"/>
          <w:lang w:eastAsia="pl-PL"/>
        </w:rPr>
        <w:t xml:space="preserve">. </w:t>
      </w:r>
    </w:p>
    <w:p w:rsidR="00304756" w:rsidRPr="00304756" w:rsidRDefault="00304756" w:rsidP="00304756">
      <w:pPr>
        <w:numPr>
          <w:ilvl w:val="0"/>
          <w:numId w:val="15"/>
        </w:numPr>
        <w:tabs>
          <w:tab w:val="left" w:pos="284"/>
          <w:tab w:val="num" w:pos="567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bCs/>
          <w:iCs/>
          <w:lang w:eastAsia="pl-PL"/>
        </w:rPr>
        <w:t xml:space="preserve">W ramach gwarancji Wykonawca </w:t>
      </w:r>
      <w:r w:rsidRPr="00304756">
        <w:rPr>
          <w:rFonts w:ascii="Calibri" w:eastAsia="Times New Roman" w:hAnsi="Calibri" w:cs="Arial"/>
          <w:bCs/>
          <w:lang w:eastAsia="pl-PL"/>
        </w:rPr>
        <w:t>zapewnia bezpłatn</w:t>
      </w:r>
      <w:r w:rsidR="00432596">
        <w:rPr>
          <w:rFonts w:ascii="Calibri" w:eastAsia="Times New Roman" w:hAnsi="Calibri" w:cs="Arial"/>
          <w:bCs/>
          <w:lang w:eastAsia="pl-PL"/>
        </w:rPr>
        <w:t xml:space="preserve">e przeglądy techniczne </w:t>
      </w:r>
      <w:r w:rsidRPr="00304756">
        <w:rPr>
          <w:rFonts w:ascii="Calibri" w:eastAsia="Times New Roman" w:hAnsi="Calibri" w:cs="Arial"/>
          <w:lang w:eastAsia="pl-PL"/>
        </w:rPr>
        <w:t xml:space="preserve">na odebrany przez Zamawiającego przedmiot umowy </w:t>
      </w:r>
      <w:r w:rsidRPr="00304756">
        <w:rPr>
          <w:rFonts w:ascii="Calibri" w:eastAsia="Times New Roman" w:hAnsi="Calibri" w:cs="Arial"/>
          <w:bCs/>
          <w:color w:val="000000"/>
          <w:lang w:eastAsia="pl-PL"/>
        </w:rPr>
        <w:t>przez cały okres gwarancji.</w:t>
      </w:r>
      <w:r w:rsidRPr="00304756">
        <w:rPr>
          <w:rFonts w:ascii="Calibri" w:eastAsia="Times New Roman" w:hAnsi="Calibri" w:cs="Arial"/>
          <w:bCs/>
          <w:iCs/>
          <w:lang w:eastAsia="pl-PL"/>
        </w:rPr>
        <w:t xml:space="preserve"> W ramach serwisu gwarancyjnego Wykonawca podejmuje wszelkie czynności niezbędne do zapewnienia prawidłowego funkcjonowania sprzętu.</w:t>
      </w:r>
    </w:p>
    <w:p w:rsidR="00304756" w:rsidRPr="00304756" w:rsidRDefault="00304756" w:rsidP="00304756">
      <w:pPr>
        <w:numPr>
          <w:ilvl w:val="0"/>
          <w:numId w:val="15"/>
        </w:numPr>
        <w:tabs>
          <w:tab w:val="left" w:pos="284"/>
          <w:tab w:val="num" w:pos="567"/>
        </w:tabs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Batang" w:hAnsi="Calibri" w:cs="Arial"/>
          <w:lang w:eastAsia="pl-PL"/>
        </w:rPr>
        <w:t>Wykonawca zobowiązuje się do:</w:t>
      </w:r>
    </w:p>
    <w:p w:rsidR="00304756" w:rsidRPr="00847335" w:rsidRDefault="00304756" w:rsidP="00304756">
      <w:pPr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993" w:hanging="426"/>
        <w:jc w:val="both"/>
        <w:rPr>
          <w:rFonts w:ascii="Calibri" w:eastAsia="Batang" w:hAnsi="Calibri" w:cs="Arial"/>
          <w:lang w:eastAsia="pl-PL"/>
        </w:rPr>
      </w:pPr>
      <w:r w:rsidRPr="00847335">
        <w:rPr>
          <w:rFonts w:ascii="Calibri" w:eastAsia="Batang" w:hAnsi="Calibri" w:cs="Arial"/>
          <w:lang w:eastAsia="pl-PL"/>
        </w:rPr>
        <w:t xml:space="preserve">przystąpienia do naprawy gwarancyjnej w ciągu </w:t>
      </w:r>
      <w:r w:rsidR="00A4609C" w:rsidRPr="00847335">
        <w:rPr>
          <w:rFonts w:ascii="Calibri" w:eastAsia="Batang" w:hAnsi="Calibri" w:cs="Arial"/>
          <w:lang w:eastAsia="pl-PL"/>
        </w:rPr>
        <w:t xml:space="preserve">24 </w:t>
      </w:r>
      <w:r w:rsidRPr="00847335">
        <w:rPr>
          <w:rFonts w:ascii="Calibri" w:eastAsia="Batang" w:hAnsi="Calibri" w:cs="Arial"/>
          <w:lang w:eastAsia="pl-PL"/>
        </w:rPr>
        <w:t>godzin liczonych od dnia i godziny zgłoszenia awarii (telefonicznie, faksem, e-mailem) licząc dni robocze,</w:t>
      </w:r>
    </w:p>
    <w:p w:rsidR="00A4609C" w:rsidRPr="00847335" w:rsidRDefault="00A4609C" w:rsidP="00304756">
      <w:pPr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993" w:hanging="426"/>
        <w:jc w:val="both"/>
        <w:rPr>
          <w:rFonts w:ascii="Calibri" w:eastAsia="Batang" w:hAnsi="Calibri" w:cs="Arial"/>
          <w:lang w:eastAsia="pl-PL"/>
        </w:rPr>
      </w:pPr>
      <w:r w:rsidRPr="00847335">
        <w:rPr>
          <w:rFonts w:ascii="Calibri" w:eastAsia="Batang" w:hAnsi="Calibri" w:cs="Arial"/>
          <w:lang w:eastAsia="pl-PL"/>
        </w:rPr>
        <w:lastRenderedPageBreak/>
        <w:t>dokonania naprawy gwarancyjnej bez użycia części zamiennych licząc od momentu zgłoszenia awarii, w ciągu 72 godzin w dni robocze,</w:t>
      </w:r>
    </w:p>
    <w:p w:rsidR="00304756" w:rsidRPr="00847335" w:rsidRDefault="00304756" w:rsidP="00304756">
      <w:pPr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993" w:hanging="426"/>
        <w:jc w:val="both"/>
        <w:rPr>
          <w:rFonts w:ascii="Calibri" w:eastAsia="Batang" w:hAnsi="Calibri" w:cs="Arial"/>
          <w:lang w:eastAsia="pl-PL"/>
        </w:rPr>
      </w:pPr>
      <w:r w:rsidRPr="00847335">
        <w:rPr>
          <w:rFonts w:ascii="Calibri" w:eastAsia="Batang" w:hAnsi="Calibri" w:cs="Arial"/>
          <w:lang w:eastAsia="pl-PL"/>
        </w:rPr>
        <w:t xml:space="preserve">dokonania naprawy gwarancyjnej </w:t>
      </w:r>
      <w:r w:rsidR="00A4609C" w:rsidRPr="00847335">
        <w:rPr>
          <w:rFonts w:ascii="Calibri" w:eastAsia="Batang" w:hAnsi="Calibri" w:cs="Arial"/>
          <w:lang w:eastAsia="pl-PL"/>
        </w:rPr>
        <w:t xml:space="preserve">z użyciem części zamiennych licząc od momentu zgłoszenia awarii, </w:t>
      </w:r>
      <w:r w:rsidRPr="00847335">
        <w:rPr>
          <w:rFonts w:ascii="Calibri" w:eastAsia="Batang" w:hAnsi="Calibri" w:cs="Arial"/>
          <w:lang w:eastAsia="pl-PL"/>
        </w:rPr>
        <w:t>w ciągu 7 dni roboczych, liczonych od dnia przystąpienia do naprawy.</w:t>
      </w:r>
    </w:p>
    <w:p w:rsidR="00304756" w:rsidRPr="00847335" w:rsidRDefault="00304756" w:rsidP="00304756">
      <w:pPr>
        <w:numPr>
          <w:ilvl w:val="0"/>
          <w:numId w:val="15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847335">
        <w:rPr>
          <w:rFonts w:ascii="Calibri" w:eastAsia="Batang" w:hAnsi="Calibri" w:cs="Arial"/>
          <w:lang w:eastAsia="pl-PL"/>
        </w:rPr>
        <w:t>Zamawiającemu przysługuje prawo do wymiany wadliwego sprzętu na nowy, jeżeli w okresie</w:t>
      </w:r>
      <w:r w:rsidRPr="00847335">
        <w:rPr>
          <w:rFonts w:ascii="Calibri" w:eastAsia="Times New Roman" w:hAnsi="Calibri" w:cs="Arial"/>
          <w:lang w:eastAsia="pl-PL"/>
        </w:rPr>
        <w:t xml:space="preserve"> </w:t>
      </w:r>
      <w:r w:rsidRPr="00847335">
        <w:rPr>
          <w:rFonts w:ascii="Calibri" w:eastAsia="Batang" w:hAnsi="Calibri" w:cs="Arial"/>
          <w:lang w:eastAsia="pl-PL"/>
        </w:rPr>
        <w:t>gwarancji dokonane zostaną trzy naprawy gwarancyjne tego samego elementu/urządzenia lub gdy usunięcie wady zgłoszonej do naprawy gwarancyjnej będzie</w:t>
      </w:r>
      <w:r w:rsidRPr="00847335">
        <w:rPr>
          <w:rFonts w:ascii="Calibri" w:eastAsia="Times New Roman" w:hAnsi="Calibri" w:cs="Arial"/>
          <w:lang w:eastAsia="pl-PL"/>
        </w:rPr>
        <w:t xml:space="preserve"> </w:t>
      </w:r>
      <w:r w:rsidRPr="00847335">
        <w:rPr>
          <w:rFonts w:ascii="Calibri" w:eastAsia="Batang" w:hAnsi="Calibri" w:cs="Arial"/>
          <w:lang w:eastAsia="pl-PL"/>
        </w:rPr>
        <w:t>niemożliwe. W takich wypadkach okres gwarancji biegnie od początku.</w:t>
      </w:r>
    </w:p>
    <w:p w:rsidR="00304756" w:rsidRPr="00304756" w:rsidRDefault="00304756" w:rsidP="00304756">
      <w:pPr>
        <w:numPr>
          <w:ilvl w:val="0"/>
          <w:numId w:val="15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Batang" w:hAnsi="Calibri" w:cs="Arial"/>
          <w:lang w:eastAsia="pl-PL"/>
        </w:rPr>
        <w:t>Potrzebę dokonania naprawy gwarancyjnej zgłasza do Wykonawcy przedstawiciel</w:t>
      </w:r>
      <w:r w:rsidRPr="003047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304756">
        <w:rPr>
          <w:rFonts w:ascii="Calibri" w:eastAsia="Batang" w:hAnsi="Calibri" w:cs="Arial"/>
          <w:lang w:eastAsia="pl-PL"/>
        </w:rPr>
        <w:t>Zamawiającego.</w:t>
      </w:r>
      <w:r w:rsidRPr="003047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304756">
        <w:rPr>
          <w:rFonts w:ascii="Calibri" w:eastAsia="Batang" w:hAnsi="Calibri" w:cs="Arial"/>
          <w:lang w:eastAsia="pl-PL"/>
        </w:rPr>
        <w:t>Zgłoszenie dokonywane będzie pisemnie, faksem lub e-mailem .</w:t>
      </w:r>
    </w:p>
    <w:p w:rsidR="00304756" w:rsidRPr="00304756" w:rsidRDefault="00304756" w:rsidP="00304756">
      <w:pPr>
        <w:numPr>
          <w:ilvl w:val="0"/>
          <w:numId w:val="15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304756">
        <w:rPr>
          <w:rFonts w:ascii="Calibri" w:eastAsia="Times New Roman" w:hAnsi="Calibri" w:cs="Arial"/>
          <w:color w:val="000000"/>
          <w:lang w:eastAsia="pl-PL"/>
        </w:rPr>
        <w:t>W przypadku naprawy gwarancyjnej poza siedzibą Zamawiającego, wszelkie koszty z tym związane  (w tym transport) ponosi Wykonawca.</w:t>
      </w:r>
    </w:p>
    <w:p w:rsidR="00304756" w:rsidRPr="00304756" w:rsidRDefault="00304756" w:rsidP="00304756">
      <w:pPr>
        <w:numPr>
          <w:ilvl w:val="0"/>
          <w:numId w:val="15"/>
        </w:numPr>
        <w:tabs>
          <w:tab w:val="left" w:pos="284"/>
          <w:tab w:val="num" w:pos="567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spacing w:val="-1"/>
          <w:lang w:eastAsia="pl-PL"/>
        </w:rPr>
        <w:t xml:space="preserve">Gwarancją Wykonawcy nie są objęte wady, usterki lub awarie sprzętu </w:t>
      </w:r>
      <w:r w:rsidRPr="00304756">
        <w:rPr>
          <w:rFonts w:ascii="Calibri" w:eastAsia="Times New Roman" w:hAnsi="Calibri" w:cs="Arial"/>
          <w:lang w:eastAsia="pl-PL"/>
        </w:rPr>
        <w:t xml:space="preserve">wynikłe na skutek: </w:t>
      </w:r>
    </w:p>
    <w:p w:rsidR="00304756" w:rsidRPr="00304756" w:rsidRDefault="00304756" w:rsidP="00304756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eksploatacji niezgodnej z przeznaczeniem lub instrukcją obsługi;</w:t>
      </w:r>
    </w:p>
    <w:p w:rsidR="00304756" w:rsidRPr="00304756" w:rsidRDefault="00304756" w:rsidP="00304756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mechanicznego uszkodzenia;</w:t>
      </w:r>
    </w:p>
    <w:p w:rsidR="00304756" w:rsidRPr="00304756" w:rsidRDefault="00304756" w:rsidP="00304756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niedozwolonych napraw, przeróbek lub zmian konstrukcyjnych;</w:t>
      </w:r>
    </w:p>
    <w:p w:rsidR="00304756" w:rsidRPr="00304756" w:rsidRDefault="00304756" w:rsidP="00304756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zdarzeń losowych, jak np. pożar, powódź, zalanie.</w:t>
      </w:r>
    </w:p>
    <w:p w:rsidR="00304756" w:rsidRPr="00304756" w:rsidRDefault="00304756" w:rsidP="00304756">
      <w:pPr>
        <w:spacing w:after="0" w:line="240" w:lineRule="auto"/>
        <w:ind w:left="1080"/>
        <w:jc w:val="both"/>
        <w:rPr>
          <w:rFonts w:ascii="Calibri" w:eastAsia="Times New Roman" w:hAnsi="Calibri" w:cs="Arial"/>
          <w:lang w:eastAsia="pl-PL"/>
        </w:rPr>
      </w:pPr>
    </w:p>
    <w:p w:rsidR="00304756" w:rsidRPr="00304756" w:rsidRDefault="00304756" w:rsidP="00304756">
      <w:pPr>
        <w:numPr>
          <w:ilvl w:val="0"/>
          <w:numId w:val="15"/>
        </w:numPr>
        <w:tabs>
          <w:tab w:val="left" w:pos="284"/>
          <w:tab w:val="num" w:pos="567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:rsidR="00304756" w:rsidRPr="00304756" w:rsidRDefault="00304756" w:rsidP="00304756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informację o dacie i godzinie zgłoszenia </w:t>
      </w:r>
      <w:r w:rsidRPr="00304756">
        <w:rPr>
          <w:rFonts w:ascii="Calibri" w:eastAsia="Times New Roman" w:hAnsi="Calibri" w:cs="Arial"/>
          <w:bCs/>
          <w:lang w:eastAsia="pl-PL"/>
        </w:rPr>
        <w:t>wady, usterki lub awarii sprzętu;</w:t>
      </w:r>
    </w:p>
    <w:p w:rsidR="00304756" w:rsidRPr="00304756" w:rsidRDefault="00304756" w:rsidP="00304756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bCs/>
          <w:lang w:eastAsia="pl-PL"/>
        </w:rPr>
        <w:t xml:space="preserve">opis wymienionych bądź naprawionych elementów; </w:t>
      </w:r>
    </w:p>
    <w:p w:rsidR="00304756" w:rsidRPr="00304756" w:rsidRDefault="00304756" w:rsidP="00304756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bCs/>
          <w:lang w:eastAsia="pl-PL"/>
        </w:rPr>
        <w:t>informację o dacie i godzinie odbioru sprzętu.</w:t>
      </w:r>
    </w:p>
    <w:p w:rsidR="00304756" w:rsidRPr="00304756" w:rsidRDefault="00304756" w:rsidP="00304756">
      <w:pPr>
        <w:spacing w:after="0" w:line="240" w:lineRule="auto"/>
        <w:ind w:left="1080"/>
        <w:jc w:val="both"/>
        <w:rPr>
          <w:rFonts w:ascii="Calibri" w:eastAsia="Times New Roman" w:hAnsi="Calibri" w:cs="Arial"/>
          <w:lang w:eastAsia="pl-PL"/>
        </w:rPr>
      </w:pPr>
    </w:p>
    <w:p w:rsidR="00304756" w:rsidRPr="00304756" w:rsidRDefault="00304756" w:rsidP="00304756">
      <w:pPr>
        <w:numPr>
          <w:ilvl w:val="0"/>
          <w:numId w:val="15"/>
        </w:numPr>
        <w:tabs>
          <w:tab w:val="left" w:pos="284"/>
          <w:tab w:val="num" w:pos="567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Okres Gwarancji </w:t>
      </w:r>
      <w:r w:rsidRPr="00304756">
        <w:rPr>
          <w:rFonts w:ascii="Calibri" w:eastAsia="Times New Roman" w:hAnsi="Calibri" w:cs="Arial"/>
          <w:bCs/>
          <w:lang w:eastAsia="pl-PL"/>
        </w:rPr>
        <w:t>sprzętu</w:t>
      </w:r>
      <w:r w:rsidRPr="00304756">
        <w:rPr>
          <w:rFonts w:ascii="Calibri" w:eastAsia="Times New Roman" w:hAnsi="Calibri" w:cs="Arial"/>
          <w:lang w:eastAsia="pl-PL"/>
        </w:rPr>
        <w:t xml:space="preserve"> ulega przedłużeniu o czas, w którym z uwagi na </w:t>
      </w:r>
      <w:r w:rsidRPr="00304756">
        <w:rPr>
          <w:rFonts w:ascii="Calibri" w:eastAsia="Times New Roman" w:hAnsi="Calibri" w:cs="Arial"/>
          <w:bCs/>
          <w:lang w:eastAsia="pl-PL"/>
        </w:rPr>
        <w:t xml:space="preserve">wadę, usterkę lub awarię sprzętu </w:t>
      </w:r>
      <w:r w:rsidRPr="00304756">
        <w:rPr>
          <w:rFonts w:ascii="Calibri" w:eastAsia="Times New Roman" w:hAnsi="Calibri" w:cs="Arial"/>
          <w:lang w:eastAsia="pl-PL"/>
        </w:rPr>
        <w:t xml:space="preserve">niemożliwe było ich używanie. Okres gwarancji na naprawiony albo </w:t>
      </w:r>
      <w:r w:rsidRPr="00304756">
        <w:rPr>
          <w:rFonts w:ascii="Calibri" w:eastAsia="Times New Roman" w:hAnsi="Calibri" w:cs="Arial"/>
          <w:bCs/>
          <w:lang w:eastAsia="pl-PL"/>
        </w:rPr>
        <w:t>wymieniony element albo element zastępczy jest równy okresowi gwarancji i rozpoczyna bieg z dniem odbioru sprzętu po naprawie serwisowej.</w:t>
      </w:r>
    </w:p>
    <w:p w:rsidR="00304756" w:rsidRPr="00304756" w:rsidRDefault="00304756" w:rsidP="00304756">
      <w:pPr>
        <w:numPr>
          <w:ilvl w:val="0"/>
          <w:numId w:val="15"/>
        </w:numPr>
        <w:tabs>
          <w:tab w:val="left" w:pos="284"/>
          <w:tab w:val="num" w:pos="567"/>
        </w:tabs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bCs/>
          <w:iCs/>
          <w:lang w:eastAsia="pl-PL"/>
        </w:rPr>
        <w:t>Uprawnienia Zamawiającego z Gwarancji Wykonawcy i Gwarancji producentów nie naruszają uprawnień Zamawiającego do skorzystania z roszczeń wynikających z rękojmi za wady sprzętu.</w:t>
      </w:r>
    </w:p>
    <w:p w:rsidR="00304756" w:rsidRPr="00304756" w:rsidRDefault="00304756" w:rsidP="00304756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04756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304756">
        <w:rPr>
          <w:rFonts w:ascii="Calibri" w:eastAsia="Times New Roman" w:hAnsi="Calibri" w:cs="Arial"/>
          <w:b/>
          <w:lang w:eastAsia="pl-PL"/>
        </w:rPr>
        <w:t xml:space="preserve"> 6</w:t>
      </w:r>
    </w:p>
    <w:p w:rsidR="00304756" w:rsidRPr="00304756" w:rsidRDefault="00304756" w:rsidP="00304756">
      <w:pPr>
        <w:tabs>
          <w:tab w:val="left" w:pos="3686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04756">
        <w:rPr>
          <w:rFonts w:ascii="Calibri" w:eastAsia="Times New Roman" w:hAnsi="Calibri" w:cs="Arial"/>
          <w:b/>
          <w:lang w:eastAsia="pl-PL"/>
        </w:rPr>
        <w:t>KARY UMOWNE</w:t>
      </w:r>
    </w:p>
    <w:p w:rsidR="00304756" w:rsidRPr="00304756" w:rsidRDefault="00304756" w:rsidP="00304756">
      <w:pPr>
        <w:tabs>
          <w:tab w:val="left" w:pos="284"/>
        </w:tabs>
        <w:spacing w:after="0" w:line="240" w:lineRule="auto"/>
        <w:ind w:left="283" w:hanging="283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color w:val="000000"/>
          <w:lang w:eastAsia="pl-PL"/>
        </w:rPr>
        <w:t xml:space="preserve">1.  </w:t>
      </w:r>
      <w:r w:rsidRPr="00304756">
        <w:rPr>
          <w:rFonts w:ascii="Calibri" w:eastAsia="Times New Roman" w:hAnsi="Calibri" w:cs="Arial"/>
          <w:lang w:eastAsia="pl-PL"/>
        </w:rPr>
        <w:t>Wykonawca zapłaci Zamawiającemu kary umowne:</w:t>
      </w:r>
    </w:p>
    <w:p w:rsidR="00304756" w:rsidRPr="00304756" w:rsidRDefault="00304756" w:rsidP="0030475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eastAsia="Times New Roman" w:hAnsi="Calibri" w:cs="Arial"/>
          <w:spacing w:val="-3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za opóźnienie w terminowej realizacji przedmiotu umowy w wysokości 0,2% ceny brutto określonej w § 4 ust. 1 niniejszej umowy  za każdy dzień opóźnienia,</w:t>
      </w:r>
    </w:p>
    <w:p w:rsidR="00304756" w:rsidRPr="00304756" w:rsidRDefault="00304756" w:rsidP="0030475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eastAsia="Times New Roman" w:hAnsi="Calibri" w:cs="Arial"/>
          <w:color w:val="000000"/>
          <w:spacing w:val="-3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za opóźnienie </w:t>
      </w:r>
      <w:r w:rsidRPr="00304756">
        <w:rPr>
          <w:rFonts w:ascii="Calibri" w:eastAsia="Times New Roman" w:hAnsi="Calibri" w:cs="Arial"/>
          <w:color w:val="000000"/>
          <w:spacing w:val="-3"/>
          <w:lang w:eastAsia="pl-PL"/>
        </w:rPr>
        <w:t xml:space="preserve">w usunięciu wad stwierdzonych przy odbiorze </w:t>
      </w:r>
      <w:r w:rsidRPr="00304756">
        <w:rPr>
          <w:rFonts w:ascii="Calibri" w:eastAsia="Times New Roman" w:hAnsi="Calibri" w:cs="Arial"/>
          <w:lang w:eastAsia="pl-PL"/>
        </w:rPr>
        <w:t xml:space="preserve">lub wad ujawnionych w okresie </w:t>
      </w:r>
      <w:r w:rsidRPr="00304756">
        <w:rPr>
          <w:rFonts w:ascii="Calibri" w:eastAsia="Times New Roman" w:hAnsi="Calibri" w:cs="Arial"/>
          <w:color w:val="000000"/>
          <w:lang w:eastAsia="pl-PL"/>
        </w:rPr>
        <w:t xml:space="preserve">gwarancji – w wysokości 0,2% ceny brutto </w:t>
      </w:r>
      <w:r w:rsidRPr="00304756">
        <w:rPr>
          <w:rFonts w:ascii="Calibri" w:eastAsia="Times New Roman" w:hAnsi="Calibri" w:cs="Arial"/>
          <w:lang w:eastAsia="pl-PL"/>
        </w:rPr>
        <w:t xml:space="preserve">określonej w § 4 ust. 1 niniejszej umowy  </w:t>
      </w:r>
      <w:r w:rsidRPr="00304756">
        <w:rPr>
          <w:rFonts w:ascii="Calibri" w:eastAsia="Times New Roman" w:hAnsi="Calibri" w:cs="Arial"/>
          <w:color w:val="000000"/>
          <w:lang w:eastAsia="pl-PL"/>
        </w:rPr>
        <w:t>za każdy dzień opóźnienia,</w:t>
      </w:r>
    </w:p>
    <w:p w:rsidR="00304756" w:rsidRPr="00304756" w:rsidRDefault="00304756" w:rsidP="0030475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eastAsia="Times New Roman" w:hAnsi="Calibri" w:cs="Arial"/>
          <w:color w:val="000000"/>
          <w:spacing w:val="-3"/>
          <w:lang w:eastAsia="pl-PL"/>
        </w:rPr>
      </w:pPr>
      <w:r w:rsidRPr="00304756">
        <w:rPr>
          <w:rFonts w:ascii="Calibri" w:eastAsia="Times New Roman" w:hAnsi="Calibri" w:cs="Arial"/>
          <w:color w:val="000000"/>
          <w:lang w:eastAsia="pl-PL"/>
        </w:rPr>
        <w:t>za odstąpienie przez Zamawiającego od umowy z przyczyn leżących po stronie Wykonawcy – w wysokości 10% łącznej ceny brutto określonej w § 4 ust. 1 niniejszej umowy,</w:t>
      </w:r>
    </w:p>
    <w:p w:rsidR="00304756" w:rsidRPr="00304756" w:rsidRDefault="00304756" w:rsidP="00304756">
      <w:pPr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color w:val="000000"/>
          <w:lang w:eastAsia="pl-PL"/>
        </w:rPr>
        <w:t xml:space="preserve">Zamawiający ma prawo do dochodzenia od Wykonawcy kar umownych z tytułów określonych                      w ust. 1 lit. a) i b)  jednocześnie, </w:t>
      </w:r>
      <w:r w:rsidRPr="00304756">
        <w:rPr>
          <w:rFonts w:ascii="Calibri" w:eastAsia="Times New Roman" w:hAnsi="Calibri" w:cs="Arial"/>
          <w:lang w:eastAsia="pl-PL"/>
        </w:rPr>
        <w:t>jednak</w:t>
      </w:r>
      <w:r w:rsidRPr="00304756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304756">
        <w:rPr>
          <w:rFonts w:ascii="Calibri" w:eastAsia="Times New Roman" w:hAnsi="Calibri" w:cs="Calibri"/>
          <w:color w:val="000000"/>
          <w:lang w:eastAsia="pl-PL"/>
        </w:rPr>
        <w:t>ł</w:t>
      </w:r>
      <w:r w:rsidRPr="00304756">
        <w:rPr>
          <w:rFonts w:ascii="Calibri" w:eastAsia="Times New Roman" w:hAnsi="Calibri" w:cs="Calibri"/>
          <w:lang w:eastAsia="pl-PL"/>
        </w:rPr>
        <w:t>ączna wysokość kar umownych nie przekroczy 20% wartości brutto, określonej w § 4 ust. 1.</w:t>
      </w:r>
    </w:p>
    <w:p w:rsidR="00304756" w:rsidRPr="00304756" w:rsidRDefault="00304756" w:rsidP="00304756">
      <w:pPr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color w:val="000000"/>
          <w:lang w:eastAsia="pl-PL"/>
        </w:rPr>
        <w:lastRenderedPageBreak/>
        <w:t>Postanowienia ust. 1 nie wyłączają prawa Zamawiającego do dochodzenia od Wykonawcy odszkodowania uzupełniającego na zasadach ogólnych, jeżeli wartość powstałej szkody  przekroczy wysokość kar umownych</w:t>
      </w:r>
      <w:r w:rsidRPr="00304756">
        <w:rPr>
          <w:rFonts w:ascii="Calibri" w:eastAsia="Times New Roman" w:hAnsi="Calibri" w:cs="Arial"/>
          <w:lang w:eastAsia="pl-PL"/>
        </w:rPr>
        <w:t>.</w:t>
      </w:r>
    </w:p>
    <w:p w:rsidR="00304756" w:rsidRPr="00304756" w:rsidRDefault="00304756" w:rsidP="00304756">
      <w:pPr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Wykonawca wyraża zgodę na potrącenie naliczonej kary umownej z przysługującego mu wynagrodzenia </w:t>
      </w:r>
      <w:r w:rsidRPr="00304756">
        <w:rPr>
          <w:rFonts w:ascii="Calibri" w:eastAsia="Times New Roman" w:hAnsi="Calibri" w:cs="Calibri"/>
          <w:lang w:eastAsia="pl-PL"/>
        </w:rPr>
        <w:t>po wcześniejszym wezwaniu Wykonawcy przez Zamawiającego do ich zapłaty w terminie 7 dni.</w:t>
      </w:r>
    </w:p>
    <w:p w:rsidR="00304756" w:rsidRPr="00304756" w:rsidRDefault="00304756" w:rsidP="00304756">
      <w:pPr>
        <w:spacing w:after="0" w:line="240" w:lineRule="auto"/>
        <w:ind w:left="3540" w:firstLine="708"/>
        <w:rPr>
          <w:rFonts w:ascii="Calibri" w:eastAsia="Times New Roman" w:hAnsi="Calibri" w:cs="Arial"/>
          <w:b/>
          <w:lang w:eastAsia="pl-PL"/>
        </w:rPr>
      </w:pPr>
      <w:r w:rsidRPr="00304756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304756">
        <w:rPr>
          <w:rFonts w:ascii="Calibri" w:eastAsia="Times New Roman" w:hAnsi="Calibri" w:cs="Arial"/>
          <w:b/>
          <w:lang w:eastAsia="pl-PL"/>
        </w:rPr>
        <w:t xml:space="preserve"> 7</w:t>
      </w:r>
    </w:p>
    <w:p w:rsidR="00304756" w:rsidRPr="00304756" w:rsidRDefault="00304756" w:rsidP="00304756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04756">
        <w:rPr>
          <w:rFonts w:ascii="Calibri" w:eastAsia="Times New Roman" w:hAnsi="Calibri" w:cs="Arial"/>
          <w:b/>
          <w:lang w:eastAsia="pl-PL"/>
        </w:rPr>
        <w:t>ODSTĄPIENIE OD UMOWY</w:t>
      </w:r>
    </w:p>
    <w:p w:rsidR="00304756" w:rsidRPr="00304756" w:rsidRDefault="00304756" w:rsidP="00304756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284" w:right="6" w:hanging="284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Zamawiający może odstąpić od umowy bez prawa odszkodowania dla Wykonawcy: </w:t>
      </w:r>
    </w:p>
    <w:p w:rsidR="00304756" w:rsidRPr="00304756" w:rsidRDefault="00304756" w:rsidP="00304756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right="6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 xml:space="preserve">w </w:t>
      </w:r>
      <w:r w:rsidRPr="00304756">
        <w:rPr>
          <w:rFonts w:ascii="Calibri" w:eastAsia="Times New Roman" w:hAnsi="Calibri" w:cs="Calibri"/>
          <w:lang w:eastAsia="pl-PL"/>
        </w:rPr>
        <w:t>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.</w:t>
      </w:r>
      <w:r w:rsidRPr="00304756">
        <w:rPr>
          <w:rFonts w:ascii="Calibri" w:eastAsia="Times New Roman" w:hAnsi="Calibri" w:cs="Calibri"/>
          <w:spacing w:val="-3"/>
          <w:lang w:eastAsia="pl-PL"/>
        </w:rPr>
        <w:t xml:space="preserve"> Odstąpienie od umowy w tym przypadku może nastąpić</w:t>
      </w:r>
      <w:r w:rsidRPr="00304756">
        <w:rPr>
          <w:rFonts w:ascii="Calibri" w:eastAsia="Times New Roman" w:hAnsi="Calibri" w:cs="Calibri"/>
          <w:lang w:eastAsia="pl-PL"/>
        </w:rPr>
        <w:t xml:space="preserve"> w terminie 30 dni od dnia powzięcia wiadomości o powyższych okolicznościach. </w:t>
      </w:r>
      <w:r w:rsidRPr="00304756">
        <w:rPr>
          <w:rFonts w:ascii="Calibri" w:eastAsia="Times New Roman" w:hAnsi="Calibri" w:cs="Arial"/>
          <w:lang w:eastAsia="pl-PL"/>
        </w:rPr>
        <w:t xml:space="preserve">Wykonawcy   należy  się   w tym przypadku tylko </w:t>
      </w:r>
      <w:r w:rsidRPr="00304756">
        <w:rPr>
          <w:rFonts w:ascii="Calibri" w:eastAsia="Times New Roman" w:hAnsi="Calibri" w:cs="Arial"/>
          <w:color w:val="000000"/>
          <w:lang w:eastAsia="pl-PL"/>
        </w:rPr>
        <w:t>wynagrodzenie z tytułu faktycznie wykonanej części umowy;</w:t>
      </w:r>
    </w:p>
    <w:p w:rsidR="00304756" w:rsidRPr="00304756" w:rsidRDefault="00304756" w:rsidP="00304756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right="6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Wykonawca nienależycie wykonuje swoje zobowiązania umowne i nie usunął stwierdzonych naruszeń w wyznaczonym terminie 7 dni, pomimo pisemnego wezwania do ich usunięcia w wyznaczonym terminie, pod rygorem odstąpienia od umowy.</w:t>
      </w:r>
    </w:p>
    <w:p w:rsidR="00304756" w:rsidRPr="00304756" w:rsidRDefault="00304756" w:rsidP="00304756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after="0" w:line="240" w:lineRule="auto"/>
        <w:ind w:left="426" w:right="6" w:hanging="426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Odstąpienie od umowy z przyczyn opisanych w ust. 1 li</w:t>
      </w:r>
      <w:r w:rsidR="007A04F2">
        <w:rPr>
          <w:rFonts w:ascii="Calibri" w:eastAsia="Times New Roman" w:hAnsi="Calibri" w:cs="Arial"/>
          <w:lang w:eastAsia="pl-PL"/>
        </w:rPr>
        <w:t>t b) winno nastąpić w terminie 3</w:t>
      </w:r>
      <w:r w:rsidRPr="00304756">
        <w:rPr>
          <w:rFonts w:ascii="Calibri" w:eastAsia="Times New Roman" w:hAnsi="Calibri" w:cs="Arial"/>
          <w:lang w:eastAsia="pl-PL"/>
        </w:rPr>
        <w:t xml:space="preserve">0 dni od daty wezwania Wykonawcy przez Zamawiającego do usunięcia naruszeń. </w:t>
      </w:r>
    </w:p>
    <w:p w:rsidR="00304756" w:rsidRPr="00304756" w:rsidRDefault="00304756" w:rsidP="00304756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after="0" w:line="240" w:lineRule="auto"/>
        <w:ind w:left="426" w:right="6" w:hanging="426"/>
        <w:jc w:val="both"/>
        <w:rPr>
          <w:rFonts w:ascii="Calibri" w:eastAsia="Times New Roman" w:hAnsi="Calibri" w:cs="Arial"/>
          <w:lang w:eastAsia="pl-PL"/>
        </w:rPr>
      </w:pPr>
      <w:r w:rsidRPr="00304756">
        <w:rPr>
          <w:rFonts w:ascii="Calibri" w:eastAsia="Times New Roman" w:hAnsi="Calibri" w:cs="Arial"/>
          <w:lang w:eastAsia="pl-PL"/>
        </w:rPr>
        <w:t>Odstąpienie od Umowy wymaga formy pisemnej oraz powinno zawierać przyczynę odstąpienia.</w:t>
      </w:r>
    </w:p>
    <w:p w:rsidR="00304756" w:rsidRPr="00304756" w:rsidRDefault="00304756" w:rsidP="00304756">
      <w:pPr>
        <w:shd w:val="clear" w:color="auto" w:fill="FFFFFF"/>
        <w:tabs>
          <w:tab w:val="left" w:pos="426"/>
        </w:tabs>
        <w:spacing w:after="0" w:line="240" w:lineRule="auto"/>
        <w:ind w:right="6"/>
        <w:rPr>
          <w:rFonts w:ascii="Calibri" w:eastAsia="Times New Roman" w:hAnsi="Calibri" w:cs="Arial"/>
          <w:b/>
          <w:lang w:eastAsia="pl-PL"/>
        </w:rPr>
      </w:pPr>
    </w:p>
    <w:p w:rsidR="003144A4" w:rsidRPr="003144A4" w:rsidRDefault="003144A4" w:rsidP="003144A4">
      <w:pPr>
        <w:shd w:val="clear" w:color="auto" w:fill="FFFFFF"/>
        <w:tabs>
          <w:tab w:val="left" w:pos="426"/>
        </w:tabs>
        <w:spacing w:after="0" w:line="240" w:lineRule="auto"/>
        <w:ind w:right="6"/>
        <w:rPr>
          <w:rFonts w:ascii="Calibri" w:eastAsia="Times New Roman" w:hAnsi="Calibri" w:cs="Arial"/>
          <w:b/>
          <w:lang w:eastAsia="pl-PL"/>
        </w:rPr>
      </w:pPr>
    </w:p>
    <w:p w:rsidR="003144A4" w:rsidRPr="003144A4" w:rsidRDefault="003144A4" w:rsidP="003144A4">
      <w:p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center"/>
        <w:rPr>
          <w:rFonts w:ascii="Calibri" w:eastAsia="Times New Roman" w:hAnsi="Calibri" w:cs="Arial"/>
          <w:lang w:eastAsia="pl-PL"/>
        </w:rPr>
      </w:pPr>
      <w:r w:rsidRPr="003144A4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3144A4">
        <w:rPr>
          <w:rFonts w:ascii="Calibri" w:eastAsia="Times New Roman" w:hAnsi="Calibri" w:cs="Arial"/>
          <w:b/>
          <w:lang w:eastAsia="pl-PL"/>
        </w:rPr>
        <w:t xml:space="preserve"> 8</w:t>
      </w:r>
    </w:p>
    <w:p w:rsidR="003144A4" w:rsidRPr="003144A4" w:rsidRDefault="003144A4" w:rsidP="003144A4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144A4">
        <w:rPr>
          <w:rFonts w:ascii="Calibri" w:eastAsia="Times New Roman" w:hAnsi="Calibri" w:cs="Arial"/>
          <w:b/>
          <w:lang w:eastAsia="pl-PL"/>
        </w:rPr>
        <w:t>ZMIANY UMOWY</w:t>
      </w:r>
    </w:p>
    <w:p w:rsidR="003144A4" w:rsidRPr="003144A4" w:rsidRDefault="003144A4" w:rsidP="003144A4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eastAsia="Calibri" w:hAnsi="Calibri" w:cs="Calibri"/>
        </w:rPr>
      </w:pPr>
      <w:r w:rsidRPr="003144A4">
        <w:rPr>
          <w:rFonts w:ascii="Calibri" w:eastAsia="Calibri" w:hAnsi="Calibri" w:cs="Calibri"/>
        </w:rPr>
        <w:t>Wszelkie zmiany niniejszej umowy wymagają dla swej ważności formy pisemnej (aneksu) pod rygorem nieważności i będą dopuszczalne w granicach unormowania art. 144 ustawy Prawo zamówień publicznych.</w:t>
      </w:r>
    </w:p>
    <w:p w:rsidR="003144A4" w:rsidRPr="003144A4" w:rsidRDefault="003144A4" w:rsidP="003144A4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eastAsia="Calibri" w:hAnsi="Calibri" w:cs="Calibri"/>
        </w:rPr>
      </w:pPr>
      <w:r w:rsidRPr="003144A4">
        <w:rPr>
          <w:rFonts w:ascii="Calibri" w:eastAsia="Calibri" w:hAnsi="Calibri" w:cs="Arial"/>
        </w:rPr>
        <w:t>Zmiany postanowień umowy dopuszczalne są w następujących przypadkach</w:t>
      </w:r>
      <w:r w:rsidRPr="003144A4">
        <w:rPr>
          <w:rFonts w:ascii="Calibri" w:eastAsia="Calibri" w:hAnsi="Calibri" w:cs="Calibri"/>
        </w:rPr>
        <w:t>:</w:t>
      </w:r>
    </w:p>
    <w:p w:rsidR="003144A4" w:rsidRPr="003144A4" w:rsidRDefault="003144A4" w:rsidP="003144A4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709" w:hanging="283"/>
        <w:jc w:val="both"/>
        <w:rPr>
          <w:rFonts w:ascii="Calibri" w:eastAsia="Calibri" w:hAnsi="Calibri" w:cs="Calibri"/>
        </w:rPr>
      </w:pPr>
      <w:r w:rsidRPr="003144A4">
        <w:rPr>
          <w:rFonts w:ascii="Calibri" w:eastAsia="Calibri" w:hAnsi="Calibri" w:cs="Arial"/>
        </w:rPr>
        <w:t>zmiany w zakresie terminu realizacji umowy określonego w § 3 ust.1:</w:t>
      </w:r>
    </w:p>
    <w:p w:rsidR="003144A4" w:rsidRPr="003144A4" w:rsidRDefault="003144A4" w:rsidP="003144A4">
      <w:pPr>
        <w:numPr>
          <w:ilvl w:val="0"/>
          <w:numId w:val="7"/>
        </w:numPr>
        <w:tabs>
          <w:tab w:val="left" w:pos="851"/>
        </w:tabs>
        <w:spacing w:after="120" w:line="240" w:lineRule="auto"/>
        <w:ind w:left="1134" w:hanging="283"/>
        <w:jc w:val="both"/>
        <w:rPr>
          <w:rFonts w:ascii="Calibri" w:eastAsia="Calibri" w:hAnsi="Calibri" w:cs="Calibri"/>
        </w:rPr>
      </w:pPr>
      <w:r w:rsidRPr="003144A4">
        <w:rPr>
          <w:rFonts w:ascii="Calibri" w:eastAsia="Calibri" w:hAnsi="Calibri" w:cs="Arial"/>
          <w:lang w:eastAsia="ar-SA"/>
        </w:rPr>
        <w:t xml:space="preserve">poprzez jego wydłużenie o okres odpowiadający trwaniu przeszkody w wykonywaniu zamówienia, </w:t>
      </w:r>
      <w:r w:rsidRPr="003144A4">
        <w:rPr>
          <w:rFonts w:ascii="Calibri" w:eastAsia="Calibri" w:hAnsi="Calibri" w:cs="Calibri"/>
        </w:rPr>
        <w:t xml:space="preserve">z uwagi na siłę wyższą lub inne okoliczności niezależne od Wykonawcy lub których Wykonawca przy zachowaniu należytej staranności nie był w stanie uniknąć lub przewidzieć. </w:t>
      </w:r>
    </w:p>
    <w:p w:rsidR="003144A4" w:rsidRPr="003144A4" w:rsidRDefault="003144A4" w:rsidP="003144A4">
      <w:pPr>
        <w:tabs>
          <w:tab w:val="left" w:pos="851"/>
        </w:tabs>
        <w:spacing w:after="0" w:line="240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3144A4">
        <w:rPr>
          <w:rFonts w:ascii="Calibri" w:eastAsia="Times New Roman" w:hAnsi="Calibri" w:cs="Calibri"/>
          <w:lang w:eastAsia="pl-PL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 Wykonawca dotknięty działaniem siły wyższej jest zobowiązany do niezwłocznego powiadomienia o tym fakcie Zamawiającego;</w:t>
      </w:r>
    </w:p>
    <w:p w:rsidR="003144A4" w:rsidRPr="003144A4" w:rsidRDefault="003144A4" w:rsidP="00432596">
      <w:pPr>
        <w:numPr>
          <w:ilvl w:val="0"/>
          <w:numId w:val="6"/>
        </w:numPr>
        <w:spacing w:after="0" w:line="240" w:lineRule="auto"/>
        <w:ind w:left="709" w:hanging="283"/>
        <w:rPr>
          <w:rFonts w:ascii="Calibri" w:eastAsia="Calibri" w:hAnsi="Calibri" w:cs="Calibri"/>
        </w:rPr>
      </w:pPr>
      <w:r w:rsidRPr="003144A4">
        <w:rPr>
          <w:rFonts w:ascii="Calibri" w:eastAsia="Calibri" w:hAnsi="Calibri" w:cs="Calibri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</w:t>
      </w:r>
      <w:r w:rsidRPr="003144A4">
        <w:rPr>
          <w:rFonts w:ascii="Calibri" w:eastAsia="Calibri" w:hAnsi="Calibri" w:cs="Calibri"/>
        </w:rPr>
        <w:lastRenderedPageBreak/>
        <w:t xml:space="preserve">dystrybutora dokument z oświadczeniem o wycofaniu z produkcji lub dystrybucji zaoferowanego sprzętu z jednoczesną propozycją zmian, </w:t>
      </w:r>
    </w:p>
    <w:p w:rsidR="003144A4" w:rsidRPr="003144A4" w:rsidRDefault="003144A4" w:rsidP="003144A4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>zwiększenia bądź zmniejszenia stawek podatku od towarów i usług, podatku akcyzowego, cła na podstawie odrębnych przepisów, które wejdą w życie po dniu zawarcia umowy, a przed wykonaniem przez Wykonawcę obowiązku po wykonaniu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usług, podatek akcyzowy, cło.</w:t>
      </w:r>
    </w:p>
    <w:p w:rsidR="003144A4" w:rsidRDefault="003144A4" w:rsidP="003144A4">
      <w:pPr>
        <w:jc w:val="center"/>
      </w:pP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center"/>
        <w:rPr>
          <w:rFonts w:ascii="Calibri" w:eastAsia="Times New Roman" w:hAnsi="Calibri" w:cs="Calibri"/>
          <w:b/>
          <w:bCs/>
          <w:iCs/>
          <w:lang w:eastAsia="pl-PL"/>
        </w:rPr>
      </w:pPr>
      <w:r w:rsidRPr="003144A4">
        <w:rPr>
          <w:rFonts w:ascii="Calibri" w:eastAsia="Times New Roman" w:hAnsi="Calibri" w:cs="Calibri"/>
          <w:b/>
          <w:bCs/>
          <w:iCs/>
          <w:lang w:eastAsia="pl-PL"/>
        </w:rPr>
        <w:sym w:font="Times New Roman" w:char="00A7"/>
      </w:r>
      <w:r w:rsidRPr="003144A4">
        <w:rPr>
          <w:rFonts w:ascii="Calibri" w:eastAsia="Times New Roman" w:hAnsi="Calibri" w:cs="Calibri"/>
          <w:b/>
          <w:bCs/>
          <w:iCs/>
          <w:lang w:eastAsia="pl-PL"/>
        </w:rPr>
        <w:t xml:space="preserve"> 9</w:t>
      </w: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center"/>
        <w:rPr>
          <w:rFonts w:ascii="Calibri" w:eastAsia="Times New Roman" w:hAnsi="Calibri" w:cs="Calibri"/>
          <w:b/>
          <w:bCs/>
          <w:iCs/>
          <w:lang w:eastAsia="pl-PL"/>
        </w:rPr>
      </w:pPr>
      <w:r w:rsidRPr="003144A4">
        <w:rPr>
          <w:rFonts w:ascii="Calibri" w:eastAsia="Times New Roman" w:hAnsi="Calibri" w:cs="Calibri"/>
          <w:b/>
          <w:bCs/>
          <w:iCs/>
          <w:lang w:eastAsia="pl-PL"/>
        </w:rPr>
        <w:t>DANE OSOBOWE, POUFNOŚĆ</w:t>
      </w: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1. W związku z realizacją przedmiotu niniejszej umowy Zamawiający upoważnia Wykonawcę do przetwarzania danych osobowych, których administratorem jest Zamawiający, w zakresie i celu niezbędnym do realizacji niniejszej umowy, w szczelności świadczenia usług serwisu w okresie gwarancji. </w:t>
      </w:r>
    </w:p>
    <w:p w:rsid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2. Wykonawca zobowiązany jest do przestrzegania powszechnie obowiązujących przepisów o ochronie danych osobowych, a w szczególności przepisów Rozporządzenia Parlamentu Europejskiego i Rady (UE) 2016/679 z dnia 27 kwietnia 2016 r. w sprawie ochrony osób fizycznych w związku z </w:t>
      </w:r>
    </w:p>
    <w:p w:rsid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 zwanych dalej „RODO”. </w:t>
      </w: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3. Wykonawca zobowiązuje się do zachowania w tajemnicy danych osobowych oraz sposobów ich zabezpieczenia oraz zobowiązuje się zapewnić, aby jego pracownicy oraz inne osoby upoważnione do przetwarzania powierzonych danych osobowych, zobowiązały się do zachowania w tajemnicy danych osobowych oraz sposobów ich zabezpieczenia, w tym także po ustaniu niniejszej umowy. </w:t>
      </w: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4. Zamawiający ma prawo do przeprowadzenia kontroli przestrzegania przez Wykonawcę zasad przetwarzania danych osobowych, o których mowa w niniejszej umowie oraz w obowiązujących przepisach prawa, w związku z wykonaniem niniejszej umowy </w:t>
      </w: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5. Wykonawca oświadcza również, że wszelkie dane oraz informacje, w tym informacje techniczne, technologiczne, handlowe i prawne, w których posiadanie wejdzie wskutek zawarcia i realizacji niniejszej umowy, mają charakter poufny i zobowiązuje się ich nie ujawniać (klauzula poufności). </w:t>
      </w: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6. Wykonawca zobowiązuje się przed przystąpieniem do prac serwisowych do przekazania Zamawiającemu oświadczeń o dochowaniu poufności danych złożonych przez wyznaczonych przez Wykonawcę serwisantów zgodnie z treścią załącznika nr 3 do niniejszej umowy. </w:t>
      </w:r>
    </w:p>
    <w:p w:rsidR="003144A4" w:rsidRPr="003144A4" w:rsidRDefault="003144A4" w:rsidP="003144A4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7. Wykonawca ponosi pełną odpowiedzialność za będące następstwem jego </w:t>
      </w:r>
      <w:proofErr w:type="spellStart"/>
      <w:r w:rsidRPr="003144A4">
        <w:rPr>
          <w:rFonts w:ascii="Calibri" w:eastAsia="Times New Roman" w:hAnsi="Calibri" w:cs="Calibri"/>
          <w:bCs/>
          <w:iCs/>
          <w:lang w:eastAsia="pl-PL"/>
        </w:rPr>
        <w:t>zachowań</w:t>
      </w:r>
      <w:proofErr w:type="spellEnd"/>
      <w:r w:rsidRPr="003144A4">
        <w:rPr>
          <w:rFonts w:ascii="Calibri" w:eastAsia="Times New Roman" w:hAnsi="Calibri" w:cs="Calibri"/>
          <w:bCs/>
          <w:iCs/>
          <w:lang w:eastAsia="pl-PL"/>
        </w:rPr>
        <w:t xml:space="preserve"> szkody wyrządzone niezgodnym z umową przetwarzaniem danych osobowych, jak również naruszeniem przez Wykonawcę obowiązku wynikającego z ust. 6 powyżej. </w:t>
      </w:r>
    </w:p>
    <w:p w:rsidR="003144A4" w:rsidRDefault="003144A4" w:rsidP="003144A4">
      <w:pPr>
        <w:jc w:val="center"/>
      </w:pPr>
    </w:p>
    <w:p w:rsidR="003144A4" w:rsidRPr="003144A4" w:rsidRDefault="003144A4" w:rsidP="003144A4">
      <w:pPr>
        <w:spacing w:after="0" w:line="240" w:lineRule="auto"/>
        <w:ind w:left="3540" w:firstLine="708"/>
        <w:rPr>
          <w:rFonts w:ascii="Calibri" w:eastAsia="Times New Roman" w:hAnsi="Calibri" w:cs="Arial"/>
          <w:b/>
          <w:lang w:eastAsia="pl-PL"/>
        </w:rPr>
      </w:pPr>
      <w:r w:rsidRPr="003144A4">
        <w:rPr>
          <w:rFonts w:ascii="Calibri" w:eastAsia="Times New Roman" w:hAnsi="Calibri" w:cs="Arial"/>
          <w:b/>
          <w:lang w:eastAsia="pl-PL"/>
        </w:rPr>
        <w:sym w:font="Times New Roman" w:char="00A7"/>
      </w:r>
      <w:r w:rsidRPr="003144A4">
        <w:rPr>
          <w:rFonts w:ascii="Calibri" w:eastAsia="Times New Roman" w:hAnsi="Calibri" w:cs="Arial"/>
          <w:b/>
          <w:lang w:eastAsia="pl-PL"/>
        </w:rPr>
        <w:t xml:space="preserve"> 10</w:t>
      </w:r>
    </w:p>
    <w:p w:rsidR="003144A4" w:rsidRPr="003144A4" w:rsidRDefault="003144A4" w:rsidP="003144A4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144A4">
        <w:rPr>
          <w:rFonts w:ascii="Calibri" w:eastAsia="Times New Roman" w:hAnsi="Calibri" w:cs="Arial"/>
          <w:b/>
          <w:lang w:eastAsia="pl-PL"/>
        </w:rPr>
        <w:t>POSTANOWIENIA KOŃCOWE</w:t>
      </w:r>
    </w:p>
    <w:p w:rsidR="003144A4" w:rsidRPr="003144A4" w:rsidRDefault="003144A4" w:rsidP="003144A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Arial"/>
          <w:spacing w:val="-3"/>
          <w:lang w:eastAsia="pl-PL"/>
        </w:rPr>
      </w:pPr>
      <w:r w:rsidRPr="003144A4">
        <w:rPr>
          <w:rFonts w:ascii="Calibri" w:eastAsia="Times New Roman" w:hAnsi="Calibri" w:cs="Arial"/>
          <w:spacing w:val="-3"/>
          <w:lang w:eastAsia="pl-PL"/>
        </w:rPr>
        <w:lastRenderedPageBreak/>
        <w:t xml:space="preserve">Niniejsza Umowa została zawarta w języku polskim, podlega prawu polskiemu i zgodnie z nim powinna być interpretowana. </w:t>
      </w:r>
    </w:p>
    <w:p w:rsidR="003144A4" w:rsidRPr="003144A4" w:rsidRDefault="003144A4" w:rsidP="003144A4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lang w:eastAsia="pl-PL"/>
        </w:rPr>
      </w:pPr>
      <w:r w:rsidRPr="003144A4">
        <w:rPr>
          <w:rFonts w:ascii="Calibri" w:eastAsia="Times New Roman" w:hAnsi="Calibri" w:cs="Arial"/>
          <w:spacing w:val="-3"/>
          <w:lang w:eastAsia="pl-PL"/>
        </w:rPr>
        <w:t xml:space="preserve">Wszelkie zawiadomienia oraz informacje pomiędzy Stronami będą dokonywane na piśmie i będą uznane za doręczone, jeżeli zostaną doręczone osobiście poczta kurierską lub listem poleconym, na adresy stron podane w komparycji niniejszej umowy, z zastrzeżeniem </w:t>
      </w:r>
      <w:r w:rsidR="007A04F2">
        <w:rPr>
          <w:rFonts w:ascii="Calibri" w:eastAsia="Times New Roman" w:hAnsi="Calibri" w:cs="Arial"/>
          <w:spacing w:val="-3"/>
          <w:lang w:eastAsia="pl-PL"/>
        </w:rPr>
        <w:t>§ 3 ust. 5</w:t>
      </w:r>
      <w:r w:rsidRPr="003144A4">
        <w:rPr>
          <w:rFonts w:ascii="Calibri" w:eastAsia="Times New Roman" w:hAnsi="Calibri" w:cs="Arial"/>
          <w:spacing w:val="-3"/>
          <w:lang w:eastAsia="pl-PL"/>
        </w:rPr>
        <w:t xml:space="preserve">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3144A4" w:rsidRPr="003144A4" w:rsidRDefault="003144A4" w:rsidP="003144A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Arial"/>
          <w:spacing w:val="-3"/>
          <w:lang w:eastAsia="pl-PL"/>
        </w:rPr>
      </w:pPr>
      <w:r w:rsidRPr="003144A4">
        <w:rPr>
          <w:rFonts w:ascii="Calibri" w:eastAsia="Times New Roman" w:hAnsi="Calibri" w:cs="Arial"/>
          <w:spacing w:val="-3"/>
          <w:lang w:eastAsia="pl-PL"/>
        </w:rPr>
        <w:t>W zakresie nieuregulowanym w umowie znajdują zastosowanie przepisy prawa zamówień publicznych, a w zakresie niesprzecznym z tymi przepisami –Kodeks cywilny.</w:t>
      </w:r>
    </w:p>
    <w:p w:rsidR="003144A4" w:rsidRPr="003144A4" w:rsidRDefault="003144A4" w:rsidP="003144A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Arial"/>
          <w:spacing w:val="-3"/>
          <w:lang w:eastAsia="pl-PL"/>
        </w:rPr>
      </w:pPr>
      <w:r w:rsidRPr="003144A4">
        <w:rPr>
          <w:rFonts w:ascii="Calibri" w:eastAsia="Times New Roman" w:hAnsi="Calibri" w:cs="Arial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3144A4" w:rsidRPr="003144A4" w:rsidRDefault="003144A4" w:rsidP="003144A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Arial"/>
          <w:spacing w:val="-3"/>
          <w:lang w:eastAsia="pl-PL"/>
        </w:rPr>
      </w:pPr>
      <w:r w:rsidRPr="003144A4">
        <w:rPr>
          <w:rFonts w:ascii="Calibri" w:eastAsia="Times New Roman" w:hAnsi="Calibri" w:cs="Arial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3144A4" w:rsidRPr="003144A4" w:rsidRDefault="003144A4" w:rsidP="003144A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Arial"/>
          <w:spacing w:val="-3"/>
          <w:lang w:eastAsia="pl-PL"/>
        </w:rPr>
      </w:pPr>
      <w:r w:rsidRPr="003144A4">
        <w:rPr>
          <w:rFonts w:ascii="Calibri" w:eastAsia="Times New Roman" w:hAnsi="Calibri" w:cs="Arial"/>
          <w:lang w:eastAsia="pl-PL"/>
        </w:rPr>
        <w:t>Umowa wchodzi w życie z dniem zawarcia.</w:t>
      </w:r>
    </w:p>
    <w:p w:rsidR="003144A4" w:rsidRPr="003144A4" w:rsidRDefault="003144A4" w:rsidP="003144A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Arial"/>
          <w:spacing w:val="-3"/>
          <w:lang w:eastAsia="pl-PL"/>
        </w:rPr>
      </w:pPr>
      <w:r w:rsidRPr="003144A4">
        <w:rPr>
          <w:rFonts w:ascii="Calibri" w:eastAsia="Times New Roman" w:hAnsi="Calibri" w:cs="Arial"/>
          <w:lang w:eastAsia="pl-PL"/>
        </w:rPr>
        <w:t xml:space="preserve">Umowa została sporządzona w dwóch jednobrzmiących egzemplarzach, po jednym dla każdej ze Stron. </w:t>
      </w:r>
    </w:p>
    <w:p w:rsidR="003144A4" w:rsidRPr="003144A4" w:rsidRDefault="003144A4" w:rsidP="003144A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3144A4" w:rsidRPr="003144A4" w:rsidRDefault="003144A4" w:rsidP="003144A4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3144A4" w:rsidRPr="003144A4" w:rsidRDefault="003144A4" w:rsidP="003144A4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3144A4" w:rsidRPr="003144A4" w:rsidRDefault="003144A4" w:rsidP="003144A4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3144A4" w:rsidRPr="003144A4" w:rsidRDefault="003144A4" w:rsidP="003144A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144A4" w:rsidRPr="003144A4" w:rsidRDefault="003144A4" w:rsidP="003144A4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3144A4">
        <w:rPr>
          <w:rFonts w:ascii="Calibri" w:eastAsia="Times New Roman" w:hAnsi="Calibri" w:cs="Arial"/>
          <w:b/>
          <w:lang w:eastAsia="pl-PL"/>
        </w:rPr>
        <w:t xml:space="preserve">           WYKONAWCA </w:t>
      </w:r>
      <w:r w:rsidRPr="003144A4">
        <w:rPr>
          <w:rFonts w:ascii="Calibri" w:eastAsia="Times New Roman" w:hAnsi="Calibri" w:cs="Arial"/>
          <w:b/>
          <w:lang w:eastAsia="pl-PL"/>
        </w:rPr>
        <w:tab/>
      </w:r>
      <w:r w:rsidRPr="003144A4">
        <w:rPr>
          <w:rFonts w:ascii="Calibri" w:eastAsia="Times New Roman" w:hAnsi="Calibri" w:cs="Arial"/>
          <w:b/>
          <w:lang w:eastAsia="pl-PL"/>
        </w:rPr>
        <w:tab/>
      </w:r>
      <w:r w:rsidRPr="003144A4">
        <w:rPr>
          <w:rFonts w:ascii="Calibri" w:eastAsia="Times New Roman" w:hAnsi="Calibri" w:cs="Arial"/>
          <w:b/>
          <w:lang w:eastAsia="pl-PL"/>
        </w:rPr>
        <w:tab/>
        <w:t xml:space="preserve">                                                     </w:t>
      </w:r>
      <w:r w:rsidR="00F31FE7">
        <w:rPr>
          <w:rFonts w:ascii="Calibri" w:eastAsia="Times New Roman" w:hAnsi="Calibri" w:cs="Arial"/>
          <w:b/>
          <w:lang w:eastAsia="pl-PL"/>
        </w:rPr>
        <w:t xml:space="preserve">                              </w:t>
      </w:r>
      <w:r w:rsidRPr="003144A4">
        <w:rPr>
          <w:rFonts w:ascii="Calibri" w:eastAsia="Times New Roman" w:hAnsi="Calibri" w:cs="Arial"/>
          <w:b/>
          <w:lang w:eastAsia="pl-PL"/>
        </w:rPr>
        <w:t>ZAMAWIAJĄCY</w:t>
      </w:r>
    </w:p>
    <w:p w:rsidR="003144A4" w:rsidRPr="003144A4" w:rsidRDefault="003144A4" w:rsidP="003144A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144A4">
        <w:rPr>
          <w:rFonts w:ascii="Arial" w:eastAsia="Times New Roman" w:hAnsi="Arial" w:cs="Arial"/>
          <w:i/>
          <w:lang w:eastAsia="pl-PL"/>
        </w:rPr>
        <w:t xml:space="preserve"> </w:t>
      </w:r>
    </w:p>
    <w:p w:rsidR="003144A4" w:rsidRDefault="003144A4" w:rsidP="003144A4">
      <w:pPr>
        <w:jc w:val="center"/>
      </w:pPr>
    </w:p>
    <w:p w:rsidR="003144A4" w:rsidRDefault="003144A4" w:rsidP="003144A4">
      <w:pPr>
        <w:jc w:val="center"/>
      </w:pPr>
    </w:p>
    <w:p w:rsidR="00847335" w:rsidRDefault="00847335" w:rsidP="003144A4">
      <w:pPr>
        <w:jc w:val="center"/>
      </w:pPr>
    </w:p>
    <w:p w:rsidR="00847335" w:rsidRDefault="00847335" w:rsidP="003144A4">
      <w:pPr>
        <w:jc w:val="center"/>
      </w:pPr>
    </w:p>
    <w:p w:rsidR="00847335" w:rsidRDefault="00847335" w:rsidP="003144A4">
      <w:pPr>
        <w:jc w:val="center"/>
      </w:pPr>
    </w:p>
    <w:p w:rsidR="00847335" w:rsidRDefault="00847335" w:rsidP="003144A4">
      <w:pPr>
        <w:jc w:val="center"/>
      </w:pPr>
    </w:p>
    <w:p w:rsidR="00847335" w:rsidRDefault="00847335" w:rsidP="003144A4">
      <w:pPr>
        <w:jc w:val="center"/>
      </w:pPr>
    </w:p>
    <w:p w:rsidR="00847335" w:rsidRDefault="00847335" w:rsidP="003144A4">
      <w:pPr>
        <w:jc w:val="center"/>
      </w:pPr>
    </w:p>
    <w:p w:rsidR="00847335" w:rsidRDefault="00847335" w:rsidP="003144A4">
      <w:pPr>
        <w:jc w:val="center"/>
      </w:pPr>
    </w:p>
    <w:p w:rsidR="00847335" w:rsidRDefault="00847335" w:rsidP="003144A4">
      <w:pPr>
        <w:jc w:val="center"/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335" w:rsidRPr="00847335" w:rsidRDefault="00847335" w:rsidP="00847335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</w:pPr>
      <w:r w:rsidRPr="00847335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Załączniki do umowy:</w:t>
      </w:r>
    </w:p>
    <w:p w:rsidR="00847335" w:rsidRPr="00847335" w:rsidRDefault="00847335" w:rsidP="00847335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847335">
        <w:rPr>
          <w:rFonts w:ascii="Calibri" w:eastAsia="Times New Roman" w:hAnsi="Calibri" w:cs="Arial"/>
          <w:i/>
          <w:sz w:val="18"/>
          <w:szCs w:val="18"/>
          <w:lang w:eastAsia="pl-PL"/>
        </w:rPr>
        <w:t>1. załącznik nr 1</w:t>
      </w:r>
      <w:r w:rsidRPr="00847335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>- oferta cenowa wykonawcy/parametry</w:t>
      </w:r>
    </w:p>
    <w:p w:rsidR="00847335" w:rsidRPr="00847335" w:rsidRDefault="00847335" w:rsidP="00847335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847335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2. załącznik nr 2 </w:t>
      </w:r>
      <w:r w:rsidRPr="00847335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- protokół zdawczo-odbiorczy </w:t>
      </w:r>
    </w:p>
    <w:p w:rsidR="00847335" w:rsidRPr="00847335" w:rsidRDefault="00847335" w:rsidP="00847335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84733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3. </w:t>
      </w:r>
      <w:r w:rsidRPr="0084733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załącznik nr 3   - oświadczenie o dochowaniu poufności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335" w:rsidRPr="00847335" w:rsidRDefault="00847335" w:rsidP="00847335">
      <w:pPr>
        <w:spacing w:after="0" w:line="240" w:lineRule="auto"/>
        <w:ind w:left="6372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lastRenderedPageBreak/>
        <w:t>Załącznik nr 2 do umowy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Akademia Pomorska w Słupsku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ul. Arciszewskiego 22a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76-200 Słupsk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PROTOKÓŁ ZDAWCZO-ODBIORCZY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Wykonawca………………………………………………….…………………………………………………</w:t>
      </w:r>
    </w:p>
    <w:p w:rsidR="00847335" w:rsidRPr="00847335" w:rsidRDefault="00847335" w:rsidP="00847335">
      <w:pPr>
        <w:spacing w:after="0" w:line="36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ab/>
      </w:r>
      <w:r w:rsidRPr="00847335">
        <w:rPr>
          <w:rFonts w:ascii="Calibri" w:eastAsia="Times New Roman" w:hAnsi="Calibri" w:cs="Arial"/>
          <w:b/>
          <w:lang w:eastAsia="pl-PL"/>
        </w:rPr>
        <w:tab/>
      </w:r>
      <w:r w:rsidRPr="00847335">
        <w:rPr>
          <w:rFonts w:ascii="Calibri" w:eastAsia="Times New Roman" w:hAnsi="Calibri" w:cs="Arial"/>
          <w:b/>
          <w:lang w:eastAsia="pl-PL"/>
        </w:rPr>
        <w:tab/>
      </w:r>
      <w:r w:rsidRPr="00847335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              (nazwa i adres)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 xml:space="preserve">na podstawie zawartej umowy dostawy nr ZP/……………………………….……./2018 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przekazuje następujący sprzęt: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1275"/>
        <w:gridCol w:w="2552"/>
      </w:tblGrid>
      <w:tr w:rsidR="00847335" w:rsidRPr="00847335" w:rsidTr="00373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847335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847335">
              <w:rPr>
                <w:rFonts w:ascii="Calibri" w:eastAsia="Times New Roman" w:hAnsi="Calibri" w:cs="Arial"/>
                <w:b/>
                <w:lang w:eastAsia="pl-PL"/>
              </w:rPr>
              <w:t>Nazwa/typ 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ind w:left="422" w:hanging="422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847335">
              <w:rPr>
                <w:rFonts w:ascii="Calibri" w:eastAsia="Times New Roman" w:hAnsi="Calibri" w:cs="Arial"/>
                <w:b/>
                <w:lang w:eastAsia="pl-PL"/>
              </w:rPr>
              <w:t>Ilość (szt.)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847335">
              <w:rPr>
                <w:rFonts w:ascii="Calibri" w:eastAsia="Times New Roman" w:hAnsi="Calibri" w:cs="Arial"/>
                <w:b/>
                <w:lang w:eastAsia="pl-PL"/>
              </w:rPr>
              <w:t>Numer fabryczny</w:t>
            </w:r>
          </w:p>
        </w:tc>
      </w:tr>
      <w:tr w:rsidR="00847335" w:rsidRPr="00847335" w:rsidTr="00373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47335" w:rsidRPr="00847335" w:rsidTr="00373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47335" w:rsidRPr="00847335" w:rsidTr="00373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47335" w:rsidRPr="00847335" w:rsidTr="00373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47335" w:rsidRPr="00847335" w:rsidTr="00373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47335" w:rsidRPr="00847335" w:rsidTr="00373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5" w:rsidRPr="00847335" w:rsidRDefault="00847335" w:rsidP="00847335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Strony  stwierdzają, że sprzęt dostarczony dnia ……………….………., po uruchomieniu pracuje prawidłowo.</w:t>
      </w:r>
    </w:p>
    <w:p w:rsidR="00847335" w:rsidRPr="00847335" w:rsidRDefault="00847335" w:rsidP="0084733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Uwagi: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847335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Kartę gwarancyjną, instrukcje obsługi w języku polskim, certyfikaty, paszport techniczny urządzenia* przekazano użytkownikowi.</w:t>
      </w:r>
    </w:p>
    <w:p w:rsidR="00847335" w:rsidRPr="00847335" w:rsidRDefault="00847335" w:rsidP="00847335">
      <w:pPr>
        <w:autoSpaceDE w:val="0"/>
        <w:autoSpaceDN w:val="0"/>
        <w:adjustRightInd w:val="0"/>
        <w:spacing w:before="120" w:after="0" w:line="360" w:lineRule="auto"/>
        <w:rPr>
          <w:rFonts w:ascii="Calibri" w:eastAsia="Batang" w:hAnsi="Calibri" w:cs="Arial"/>
          <w:lang w:eastAsia="pl-PL"/>
        </w:rPr>
      </w:pPr>
      <w:r w:rsidRPr="00847335">
        <w:rPr>
          <w:rFonts w:ascii="Calibri" w:eastAsia="Batang" w:hAnsi="Calibri" w:cs="Arial"/>
          <w:lang w:eastAsia="pl-PL"/>
        </w:rPr>
        <w:t>Przeszkolenia pracowników Zamawiającego w zakresie obsługi i konserwacji urządzenia dokonał w dniu ………………………………. przedstawiciel Wykonawcy ……………………………………………………… .</w:t>
      </w:r>
    </w:p>
    <w:p w:rsidR="00847335" w:rsidRPr="00847335" w:rsidRDefault="00847335" w:rsidP="00847335">
      <w:pPr>
        <w:pBdr>
          <w:bottom w:val="single" w:sz="6" w:space="1" w:color="auto"/>
        </w:pBdr>
        <w:spacing w:after="0" w:line="240" w:lineRule="auto"/>
        <w:rPr>
          <w:rFonts w:ascii="Calibri" w:eastAsia="Batang" w:hAnsi="Calibri" w:cs="Arial"/>
          <w:sz w:val="16"/>
          <w:szCs w:val="16"/>
          <w:lang w:eastAsia="pl-PL"/>
        </w:rPr>
      </w:pPr>
      <w:r w:rsidRPr="00847335">
        <w:rPr>
          <w:rFonts w:ascii="Calibri" w:eastAsia="Batang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(imię i nazwisko)</w:t>
      </w:r>
    </w:p>
    <w:p w:rsidR="00847335" w:rsidRPr="00847335" w:rsidRDefault="00847335" w:rsidP="00847335">
      <w:pPr>
        <w:pBdr>
          <w:bottom w:val="single" w:sz="6" w:space="1" w:color="auto"/>
        </w:pBdr>
        <w:tabs>
          <w:tab w:val="left" w:pos="3780"/>
        </w:tabs>
        <w:spacing w:after="0" w:line="240" w:lineRule="auto"/>
        <w:rPr>
          <w:rFonts w:ascii="Calibri" w:eastAsia="Times New Roman" w:hAnsi="Calibri" w:cs="Arial"/>
          <w:i/>
          <w:lang w:eastAsia="pl-PL"/>
        </w:rPr>
      </w:pPr>
    </w:p>
    <w:p w:rsidR="00847335" w:rsidRPr="00847335" w:rsidRDefault="00847335" w:rsidP="00847335">
      <w:pPr>
        <w:spacing w:after="0" w:line="240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47335">
        <w:rPr>
          <w:rFonts w:ascii="Calibri" w:eastAsia="Times New Roman" w:hAnsi="Calibri" w:cs="Arial"/>
          <w:b/>
          <w:sz w:val="18"/>
          <w:szCs w:val="18"/>
          <w:lang w:eastAsia="pl-PL"/>
        </w:rPr>
        <w:t>*niepotrzebne skreślić</w:t>
      </w:r>
    </w:p>
    <w:p w:rsidR="00847335" w:rsidRPr="00847335" w:rsidRDefault="00847335" w:rsidP="00847335">
      <w:pPr>
        <w:spacing w:after="0" w:line="240" w:lineRule="auto"/>
        <w:ind w:left="6379" w:hanging="6379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ind w:left="6379" w:hanging="6379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Uruchomienia  dokonał:                                                                                    Ze strony Zamawiającego               przyjął/przyjęli:</w:t>
      </w:r>
    </w:p>
    <w:p w:rsidR="00847335" w:rsidRPr="00847335" w:rsidRDefault="00847335" w:rsidP="0084733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47335" w:rsidRPr="00847335" w:rsidRDefault="00847335" w:rsidP="0084733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47335" w:rsidRPr="00847335" w:rsidRDefault="00847335" w:rsidP="0084733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847335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     …………………………………..</w:t>
      </w:r>
      <w:r w:rsidRPr="00847335">
        <w:rPr>
          <w:rFonts w:ascii="Calibri" w:eastAsia="Times New Roman" w:hAnsi="Calibri" w:cs="Times New Roman"/>
          <w:b/>
          <w:sz w:val="16"/>
          <w:szCs w:val="16"/>
          <w:lang w:eastAsia="pl-PL"/>
        </w:rPr>
        <w:tab/>
      </w:r>
      <w:r w:rsidRPr="00847335">
        <w:rPr>
          <w:rFonts w:ascii="Calibri" w:eastAsia="Times New Roman" w:hAnsi="Calibri" w:cs="Times New Roman"/>
          <w:b/>
          <w:sz w:val="16"/>
          <w:szCs w:val="16"/>
          <w:lang w:eastAsia="pl-PL"/>
        </w:rPr>
        <w:tab/>
      </w:r>
      <w:r w:rsidRPr="00847335">
        <w:rPr>
          <w:rFonts w:ascii="Calibri" w:eastAsia="Times New Roman" w:hAnsi="Calibri" w:cs="Times New Roman"/>
          <w:b/>
          <w:sz w:val="16"/>
          <w:szCs w:val="16"/>
          <w:lang w:eastAsia="pl-PL"/>
        </w:rPr>
        <w:tab/>
      </w:r>
      <w:r w:rsidRPr="00847335">
        <w:rPr>
          <w:rFonts w:ascii="Calibri" w:eastAsia="Times New Roman" w:hAnsi="Calibri" w:cs="Times New Roman"/>
          <w:b/>
          <w:sz w:val="16"/>
          <w:szCs w:val="16"/>
          <w:lang w:eastAsia="pl-PL"/>
        </w:rPr>
        <w:tab/>
        <w:t xml:space="preserve">                                                        ………………..…………………….</w:t>
      </w:r>
    </w:p>
    <w:p w:rsidR="00847335" w:rsidRPr="00847335" w:rsidRDefault="00847335" w:rsidP="0084733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847335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        (podpis i pieczątka)                                                                                                                                     (podpis i pieczątka)</w:t>
      </w:r>
    </w:p>
    <w:p w:rsidR="00847335" w:rsidRPr="00847335" w:rsidRDefault="00847335" w:rsidP="0084733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47335" w:rsidRPr="00847335" w:rsidRDefault="00847335" w:rsidP="0084733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47335">
        <w:rPr>
          <w:rFonts w:ascii="Arial" w:eastAsia="Times New Roman" w:hAnsi="Arial" w:cs="Arial"/>
          <w:b/>
          <w:sz w:val="20"/>
          <w:szCs w:val="20"/>
          <w:lang w:eastAsia="pl-PL"/>
        </w:rPr>
        <w:t>Niniejszy  protokół stanowi podstawę do wystawienia faktury VAT.</w:t>
      </w:r>
      <w:r w:rsidRPr="0084733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 xml:space="preserve">Akademia Pomorska w Słupsku                                                                 </w:t>
      </w:r>
      <w:r w:rsidRPr="00847335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3 do umowy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ul. Arciszewskiego 22a</w:t>
      </w:r>
    </w:p>
    <w:p w:rsidR="00847335" w:rsidRPr="00847335" w:rsidRDefault="00847335" w:rsidP="0084733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47335">
        <w:rPr>
          <w:rFonts w:ascii="Calibri" w:eastAsia="Times New Roman" w:hAnsi="Calibri" w:cs="Arial"/>
          <w:b/>
          <w:lang w:eastAsia="pl-PL"/>
        </w:rPr>
        <w:t>76-200 Słupsk</w:t>
      </w:r>
    </w:p>
    <w:p w:rsidR="00847335" w:rsidRPr="00847335" w:rsidRDefault="00847335" w:rsidP="0084733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847335" w:rsidRPr="00847335" w:rsidRDefault="00847335" w:rsidP="008473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OŚWIADCZENIE O POUFNOŚCI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W związku z obowiązującymi przepisami dotyczącymi ochrony danych osobowych, w szczególności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ogólnym Rozporządzeniem o ochronie danych UE z dnia 27 kwietnia 2016 r. oraz „Polityką Bezpieczeństwa Informacji (PBI) i Instrukcją Zarządzania Systemami Teleinformatycznymi w zakresie danych osobowych Akademii Pomorskiej w Słupsku”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Zobowiązuje się do:</w:t>
      </w:r>
    </w:p>
    <w:p w:rsidR="00847335" w:rsidRPr="00847335" w:rsidRDefault="00847335" w:rsidP="008473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zachowania w tajemnicy wszystkich danych do których mam lub będę mieć dostęp, w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szczególności danych osobowych, w związku z wykonywaniem zadań powierzonych przez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Zleceniodawcę,</w:t>
      </w:r>
    </w:p>
    <w:p w:rsidR="00847335" w:rsidRPr="00847335" w:rsidRDefault="00847335" w:rsidP="008473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niewykorzystywania żadnych danych w celach niezgodnych z zakresem i celem powierzonych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zadań przez Zleceniodawcę,</w:t>
      </w:r>
    </w:p>
    <w:p w:rsidR="00847335" w:rsidRPr="00847335" w:rsidRDefault="00847335" w:rsidP="008473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zachowania w tajemnicy sposobów zabezpieczenia wszystkich danych,</w:t>
      </w:r>
    </w:p>
    <w:p w:rsidR="00847335" w:rsidRPr="00847335" w:rsidRDefault="00847335" w:rsidP="008473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ochrony wszystkich danych przed przypadkowym lub niezgodnym z prawem zniszczeniem,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utratą, modyfikacją danych, nieuprawnionym ujawnieniem danych, nieuprawnionym dostępem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do danych oraz przetwarzaniem,</w:t>
      </w:r>
    </w:p>
    <w:p w:rsidR="00847335" w:rsidRPr="00847335" w:rsidRDefault="00847335" w:rsidP="008473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przetwarzania wszystkich danych wyłącznie w zakresie i celu przewidzianym w powierzonych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przez Zleceniodawcę zleceniach.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7335">
        <w:rPr>
          <w:rFonts w:ascii="Arial" w:eastAsia="Times New Roman" w:hAnsi="Arial" w:cs="Arial"/>
          <w:i/>
          <w:sz w:val="16"/>
          <w:szCs w:val="16"/>
          <w:lang w:eastAsia="pl-PL"/>
        </w:rPr>
        <w:t>Przyjmuję do wiadomości, iż postępowanie sprzeczne z powyższymi zobowiązaniami może być uznane przez Zleceniodawcę za naruszenie przepisów Rozporządzenia o ochronie danych EU z dnia 27 kwietnia 2016 r.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Nazwa działu/lokalizacja sprzętu: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……………………………………………….……………………………………………………………………………………….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Nr OT/inwentarzowy sprzętu: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……………………………………………….……………………….……………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………………………..…………………..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(czytelny podpis)</w:t>
      </w:r>
    </w:p>
    <w:p w:rsidR="00847335" w:rsidRPr="00847335" w:rsidRDefault="00847335" w:rsidP="008473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7335">
        <w:rPr>
          <w:rFonts w:ascii="Arial" w:eastAsia="Times New Roman" w:hAnsi="Arial" w:cs="Arial"/>
          <w:i/>
          <w:sz w:val="20"/>
          <w:szCs w:val="20"/>
          <w:lang w:eastAsia="pl-PL"/>
        </w:rPr>
        <w:t>Słupsk, dnia ……………………………….</w:t>
      </w:r>
    </w:p>
    <w:p w:rsidR="00392576" w:rsidRDefault="00392576" w:rsidP="0019632E"/>
    <w:sectPr w:rsidR="00392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6A" w:rsidRDefault="006D286A" w:rsidP="0019632E">
      <w:pPr>
        <w:spacing w:after="0" w:line="240" w:lineRule="auto"/>
      </w:pPr>
      <w:r>
        <w:separator/>
      </w:r>
    </w:p>
  </w:endnote>
  <w:endnote w:type="continuationSeparator" w:id="0">
    <w:p w:rsidR="006D286A" w:rsidRDefault="006D286A" w:rsidP="0019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6A" w:rsidRDefault="006D286A" w:rsidP="0019632E">
      <w:pPr>
        <w:spacing w:after="0" w:line="240" w:lineRule="auto"/>
      </w:pPr>
      <w:r>
        <w:separator/>
      </w:r>
    </w:p>
  </w:footnote>
  <w:footnote w:type="continuationSeparator" w:id="0">
    <w:p w:rsidR="006D286A" w:rsidRDefault="006D286A" w:rsidP="0019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E" w:rsidRDefault="001963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99695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1F1"/>
    <w:multiLevelType w:val="hybridMultilevel"/>
    <w:tmpl w:val="43B04A44"/>
    <w:lvl w:ilvl="0" w:tplc="FFE0E2E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2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>
    <w:nsid w:val="1A764DCE"/>
    <w:multiLevelType w:val="hybridMultilevel"/>
    <w:tmpl w:val="16F28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D38E2"/>
    <w:multiLevelType w:val="hybridMultilevel"/>
    <w:tmpl w:val="2ACC1A64"/>
    <w:lvl w:ilvl="0" w:tplc="CAF6EF08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64A4"/>
    <w:multiLevelType w:val="hybridMultilevel"/>
    <w:tmpl w:val="47784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9E3"/>
    <w:multiLevelType w:val="hybridMultilevel"/>
    <w:tmpl w:val="EF342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5236B"/>
    <w:multiLevelType w:val="hybridMultilevel"/>
    <w:tmpl w:val="548AB9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3D5085"/>
    <w:multiLevelType w:val="hybridMultilevel"/>
    <w:tmpl w:val="7676F722"/>
    <w:lvl w:ilvl="0" w:tplc="0E7E4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957838"/>
    <w:multiLevelType w:val="hybridMultilevel"/>
    <w:tmpl w:val="79BA58C6"/>
    <w:lvl w:ilvl="0" w:tplc="1D943FD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2">
    <w:nsid w:val="39F76E75"/>
    <w:multiLevelType w:val="hybridMultilevel"/>
    <w:tmpl w:val="5F5265F2"/>
    <w:lvl w:ilvl="0" w:tplc="91341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B3609"/>
    <w:multiLevelType w:val="hybridMultilevel"/>
    <w:tmpl w:val="6590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E7AAE"/>
    <w:multiLevelType w:val="hybridMultilevel"/>
    <w:tmpl w:val="89C6D1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643AC8"/>
    <w:multiLevelType w:val="hybridMultilevel"/>
    <w:tmpl w:val="7C22B684"/>
    <w:lvl w:ilvl="0" w:tplc="0E7E4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9854E7"/>
    <w:multiLevelType w:val="singleLevel"/>
    <w:tmpl w:val="21DC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>
    <w:nsid w:val="40F00012"/>
    <w:multiLevelType w:val="hybridMultilevel"/>
    <w:tmpl w:val="C1D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208E5"/>
    <w:multiLevelType w:val="hybridMultilevel"/>
    <w:tmpl w:val="E036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65AE9"/>
    <w:multiLevelType w:val="hybridMultilevel"/>
    <w:tmpl w:val="D86C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E3AE6"/>
    <w:multiLevelType w:val="hybridMultilevel"/>
    <w:tmpl w:val="72CC8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159D0"/>
    <w:multiLevelType w:val="multilevel"/>
    <w:tmpl w:val="5DF60C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750A7"/>
    <w:multiLevelType w:val="hybridMultilevel"/>
    <w:tmpl w:val="9DA071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775506"/>
    <w:multiLevelType w:val="hybridMultilevel"/>
    <w:tmpl w:val="0C4E86E0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5DB246AC"/>
    <w:multiLevelType w:val="hybridMultilevel"/>
    <w:tmpl w:val="E1A62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B17B5"/>
    <w:multiLevelType w:val="hybridMultilevel"/>
    <w:tmpl w:val="3E3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96743"/>
    <w:multiLevelType w:val="hybridMultilevel"/>
    <w:tmpl w:val="748A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E276E"/>
    <w:multiLevelType w:val="hybridMultilevel"/>
    <w:tmpl w:val="A6FA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D0783"/>
    <w:multiLevelType w:val="hybridMultilevel"/>
    <w:tmpl w:val="D64CC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5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20"/>
  </w:num>
  <w:num w:numId="20">
    <w:abstractNumId w:val="28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4"/>
  </w:num>
  <w:num w:numId="25">
    <w:abstractNumId w:val="7"/>
  </w:num>
  <w:num w:numId="26">
    <w:abstractNumId w:val="33"/>
  </w:num>
  <w:num w:numId="27">
    <w:abstractNumId w:val="18"/>
  </w:num>
  <w:num w:numId="28">
    <w:abstractNumId w:val="9"/>
  </w:num>
  <w:num w:numId="29">
    <w:abstractNumId w:val="26"/>
  </w:num>
  <w:num w:numId="30">
    <w:abstractNumId w:val="24"/>
  </w:num>
  <w:num w:numId="31">
    <w:abstractNumId w:val="10"/>
  </w:num>
  <w:num w:numId="32">
    <w:abstractNumId w:val="15"/>
  </w:num>
  <w:num w:numId="33">
    <w:abstractNumId w:val="12"/>
  </w:num>
  <w:num w:numId="34">
    <w:abstractNumId w:val="17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E"/>
    <w:rsid w:val="0019632E"/>
    <w:rsid w:val="001D0DDD"/>
    <w:rsid w:val="00304756"/>
    <w:rsid w:val="003144A4"/>
    <w:rsid w:val="00391E0C"/>
    <w:rsid w:val="00392576"/>
    <w:rsid w:val="00414DFF"/>
    <w:rsid w:val="00432596"/>
    <w:rsid w:val="00450B09"/>
    <w:rsid w:val="006D286A"/>
    <w:rsid w:val="007A04F2"/>
    <w:rsid w:val="007B1367"/>
    <w:rsid w:val="00847335"/>
    <w:rsid w:val="009C3575"/>
    <w:rsid w:val="009D03A4"/>
    <w:rsid w:val="00A4609C"/>
    <w:rsid w:val="00AD4E0A"/>
    <w:rsid w:val="00B248D8"/>
    <w:rsid w:val="00C11A33"/>
    <w:rsid w:val="00C86CDA"/>
    <w:rsid w:val="00D065E8"/>
    <w:rsid w:val="00EC79E1"/>
    <w:rsid w:val="00F212EF"/>
    <w:rsid w:val="00F31FE7"/>
    <w:rsid w:val="00F62F1B"/>
    <w:rsid w:val="00F81F72"/>
    <w:rsid w:val="00FE36D0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32E"/>
  </w:style>
  <w:style w:type="paragraph" w:styleId="Stopka">
    <w:name w:val="footer"/>
    <w:basedOn w:val="Normalny"/>
    <w:link w:val="StopkaZnak"/>
    <w:uiPriority w:val="99"/>
    <w:unhideWhenUsed/>
    <w:rsid w:val="0019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2E"/>
  </w:style>
  <w:style w:type="paragraph" w:styleId="Akapitzlist">
    <w:name w:val="List Paragraph"/>
    <w:basedOn w:val="Normalny"/>
    <w:uiPriority w:val="34"/>
    <w:qFormat/>
    <w:rsid w:val="001963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63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632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BodyText21">
    <w:name w:val="Body Text 21"/>
    <w:basedOn w:val="Normalny"/>
    <w:rsid w:val="00450B09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3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32E"/>
  </w:style>
  <w:style w:type="paragraph" w:styleId="Stopka">
    <w:name w:val="footer"/>
    <w:basedOn w:val="Normalny"/>
    <w:link w:val="StopkaZnak"/>
    <w:uiPriority w:val="99"/>
    <w:unhideWhenUsed/>
    <w:rsid w:val="0019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2E"/>
  </w:style>
  <w:style w:type="paragraph" w:styleId="Akapitzlist">
    <w:name w:val="List Paragraph"/>
    <w:basedOn w:val="Normalny"/>
    <w:uiPriority w:val="34"/>
    <w:qFormat/>
    <w:rsid w:val="001963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63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632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BodyText21">
    <w:name w:val="Body Text 21"/>
    <w:basedOn w:val="Normalny"/>
    <w:rsid w:val="00450B09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3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6B32-34E1-44A0-8683-C22C40E0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3172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cp:lastPrinted>2018-10-26T12:03:00Z</cp:lastPrinted>
  <dcterms:created xsi:type="dcterms:W3CDTF">2018-10-01T06:21:00Z</dcterms:created>
  <dcterms:modified xsi:type="dcterms:W3CDTF">2018-10-26T12:03:00Z</dcterms:modified>
</cp:coreProperties>
</file>