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21" w:rsidRDefault="00E60F21" w:rsidP="00E60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E60F21" w:rsidRDefault="00E60F21" w:rsidP="00E60F21">
      <w:pPr>
        <w:pStyle w:val="Tekstprzypisudolnego"/>
        <w:tabs>
          <w:tab w:val="left" w:pos="4678"/>
        </w:tabs>
        <w:spacing w:after="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60F21" w:rsidTr="00E60F21">
        <w:trPr>
          <w:trHeight w:val="46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F21" w:rsidRDefault="00E60F21">
            <w:pPr>
              <w:pStyle w:val="Nagwek1"/>
              <w:spacing w:before="120" w:after="120" w:line="360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OŚWIADCZENIE O BRAKU PODSTAW DO WYKLUCZENIA / I SPEŁNIENIA WARUNKÓW UDZIAŁU </w:t>
            </w:r>
          </w:p>
          <w:p w:rsidR="00E60F21" w:rsidRDefault="00E60F21">
            <w:pPr>
              <w:pStyle w:val="Nagwek1"/>
              <w:spacing w:before="120" w:after="120" w:line="360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W POSTĘPOWANIU</w:t>
            </w:r>
          </w:p>
        </w:tc>
      </w:tr>
    </w:tbl>
    <w:p w:rsidR="00E60F21" w:rsidRDefault="00E60F21" w:rsidP="00E60F21">
      <w:pPr>
        <w:spacing w:after="40" w:line="36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565"/>
      </w:tblGrid>
      <w:tr w:rsidR="00E60F21" w:rsidTr="00E60F21">
        <w:trPr>
          <w:trHeight w:val="899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21" w:rsidRDefault="00E60F2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Przystępując do postępowania na </w:t>
            </w:r>
          </w:p>
          <w:p w:rsidR="00E60F21" w:rsidRDefault="00E60F2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Odbiór i zagospodarowanie odpadów komunalnych z terenu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Akademii Pomorskiej  w Słupsku</w:t>
            </w:r>
          </w:p>
          <w:p w:rsidR="00E60F21" w:rsidRDefault="00E60F21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60F21" w:rsidTr="00E60F21">
        <w:trPr>
          <w:trHeight w:val="303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21" w:rsidRDefault="00E60F21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działając w imieniu Wykonawcy: ……………………………………………….……………………………………………………………………</w:t>
            </w:r>
          </w:p>
          <w:p w:rsidR="00E60F21" w:rsidRDefault="00E60F21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………………………………………………………………….…………………………………………………</w:t>
            </w:r>
          </w:p>
          <w:p w:rsidR="00E60F21" w:rsidRDefault="00E60F21">
            <w:pPr>
              <w:spacing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(podać nazwę i adres Wykonawcy)</w:t>
            </w:r>
          </w:p>
        </w:tc>
      </w:tr>
      <w:tr w:rsidR="00E60F21" w:rsidTr="00E60F21">
        <w:trPr>
          <w:trHeight w:val="567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21" w:rsidRDefault="00E60F21">
            <w:pPr>
              <w:spacing w:before="120"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na dzień składania ofert  nie podlegam wykluczeniu z postępowania i spełniam warunki udziału w postępowaniu.</w:t>
            </w:r>
          </w:p>
        </w:tc>
      </w:tr>
      <w:tr w:rsidR="00E60F21" w:rsidTr="00E60F21">
        <w:trPr>
          <w:trHeight w:val="200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21" w:rsidRDefault="00E60F21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Wykonawcę będącego osobą fizyczną, którego prawomocnie skazano za przestępstwo: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2"/>
              </w:num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którym mowa w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 lub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2"/>
              </w:num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2"/>
              </w:num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skarbowe,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2"/>
              </w:num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ubezpieczenia społeczne lub zdrowotne wraz z odsetkami lub grzywnami lub zawarł wiążące porozumienie w sprawie spłaty tych należności;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E60F21" w:rsidRDefault="00E60F21">
            <w:pPr>
              <w:tabs>
                <w:tab w:val="left" w:pos="851"/>
              </w:tabs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ubiegający się o przedmiotowe zamówienie musi spełniać również warunki udziału w postępowaniu dotyczące: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kompetencji lub uprawnień do prowadzenia określonej działalności zawodowej, o ile wynika to z odrębnych przepisów. 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sytuacji ekonomicznej lub finansowej. </w:t>
            </w:r>
          </w:p>
          <w:p w:rsidR="00E60F21" w:rsidRDefault="00E60F21" w:rsidP="00B4332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zdolności technicznej lub zawodowej. </w:t>
            </w:r>
          </w:p>
          <w:p w:rsidR="00E60F21" w:rsidRDefault="00E60F21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F21" w:rsidTr="00E60F21">
        <w:trPr>
          <w:trHeight w:val="193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21" w:rsidRDefault="00E60F21">
            <w:pPr>
              <w:spacing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Oświadczenie dotyczące podwykonawcy niebędącego podmiotem, na którego zasoby powołuje się Wykonawca</w:t>
            </w:r>
          </w:p>
          <w:p w:rsidR="00E60F21" w:rsidRDefault="00E60F21">
            <w:pPr>
              <w:spacing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0F21" w:rsidRDefault="00E60F21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podmiotu/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będącego/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podwykonawcą/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……………………………………………………………………..….……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nie zachodzą podstawy wykluczenia z postępowania o udzielenie zamówienia.</w:t>
            </w:r>
          </w:p>
        </w:tc>
      </w:tr>
      <w:tr w:rsidR="00E60F21" w:rsidTr="00E60F21">
        <w:trPr>
          <w:trHeight w:val="18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21" w:rsidRDefault="00E60F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0F21" w:rsidRDefault="00E60F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E60F21" w:rsidRDefault="00E60F21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pieczęć Wykonawcy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21" w:rsidRDefault="00E60F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0F21" w:rsidRDefault="00E60F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  <w:p w:rsidR="00E60F21" w:rsidRDefault="00E60F21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Data i podpis upoważnionego przedstawiciela Wykonawcy</w:t>
            </w:r>
          </w:p>
        </w:tc>
      </w:tr>
    </w:tbl>
    <w:p w:rsidR="00E60F21" w:rsidRDefault="00E60F21" w:rsidP="00E60F21">
      <w:pPr>
        <w:tabs>
          <w:tab w:val="left" w:pos="5760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60F21" w:rsidRDefault="00E60F21" w:rsidP="00E60F21">
      <w:pPr>
        <w:tabs>
          <w:tab w:val="left" w:pos="5760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 3 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(pieczęć Wykonawcy)</w:t>
      </w:r>
    </w:p>
    <w:p w:rsidR="00E60F21" w:rsidRDefault="00E60F21" w:rsidP="00E60F2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0F21" w:rsidRDefault="00E60F21" w:rsidP="00E60F2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0F21" w:rsidRDefault="00E60F21" w:rsidP="00E60F2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E60F21" w:rsidRDefault="00E60F21" w:rsidP="00E60F2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My, niżej podpisani……………………………………………………………………………………………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rzecz…………………………………………………………………………………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widowControl w:val="0"/>
        <w:overflowPunct w:val="0"/>
        <w:autoSpaceDE w:val="0"/>
        <w:autoSpaceDN w:val="0"/>
        <w:adjustRightInd w:val="0"/>
        <w:spacing w:line="360" w:lineRule="auto"/>
        <w:ind w:right="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przetargu nieograniczonym na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Odbiór i zagospodarowanie odpadów komunalnych z terenu</w:t>
      </w:r>
      <w:r>
        <w:rPr>
          <w:rFonts w:ascii="Arial" w:hAnsi="Arial" w:cs="Arial"/>
          <w:b/>
          <w:bCs/>
          <w:sz w:val="20"/>
          <w:szCs w:val="20"/>
        </w:rPr>
        <w:t xml:space="preserve"> Akademii Pomorskiej  w Słupsku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składamy niniejszą ofertę.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następujący przedmiot zamówienia, zgodnie z wymaganiami Zamawiającego :</w:t>
      </w:r>
    </w:p>
    <w:p w:rsidR="00E60F21" w:rsidRDefault="00E60F21" w:rsidP="00E60F21">
      <w:pPr>
        <w:pStyle w:val="Tekstpodstawowy"/>
        <w:spacing w:line="360" w:lineRule="auto"/>
        <w:rPr>
          <w:rFonts w:cs="Times New Roman"/>
        </w:rPr>
      </w:pPr>
    </w:p>
    <w:p w:rsidR="00E60F21" w:rsidRDefault="00E60F21" w:rsidP="00E60F21">
      <w:pPr>
        <w:pStyle w:val="Tekstpodstawowy"/>
        <w:spacing w:line="360" w:lineRule="auto"/>
      </w:pPr>
      <w:r>
        <w:t xml:space="preserve">Część 1 </w:t>
      </w:r>
    </w:p>
    <w:p w:rsidR="00E60F21" w:rsidRDefault="00E60F21" w:rsidP="00E60F2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cenę ofertową* :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Cena…………….……………………………………………………………………………………….   brutto  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(słownie:……………………………………………………………………………………………………………)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tym VAT:…………………..    (słownie:………… ……………………………….………………………….)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Oferujemy następujące ceny jednostkowe: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wywóz pojemnika o pojemności 10m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……………. zł brutto (słownie: ……………………..…… ……………………………………………………………………………………………………………………………………)    </w:t>
      </w:r>
    </w:p>
    <w:p w:rsidR="00E60F21" w:rsidRDefault="00E60F21" w:rsidP="00E60F2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wywóz pojemnika o pojemności 1100 l ……………. zł brutto (słownie: ……………………..…… ……………………………………………………………………………………………………………………………….…)    </w:t>
      </w:r>
    </w:p>
    <w:p w:rsidR="00E60F21" w:rsidRDefault="00E60F21" w:rsidP="00E60F2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wywóz pojemnika o pojemności minimum 1,5 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na odpady zbierane selektywnie  ……………. zł brutto (słownie:……………………..…………………………………………………………………………………………………………………………………………)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  tym  VAT:…………………..(słownie:…………………………………………………….……………..…………………………)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dzierżawa pojemnika o pojemności 10m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……………. zł brutto (słownie: ……………………..…… …………………………………………………………………………………………………………………………….……)    </w:t>
      </w:r>
    </w:p>
    <w:p w:rsidR="00E60F21" w:rsidRDefault="00E60F21" w:rsidP="00E60F2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dzierżawa pojemnika o pojemności 1100 l ……………. zł brutto (słownie: ……………………..…… ………………………………………………………………………………………………………………………….………)    </w:t>
      </w:r>
    </w:p>
    <w:p w:rsidR="00E60F21" w:rsidRDefault="00E60F21" w:rsidP="00E60F2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dzierżawa pojemnika o pojemności minimum 1,5 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na odpady zbierane selektywnie  ……………. zł brutto (słownie:……………………..……………………………………………………………………………………………………………………………..………)    </w:t>
      </w:r>
    </w:p>
    <w:p w:rsidR="00E60F21" w:rsidRDefault="00E60F21" w:rsidP="00E60F2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E60F21" w:rsidRDefault="00E60F21" w:rsidP="00E60F2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Oferujemy czas przybycia w celu opróżnienia pojemników: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…………….godzin (</w:t>
      </w:r>
      <w:r>
        <w:rPr>
          <w:rFonts w:ascii="Arial" w:hAnsi="Arial" w:cs="Arial"/>
          <w:w w:val="109"/>
          <w:sz w:val="18"/>
          <w:szCs w:val="18"/>
        </w:rPr>
        <w:t>min. 24 godzin do max. 36 godzin).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pStyle w:val="Tekstpodstawowy"/>
        <w:spacing w:line="360" w:lineRule="auto"/>
        <w:rPr>
          <w:rFonts w:cs="Times New Roman"/>
        </w:rPr>
      </w:pPr>
    </w:p>
    <w:p w:rsidR="00E60F21" w:rsidRDefault="00E60F21" w:rsidP="00E60F21">
      <w:pPr>
        <w:pStyle w:val="Tekstpodstawowy"/>
        <w:spacing w:line="360" w:lineRule="auto"/>
      </w:pPr>
      <w:r>
        <w:t xml:space="preserve">Część 2 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cenę ofertową* :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Cena…………….……………………………………………………………………………………….   brutto  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(słownie:……………………………………………………………………………………………………………)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tym VAT:…………………..    (słownie:………… ……………………………….………………………….)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Oferujemy następujące ceny jednostkowe: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wywóz pojemnika o pojemności 10m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……………. zł brutto (słownie: ……………………..…… ……………………………………………………………………………………………………………………………………)    </w:t>
      </w:r>
    </w:p>
    <w:p w:rsidR="00E60F21" w:rsidRDefault="00E60F21" w:rsidP="00E60F2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wywóz pojemnika o pojemności 1100 l ……………. zł brutto (słownie: ……………………..…… ……………………………………………………………………………………………………………………………….…)    </w:t>
      </w:r>
    </w:p>
    <w:p w:rsidR="00E60F21" w:rsidRDefault="00E60F21" w:rsidP="00E60F2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dzierżawa pojemnika o pojemności 10m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……………. zł brutto (słownie: ……………………..…… …………………………………………………………………………………………………………………………….……)    </w:t>
      </w:r>
    </w:p>
    <w:p w:rsidR="00E60F21" w:rsidRDefault="00E60F21" w:rsidP="00E60F2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dzierżawa pojemnika o pojemności 1100 l ……………. zł brutto (słownie: ……………………..…… ………………………………………………………………………………………………………………………….………)    </w:t>
      </w:r>
    </w:p>
    <w:p w:rsidR="00E60F21" w:rsidRDefault="00E60F21" w:rsidP="00E60F2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Oferujemy czas przybycia w celu opróżnienia pojemników: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…………….godzin (</w:t>
      </w:r>
      <w:r>
        <w:rPr>
          <w:rFonts w:ascii="Arial" w:hAnsi="Arial" w:cs="Arial"/>
          <w:w w:val="109"/>
          <w:sz w:val="18"/>
          <w:szCs w:val="18"/>
        </w:rPr>
        <w:t>min. 24 godzin do max. 36 godzin).</w:t>
      </w:r>
    </w:p>
    <w:p w:rsidR="00E60F21" w:rsidRDefault="00E60F21" w:rsidP="00E60F21">
      <w:pPr>
        <w:pStyle w:val="Tekstpodstawowy"/>
        <w:spacing w:line="360" w:lineRule="auto"/>
        <w:rPr>
          <w:rFonts w:cs="Times New Roman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Oświadczamy, że zapoznaliśmy się ze Specyfikacją Istotnych Warunków Zamówienia udostępnioną przez Zamawiającego i nie wnosimy do niej żadnych zastrzeżeń. </w:t>
      </w:r>
    </w:p>
    <w:p w:rsidR="00E60F21" w:rsidRDefault="00E60F21" w:rsidP="00E60F21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 naszej strony realizację zamówienia koordynować będzie: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..…………………………………………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…………..……  e mail……………….………….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Oferta zawiera /nie zawiera ** informacji stanowiących tajemnicę przedsiębiorstwa w rozumieniu  przepisów ustawy o zwalczaniu nieuczciwej konkurencji. 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Uważamy się za związanych niniejszą ofertą przez okres 30 dni od upływu terminu składania ofert.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ind w:left="181" w:hanging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Następującą część zamówienia zamierzamy powierzyć podwykonawcom(Jeżeli jest to wiadome, należy podać również dane proponowanych podwykonawców):  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………………………………………………………………………………..…………………………………… </w:t>
      </w:r>
    </w:p>
    <w:p w:rsidR="00E60F21" w:rsidRDefault="00E60F21" w:rsidP="00E60F21">
      <w:pPr>
        <w:spacing w:line="360" w:lineRule="auto"/>
        <w:ind w:left="181" w:hanging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E60F21" w:rsidRDefault="00E60F21" w:rsidP="00E60F21">
      <w:pPr>
        <w:spacing w:line="360" w:lineRule="auto"/>
        <w:ind w:left="181" w:hanging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E60F21" w:rsidRDefault="00E60F21" w:rsidP="00E60F21">
      <w:pPr>
        <w:spacing w:line="360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E60F21" w:rsidRDefault="00E60F21" w:rsidP="00E60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W razie wybrania naszej oferty zobowiązujemy się do podpisania umowy na warunkach zawartych w dokumentacji oraz w miejscu i terminie określonym przez Zamawiającego.   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7.Ofertę niniejszą składamy na……..kolejno ponumerowanych stronach.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Załącznikami do niniejszego formularza stanowiącymi integralną część oferty są: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1)…………………………………………………………………..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2)………………………………………………………………….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3)…………………………………………………………………..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4)…………………………………………………………………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</w:t>
      </w:r>
      <w:proofErr w:type="spellStart"/>
      <w:r>
        <w:rPr>
          <w:rFonts w:ascii="Arial" w:hAnsi="Arial" w:cs="Arial"/>
          <w:sz w:val="20"/>
          <w:szCs w:val="20"/>
        </w:rPr>
        <w:t>dn</w:t>
      </w:r>
      <w:proofErr w:type="spellEnd"/>
      <w:r>
        <w:rPr>
          <w:rFonts w:ascii="Arial" w:hAnsi="Arial" w:cs="Arial"/>
          <w:sz w:val="20"/>
          <w:szCs w:val="20"/>
        </w:rPr>
        <w:t xml:space="preserve">………………………                                      …………………………………………..                                      </w:t>
      </w:r>
    </w:p>
    <w:p w:rsidR="00E60F21" w:rsidRDefault="00E60F21" w:rsidP="00E60F21">
      <w:pPr>
        <w:spacing w:line="36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podpis upoważnionego przedstawiciela                  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*cena ofertowa – całkowita wartość umowy uwzględniająca wszystkie koszty związane z realizacją zamówienia zgodnie z opisem przedmiotu zamówienia określonym w SIWZ,  </w:t>
      </w:r>
    </w:p>
    <w:p w:rsidR="00E60F21" w:rsidRDefault="00E60F21" w:rsidP="00E60F21">
      <w:pPr>
        <w:pStyle w:val="Zwykytekst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E60F21" w:rsidRDefault="00E60F21" w:rsidP="00E60F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**niepotrzebne skreślić</w:t>
      </w:r>
    </w:p>
    <w:p w:rsidR="00C6595F" w:rsidRDefault="00C6595F">
      <w:bookmarkStart w:id="0" w:name="_GoBack"/>
      <w:bookmarkEnd w:id="0"/>
    </w:p>
    <w:sectPr w:rsidR="00C6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b w:val="0"/>
        <w:bCs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15"/>
    <w:rsid w:val="00A76A15"/>
    <w:rsid w:val="00C6595F"/>
    <w:rsid w:val="00E6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B9AC1-B1F3-484B-AC88-4293C63D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F21"/>
    <w:pPr>
      <w:spacing w:after="0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E60F21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E60F21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F21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F21"/>
    <w:rPr>
      <w:rFonts w:ascii="Tahoma" w:eastAsia="MS Mincho" w:hAnsi="Tahoma" w:cs="Tahom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F21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F21"/>
    <w:rPr>
      <w:rFonts w:ascii="Arial" w:eastAsia="MS Mincho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60F21"/>
    <w:pPr>
      <w:ind w:left="708"/>
    </w:pPr>
  </w:style>
  <w:style w:type="paragraph" w:customStyle="1" w:styleId="Zwykytekst1">
    <w:name w:val="Zwykły tekst1"/>
    <w:basedOn w:val="Normalny"/>
    <w:uiPriority w:val="99"/>
    <w:rsid w:val="00E60F2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Wyrwa</dc:creator>
  <cp:keywords/>
  <dc:description/>
  <cp:lastModifiedBy>Magdalena Wyrwa</cp:lastModifiedBy>
  <cp:revision>2</cp:revision>
  <dcterms:created xsi:type="dcterms:W3CDTF">2017-10-26T07:54:00Z</dcterms:created>
  <dcterms:modified xsi:type="dcterms:W3CDTF">2017-10-26T07:54:00Z</dcterms:modified>
</cp:coreProperties>
</file>