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1B" w:rsidRDefault="00922F1B" w:rsidP="004D35D9">
      <w:pPr>
        <w:rPr>
          <w:rFonts w:ascii="Cambria" w:hAnsi="Cambria"/>
          <w:b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1" o:spid="_x0000_s1028" type="#_x0000_t75" style="position:absolute;margin-left:198pt;margin-top:18pt;width:57.85pt;height:57.85pt;z-index:-251658240;visibility:visible;mso-wrap-distance-left:0;mso-wrap-distance-right:0" wrapcoords="-281 0 -281 21319 21600 21319 21600 0 -281 0">
            <v:imagedata r:id="rId7" o:title=""/>
            <w10:wrap type="tight" side="largest"/>
          </v:shape>
        </w:pict>
      </w:r>
    </w:p>
    <w:p w:rsidR="00922F1B" w:rsidRDefault="00922F1B" w:rsidP="00ED14D9">
      <w:pPr>
        <w:spacing w:line="360" w:lineRule="auto"/>
        <w:jc w:val="center"/>
        <w:rPr>
          <w:rFonts w:ascii="Cambria" w:hAnsi="Cambria"/>
          <w:b/>
        </w:rPr>
      </w:pPr>
    </w:p>
    <w:p w:rsidR="00922F1B" w:rsidRDefault="00922F1B" w:rsidP="00ED14D9">
      <w:pPr>
        <w:spacing w:line="360" w:lineRule="auto"/>
        <w:jc w:val="center"/>
        <w:rPr>
          <w:rFonts w:ascii="Cambria" w:hAnsi="Cambria"/>
          <w:b/>
        </w:rPr>
      </w:pPr>
    </w:p>
    <w:p w:rsidR="00922F1B" w:rsidRPr="00C93C12" w:rsidRDefault="00922F1B" w:rsidP="00ED14D9">
      <w:pPr>
        <w:spacing w:line="360" w:lineRule="auto"/>
        <w:jc w:val="center"/>
        <w:rPr>
          <w:rFonts w:ascii="Cambria" w:hAnsi="Cambria"/>
          <w:b/>
        </w:rPr>
      </w:pPr>
      <w:r w:rsidRPr="00C93C12">
        <w:rPr>
          <w:rFonts w:ascii="Cambria" w:hAnsi="Cambria"/>
          <w:b/>
        </w:rPr>
        <w:t>Opis przedmiotu zamówienia</w:t>
      </w:r>
    </w:p>
    <w:p w:rsidR="00922F1B" w:rsidRPr="00C93C12" w:rsidRDefault="00922F1B" w:rsidP="00ED14D9">
      <w:pPr>
        <w:spacing w:line="360" w:lineRule="auto"/>
        <w:jc w:val="center"/>
        <w:rPr>
          <w:rFonts w:ascii="Cambria" w:hAnsi="Cambria"/>
        </w:rPr>
      </w:pPr>
      <w:r w:rsidRPr="00C93C12">
        <w:rPr>
          <w:rFonts w:ascii="Cambria" w:hAnsi="Cambria"/>
        </w:rPr>
        <w:t xml:space="preserve"> </w:t>
      </w:r>
    </w:p>
    <w:p w:rsidR="00922F1B" w:rsidRPr="00C93C12" w:rsidRDefault="00922F1B" w:rsidP="00ED14D9">
      <w:pPr>
        <w:pStyle w:val="Header"/>
        <w:numPr>
          <w:ilvl w:val="0"/>
          <w:numId w:val="1"/>
        </w:numPr>
        <w:tabs>
          <w:tab w:val="clear" w:pos="4536"/>
          <w:tab w:val="center" w:pos="426"/>
        </w:tabs>
        <w:spacing w:line="360" w:lineRule="auto"/>
        <w:rPr>
          <w:rFonts w:ascii="Cambria" w:hAnsi="Cambria"/>
        </w:rPr>
      </w:pPr>
      <w:r w:rsidRPr="00C93C12">
        <w:rPr>
          <w:rFonts w:ascii="Cambria" w:hAnsi="Cambria"/>
        </w:rPr>
        <w:t xml:space="preserve">Przedmiotem zamówienia jest usługa cateringowa w ramach realizacji </w:t>
      </w:r>
      <w:r>
        <w:rPr>
          <w:rFonts w:ascii="Cambria" w:hAnsi="Cambria"/>
        </w:rPr>
        <w:t>projektu nr POWR.03.01.00-00-C03</w:t>
      </w:r>
      <w:r w:rsidRPr="00C93C12">
        <w:rPr>
          <w:rFonts w:ascii="Cambria" w:hAnsi="Cambria"/>
        </w:rPr>
        <w:t>8/16-02</w:t>
      </w:r>
      <w:r w:rsidRPr="00C93C12">
        <w:rPr>
          <w:rFonts w:ascii="Cambria" w:hAnsi="Cambria"/>
          <w:i/>
        </w:rPr>
        <w:t>, pn. „ŚCIEŻKĄ KOPERNIKA z Akademią Pomorską”</w:t>
      </w:r>
      <w:r w:rsidRPr="00C93C12">
        <w:rPr>
          <w:rFonts w:ascii="Cambria" w:hAnsi="Cambria"/>
        </w:rPr>
        <w:t>”.</w:t>
      </w:r>
    </w:p>
    <w:p w:rsidR="00922F1B" w:rsidRPr="00C93C12" w:rsidRDefault="00922F1B" w:rsidP="00ED14D9">
      <w:pPr>
        <w:pStyle w:val="Header"/>
        <w:numPr>
          <w:ilvl w:val="0"/>
          <w:numId w:val="1"/>
        </w:numPr>
        <w:tabs>
          <w:tab w:val="clear" w:pos="4536"/>
          <w:tab w:val="center" w:pos="426"/>
        </w:tabs>
        <w:spacing w:line="360" w:lineRule="auto"/>
        <w:rPr>
          <w:rFonts w:ascii="Cambria" w:hAnsi="Cambria"/>
        </w:rPr>
      </w:pPr>
      <w:r w:rsidRPr="00C93C12">
        <w:rPr>
          <w:rFonts w:ascii="Cambria" w:hAnsi="Cambria"/>
        </w:rPr>
        <w:t>Termin wykonania usługi - usługa świadczona będzie od października 2017 – do maja 2019 r, przez 26 dni łącznie.</w:t>
      </w:r>
    </w:p>
    <w:p w:rsidR="00922F1B" w:rsidRPr="00C93C12" w:rsidRDefault="00922F1B" w:rsidP="00ED14D9">
      <w:pPr>
        <w:pStyle w:val="Header"/>
        <w:numPr>
          <w:ilvl w:val="0"/>
          <w:numId w:val="1"/>
        </w:numPr>
        <w:tabs>
          <w:tab w:val="center" w:pos="426"/>
        </w:tabs>
        <w:spacing w:line="360" w:lineRule="auto"/>
        <w:rPr>
          <w:rFonts w:ascii="Cambria" w:hAnsi="Cambria"/>
        </w:rPr>
      </w:pPr>
      <w:r w:rsidRPr="00C93C12">
        <w:rPr>
          <w:rFonts w:ascii="Cambria" w:hAnsi="Cambria"/>
        </w:rPr>
        <w:t>Usługa cateringowa składać się będzie z gorącego posiłku jednodaniowego dla 42  uczestników zajęć oraz  z jednej przerwy kawowej ( przerwa będzie rozpoczynać  się o godz. 10:30)</w:t>
      </w:r>
    </w:p>
    <w:p w:rsidR="00922F1B" w:rsidRPr="00C93C12" w:rsidRDefault="00922F1B" w:rsidP="00ED14D9">
      <w:pPr>
        <w:pStyle w:val="Header"/>
        <w:numPr>
          <w:ilvl w:val="0"/>
          <w:numId w:val="1"/>
        </w:numPr>
        <w:tabs>
          <w:tab w:val="clear" w:pos="4536"/>
          <w:tab w:val="center" w:pos="426"/>
        </w:tabs>
        <w:spacing w:line="360" w:lineRule="auto"/>
        <w:rPr>
          <w:rFonts w:ascii="Cambria" w:hAnsi="Cambria"/>
        </w:rPr>
      </w:pPr>
      <w:r w:rsidRPr="00C93C12">
        <w:rPr>
          <w:rFonts w:ascii="Cambria" w:hAnsi="Cambria"/>
        </w:rPr>
        <w:t>Termin wykonania usługi - usługa świadczona będzie od października  2017 – końca maja 2019 r. przez  26  dni łącznie (tzn. 13 dni w terminie od października 2017 do maja 2018 oraz 13 dni w terminie od października 2018 do maja 2019 r.)  przypadających w soboty.</w:t>
      </w:r>
    </w:p>
    <w:p w:rsidR="00922F1B" w:rsidRPr="00C93C12" w:rsidRDefault="00922F1B" w:rsidP="00ED14D9">
      <w:pPr>
        <w:pStyle w:val="ListParagraph"/>
        <w:spacing w:line="360" w:lineRule="auto"/>
        <w:ind w:left="0"/>
        <w:jc w:val="both"/>
        <w:rPr>
          <w:rFonts w:ascii="Cambria" w:hAnsi="Cambria" w:cs="Times New Roman"/>
          <w:sz w:val="22"/>
          <w:szCs w:val="22"/>
        </w:rPr>
      </w:pPr>
    </w:p>
    <w:p w:rsidR="00922F1B" w:rsidRPr="00C93C12" w:rsidRDefault="00922F1B" w:rsidP="00ED14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październik 2017 r. – 2 dni  cateringu dla 42 osób;</w:t>
      </w:r>
    </w:p>
    <w:p w:rsidR="00922F1B" w:rsidRPr="00C93C12" w:rsidRDefault="00922F1B" w:rsidP="00ED14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- listopad  2017r. – 2 dni cateringu dla 42 osób;</w:t>
      </w:r>
    </w:p>
    <w:p w:rsidR="00922F1B" w:rsidRPr="00C93C12" w:rsidRDefault="00922F1B" w:rsidP="00ED14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- grudzień 2017r. – 1 dzień cateringu dla 42 osób;</w:t>
      </w:r>
    </w:p>
    <w:p w:rsidR="00922F1B" w:rsidRPr="00C93C12" w:rsidRDefault="00922F1B" w:rsidP="00ED14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- styczeń 2018 r. – 1 dzień cateringu dla 42 osób;</w:t>
      </w:r>
    </w:p>
    <w:p w:rsidR="00922F1B" w:rsidRPr="00C93C12" w:rsidRDefault="00922F1B" w:rsidP="00ED14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- luty 2018 r. – 2 dni cateringu dla 42 osób;</w:t>
      </w:r>
    </w:p>
    <w:p w:rsidR="00922F1B" w:rsidRPr="00C93C12" w:rsidRDefault="00922F1B" w:rsidP="00ED14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- marzec 2018 r. – 2 dni cateringu dla 42 osób;</w:t>
      </w:r>
    </w:p>
    <w:p w:rsidR="00922F1B" w:rsidRPr="00C93C12" w:rsidRDefault="00922F1B" w:rsidP="00ED14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- kwiecień 2018 r. – 2 dni cateringu dla 42 osób;</w:t>
      </w:r>
    </w:p>
    <w:p w:rsidR="00922F1B" w:rsidRPr="00C93C12" w:rsidRDefault="00922F1B" w:rsidP="00ED14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maj 2018 r. – 1 dzień cateringu dla 42 osób;</w:t>
      </w:r>
    </w:p>
    <w:p w:rsidR="00922F1B" w:rsidRPr="00C93C12" w:rsidRDefault="00922F1B" w:rsidP="00ED14D9">
      <w:pPr>
        <w:pStyle w:val="ListParagraph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oraz:</w:t>
      </w:r>
    </w:p>
    <w:p w:rsidR="00922F1B" w:rsidRPr="00C93C12" w:rsidRDefault="00922F1B" w:rsidP="00ED14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październik 2018 r. -2 dni  cateringu dla 42 osób;</w:t>
      </w:r>
    </w:p>
    <w:p w:rsidR="00922F1B" w:rsidRPr="00C93C12" w:rsidRDefault="00922F1B" w:rsidP="00ED14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- listopad  2018 r. – 2 dni cateringu dla 42 osób;</w:t>
      </w:r>
    </w:p>
    <w:p w:rsidR="00922F1B" w:rsidRPr="00C93C12" w:rsidRDefault="00922F1B" w:rsidP="00ED14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- grudzień 2018r. – 1 dzień cateringu dla 42 osób;</w:t>
      </w:r>
    </w:p>
    <w:p w:rsidR="00922F1B" w:rsidRPr="00C93C12" w:rsidRDefault="00922F1B" w:rsidP="00ED14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- styczeń 2019 r. – 2 dni cateringu dla 42 osób;</w:t>
      </w:r>
    </w:p>
    <w:p w:rsidR="00922F1B" w:rsidRPr="00C93C12" w:rsidRDefault="00922F1B" w:rsidP="00ED14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- luty 2019 r. – 1 dzień cateringu dla 42 osób;</w:t>
      </w:r>
    </w:p>
    <w:p w:rsidR="00922F1B" w:rsidRPr="00C93C12" w:rsidRDefault="00922F1B" w:rsidP="00ED14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- marzec 2019 r. – 2 dni cateringu dla 42 osób;</w:t>
      </w:r>
    </w:p>
    <w:p w:rsidR="00922F1B" w:rsidRPr="00C93C12" w:rsidRDefault="00922F1B" w:rsidP="00ED14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- kwiecień 2019 r. – 1 dni cateringu dla 42 osób;</w:t>
      </w:r>
    </w:p>
    <w:p w:rsidR="00922F1B" w:rsidRPr="00C93C12" w:rsidRDefault="00922F1B" w:rsidP="00ED14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maj 2019 r. – 2 dni cateringu dla 42 osób;</w:t>
      </w:r>
    </w:p>
    <w:p w:rsidR="00922F1B" w:rsidRPr="00C93C12" w:rsidRDefault="00922F1B" w:rsidP="00ED14D9">
      <w:pPr>
        <w:pStyle w:val="ListParagraph"/>
        <w:spacing w:line="360" w:lineRule="auto"/>
        <w:ind w:left="0"/>
        <w:jc w:val="both"/>
        <w:rPr>
          <w:rFonts w:ascii="Cambria" w:hAnsi="Cambria" w:cs="Times New Roman"/>
          <w:sz w:val="22"/>
          <w:szCs w:val="22"/>
        </w:rPr>
      </w:pPr>
    </w:p>
    <w:p w:rsidR="00922F1B" w:rsidRPr="00C93C12" w:rsidRDefault="00922F1B" w:rsidP="00ED14D9">
      <w:pPr>
        <w:pStyle w:val="ListParagraph"/>
        <w:spacing w:line="360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Razem: 26 dni od października 2017 r. do maja 2019 roku.</w:t>
      </w:r>
    </w:p>
    <w:p w:rsidR="00922F1B" w:rsidRPr="00C93C12" w:rsidRDefault="00922F1B" w:rsidP="00ED14D9">
      <w:pPr>
        <w:pStyle w:val="ListParagraph"/>
        <w:spacing w:line="360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Średnia liczba zajęć:  7 godzin dziennie.</w:t>
      </w:r>
    </w:p>
    <w:p w:rsidR="00922F1B" w:rsidRPr="00C93C12" w:rsidRDefault="00922F1B" w:rsidP="00ED14D9">
      <w:pPr>
        <w:pStyle w:val="Header"/>
        <w:tabs>
          <w:tab w:val="center" w:pos="426"/>
        </w:tabs>
        <w:spacing w:line="360" w:lineRule="auto"/>
        <w:rPr>
          <w:rFonts w:ascii="Cambria" w:hAnsi="Cambria"/>
        </w:rPr>
      </w:pPr>
      <w:r w:rsidRPr="00C93C12">
        <w:rPr>
          <w:rFonts w:ascii="Cambria" w:hAnsi="Cambria"/>
        </w:rPr>
        <w:t xml:space="preserve">Harmonogram zajęć zostanie ustalony we wrześniu 2017 r. </w:t>
      </w:r>
    </w:p>
    <w:p w:rsidR="00922F1B" w:rsidRPr="00C93C12" w:rsidRDefault="00922F1B" w:rsidP="00ED14D9">
      <w:pPr>
        <w:pStyle w:val="ListParagraph"/>
        <w:spacing w:line="360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 xml:space="preserve">* zajęcia na poszczególnych zjazdach będą realizowane w ciągu 1 dnia tj. w soboty </w:t>
      </w:r>
    </w:p>
    <w:p w:rsidR="00922F1B" w:rsidRPr="00C93C12" w:rsidRDefault="00922F1B" w:rsidP="00ED14D9">
      <w:pPr>
        <w:pStyle w:val="ListParagraph"/>
        <w:spacing w:line="360" w:lineRule="auto"/>
        <w:ind w:left="0"/>
        <w:jc w:val="both"/>
        <w:rPr>
          <w:rFonts w:ascii="Cambria" w:hAnsi="Cambria" w:cs="Times New Roman"/>
          <w:sz w:val="22"/>
          <w:szCs w:val="22"/>
        </w:rPr>
      </w:pPr>
    </w:p>
    <w:p w:rsidR="00922F1B" w:rsidRPr="00C93C12" w:rsidRDefault="00922F1B" w:rsidP="00ED14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Każdego dnia trwania zajęć należy dostarczyć:</w:t>
      </w:r>
    </w:p>
    <w:p w:rsidR="00922F1B" w:rsidRPr="00C93C12" w:rsidRDefault="00922F1B" w:rsidP="00ED14D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  <w:u w:val="single"/>
        </w:rPr>
        <w:t>POSIŁEK OBIADOWY</w:t>
      </w:r>
      <w:r w:rsidRPr="00C93C12">
        <w:rPr>
          <w:rFonts w:ascii="Cambria" w:hAnsi="Cambria" w:cs="Times New Roman"/>
          <w:sz w:val="22"/>
          <w:szCs w:val="22"/>
        </w:rPr>
        <w:t xml:space="preserve"> w formie gorącego dania obiadowego przygotowanego z produktów własnych Wykonawcy. </w:t>
      </w:r>
    </w:p>
    <w:p w:rsidR="00922F1B" w:rsidRPr="00C93C12" w:rsidRDefault="00922F1B" w:rsidP="00ED14D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SERWIS KAWOWY – (1 przerwa) </w:t>
      </w:r>
      <w:r w:rsidRPr="00C93C12">
        <w:rPr>
          <w:rFonts w:ascii="Cambria" w:hAnsi="Cambria" w:cs="Times New Roman"/>
          <w:sz w:val="22"/>
          <w:szCs w:val="22"/>
        </w:rPr>
        <w:t>kawa lub herbata + ciastka lub drożdżówka, pączek itp.</w:t>
      </w:r>
    </w:p>
    <w:p w:rsidR="00922F1B" w:rsidRPr="00C93C12" w:rsidRDefault="00922F1B" w:rsidP="00ED14D9">
      <w:pPr>
        <w:pStyle w:val="ListParagraph"/>
        <w:spacing w:line="360" w:lineRule="auto"/>
        <w:ind w:left="0"/>
        <w:jc w:val="both"/>
        <w:rPr>
          <w:rFonts w:ascii="Cambria" w:hAnsi="Cambria" w:cs="Times New Roman"/>
          <w:sz w:val="22"/>
          <w:szCs w:val="22"/>
        </w:rPr>
      </w:pPr>
    </w:p>
    <w:p w:rsidR="00922F1B" w:rsidRPr="00C93C12" w:rsidRDefault="00922F1B" w:rsidP="00ED14D9">
      <w:pPr>
        <w:pStyle w:val="ListParagraph"/>
        <w:spacing w:line="360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Posiłek musi być gotowy do spożycia przez uczestników zajęć pomiędzy godziną 12:00 do 14:00 - do uzgodnienia, każdego dnia zjazdu (zgodnie z harmonogramem)</w:t>
      </w:r>
      <w:r>
        <w:rPr>
          <w:rFonts w:ascii="Cambria" w:hAnsi="Cambria" w:cs="Times New Roman"/>
          <w:sz w:val="22"/>
          <w:szCs w:val="22"/>
        </w:rPr>
        <w:t xml:space="preserve">, natomiast serwis kawowy ok. godz. 9.30 – 10.00 </w:t>
      </w:r>
      <w:r w:rsidRPr="00C93C12">
        <w:rPr>
          <w:rFonts w:ascii="Cambria" w:hAnsi="Cambria" w:cs="Times New Roman"/>
          <w:sz w:val="22"/>
          <w:szCs w:val="22"/>
        </w:rPr>
        <w:t xml:space="preserve">. </w:t>
      </w:r>
    </w:p>
    <w:p w:rsidR="00922F1B" w:rsidRPr="00C93C12" w:rsidRDefault="00922F1B" w:rsidP="00ED14D9">
      <w:pPr>
        <w:pStyle w:val="ListParagraph"/>
        <w:spacing w:line="360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Sposób podania: Obiad ma być podany na ciepło w pojemnikach termicznych (styropianowych) lunchboxach lub na tradycyjnej zastawie obiadowej  -  wraz z kompletem sztućców oraz serwetek - w takim opakowaniu by nie dopuścić do ich  uszkodzenia lub pogorszenia jakości w trakcie transportu do miejsca dostawy, a w szczególności które  uniemożliwią i wyłączą ich bezpośredni kontakt z otoczeniem. Posiłek ma być dostarczony wyporcjowany. Dowóz posiłków w czasie przerwy w zajęciach na miejsce wskazane przez Zamawiającego.</w:t>
      </w:r>
    </w:p>
    <w:p w:rsidR="00922F1B" w:rsidRPr="00C93C12" w:rsidRDefault="00922F1B" w:rsidP="00ED14D9">
      <w:pPr>
        <w:pStyle w:val="ListParagraph"/>
        <w:spacing w:line="360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 xml:space="preserve"> </w:t>
      </w:r>
    </w:p>
    <w:p w:rsidR="00922F1B" w:rsidRPr="00C93C12" w:rsidRDefault="00922F1B" w:rsidP="00ED14D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  <w:u w:val="single"/>
        </w:rPr>
        <w:t>JEDEN SERWIS z napojami (kawa, herbata) -</w:t>
      </w:r>
      <w:r w:rsidRPr="00C93C12">
        <w:rPr>
          <w:rFonts w:ascii="Cambria" w:hAnsi="Cambria" w:cs="Times New Roman"/>
          <w:sz w:val="22"/>
          <w:szCs w:val="22"/>
        </w:rPr>
        <w:t xml:space="preserve"> podane na zastawie jednorazowej, składające się z napojów gorących, podawanych w termosach:</w:t>
      </w:r>
    </w:p>
    <w:p w:rsidR="00922F1B" w:rsidRPr="00C93C12" w:rsidRDefault="00922F1B" w:rsidP="00ED14D9">
      <w:pPr>
        <w:pStyle w:val="ListParagraph"/>
        <w:spacing w:line="360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Serwis kawowy powinien składać się z:</w:t>
      </w:r>
    </w:p>
    <w:p w:rsidR="00922F1B" w:rsidRPr="00C93C12" w:rsidRDefault="00922F1B" w:rsidP="00ED14D9">
      <w:pPr>
        <w:pStyle w:val="ListParagraph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 xml:space="preserve">- kawy czarnej rozpuszczalnej w termosie – 250 ml na osobę, </w:t>
      </w:r>
    </w:p>
    <w:p w:rsidR="00922F1B" w:rsidRPr="00C93C12" w:rsidRDefault="00922F1B" w:rsidP="00ED14D9">
      <w:pPr>
        <w:pStyle w:val="ListParagraph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 xml:space="preserve">- herbaty czarnej tradycyjnej w termosie – 250 ml na osobę, </w:t>
      </w:r>
    </w:p>
    <w:p w:rsidR="00922F1B" w:rsidRPr="00C93C12" w:rsidRDefault="00922F1B" w:rsidP="00ED14D9">
      <w:pPr>
        <w:pStyle w:val="ListParagraph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 xml:space="preserve">- cukier w cukierniczkach i/lub saszetkach - bez ograniczeń dla wszystkich uczestników, </w:t>
      </w:r>
    </w:p>
    <w:p w:rsidR="00922F1B" w:rsidRPr="00C93C12" w:rsidRDefault="00922F1B" w:rsidP="00ED14D9">
      <w:pPr>
        <w:pStyle w:val="ListParagraph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- śmietanka do kawy, cytryna do herbaty - bez ograniczeń dla wszystkich uczestników</w:t>
      </w:r>
    </w:p>
    <w:p w:rsidR="00922F1B" w:rsidRPr="00C93C12" w:rsidRDefault="00922F1B" w:rsidP="00ED14D9">
      <w:pPr>
        <w:pStyle w:val="ListParagraph"/>
        <w:spacing w:line="360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 xml:space="preserve">             </w:t>
      </w:r>
    </w:p>
    <w:p w:rsidR="00922F1B" w:rsidRPr="00C93C12" w:rsidRDefault="00922F1B" w:rsidP="00ED14D9">
      <w:pPr>
        <w:pStyle w:val="ListParagraph"/>
        <w:spacing w:line="360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Catering ma zostać dostarczony na teren Uczelni, w budynku przy ul. Arciszewskiego 22 b w Słupsku, we wskazane miejsce ustalone na tydzień przed datami szkoleń.</w:t>
      </w:r>
    </w:p>
    <w:p w:rsidR="00922F1B" w:rsidRPr="00C93C12" w:rsidRDefault="00922F1B" w:rsidP="00ED14D9">
      <w:pPr>
        <w:pStyle w:val="ListParagraph"/>
        <w:spacing w:line="360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Wykonawca zobowiązany jest do:</w:t>
      </w:r>
    </w:p>
    <w:p w:rsidR="00922F1B" w:rsidRPr="00C93C12" w:rsidRDefault="00922F1B" w:rsidP="00ED14D9">
      <w:pPr>
        <w:pStyle w:val="ListParagraph"/>
        <w:spacing w:line="360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- zabezpieczenia obrusów, serwetek, zastawy jednorazowej, sztućców dostosowanych do menu,</w:t>
      </w:r>
    </w:p>
    <w:p w:rsidR="00922F1B" w:rsidRPr="00C93C12" w:rsidRDefault="00922F1B" w:rsidP="00ED14D9">
      <w:pPr>
        <w:pStyle w:val="ListParagraph"/>
        <w:spacing w:line="360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-  przygotowania, dostarczenia i podania posiłków na bazie produktów najwyższej jakości,</w:t>
      </w:r>
    </w:p>
    <w:p w:rsidR="00922F1B" w:rsidRPr="00C93C12" w:rsidRDefault="00922F1B" w:rsidP="00ED14D9">
      <w:pPr>
        <w:pStyle w:val="ListParagraph"/>
        <w:spacing w:line="360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-  użycia własnych materiałów, narzędzi i personelu do wykonania zamówienia,</w:t>
      </w:r>
    </w:p>
    <w:p w:rsidR="00922F1B" w:rsidRPr="00C93C12" w:rsidRDefault="00922F1B" w:rsidP="00ED14D9">
      <w:pPr>
        <w:pStyle w:val="ListParagraph"/>
        <w:spacing w:line="360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- przestrzegania obowiązujących przepisów sanitarnych, porządkowych, higienicznych i przeciwpożarowych,</w:t>
      </w:r>
    </w:p>
    <w:p w:rsidR="00922F1B" w:rsidRPr="00C93C12" w:rsidRDefault="00922F1B" w:rsidP="00ED14D9">
      <w:pPr>
        <w:pStyle w:val="ListParagraph"/>
        <w:spacing w:line="360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- terminowego przygotowania i dostarczenia zamówionych posiłków do miejsca wskazanego przez Zamawiającego,</w:t>
      </w:r>
    </w:p>
    <w:p w:rsidR="00922F1B" w:rsidRPr="00C93C12" w:rsidRDefault="00922F1B" w:rsidP="00ED14D9">
      <w:pPr>
        <w:pStyle w:val="ListParagraph"/>
        <w:spacing w:line="360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- dostarczania posiłków na własny koszt i ryzyko,</w:t>
      </w:r>
    </w:p>
    <w:p w:rsidR="00922F1B" w:rsidRPr="00C93C12" w:rsidRDefault="00922F1B" w:rsidP="00ED14D9">
      <w:pPr>
        <w:pStyle w:val="ListParagraph"/>
        <w:spacing w:line="360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- realizowania usługi w sposób niezakłócający prowadzonych zajęć,</w:t>
      </w:r>
    </w:p>
    <w:p w:rsidR="00922F1B" w:rsidRPr="00C93C12" w:rsidRDefault="00922F1B" w:rsidP="00ED14D9">
      <w:pPr>
        <w:pStyle w:val="ListParagraph"/>
        <w:spacing w:line="360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- dysponowania personelem mającym kontakt z przygotowaniem i wydawaniem posiłków, posiadającym aktualne badania sanitarno- epidemiologiczne.</w:t>
      </w:r>
    </w:p>
    <w:p w:rsidR="00922F1B" w:rsidRPr="00C93C12" w:rsidRDefault="00922F1B" w:rsidP="00ED14D9">
      <w:pPr>
        <w:pStyle w:val="ListParagraph"/>
        <w:spacing w:line="360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Zamawiający zapewni:</w:t>
      </w:r>
    </w:p>
    <w:p w:rsidR="00922F1B" w:rsidRPr="00C93C12" w:rsidRDefault="00922F1B" w:rsidP="00ED14D9">
      <w:pPr>
        <w:pStyle w:val="ListParagraph"/>
        <w:spacing w:line="360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- pomieszczenie z przeznaczeniem do ulokowania przygotowanych posiłków oraz sprzętu i naczyń,</w:t>
      </w:r>
    </w:p>
    <w:p w:rsidR="00922F1B" w:rsidRPr="00C93C12" w:rsidRDefault="00922F1B" w:rsidP="00ED14D9">
      <w:pPr>
        <w:pStyle w:val="ListParagraph"/>
        <w:spacing w:line="360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- dostęp do prądu i bieżącej wody;</w:t>
      </w:r>
    </w:p>
    <w:p w:rsidR="00922F1B" w:rsidRPr="00C93C12" w:rsidRDefault="00922F1B" w:rsidP="00ED14D9">
      <w:pPr>
        <w:pStyle w:val="ListParagraph"/>
        <w:spacing w:line="360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93C12">
        <w:rPr>
          <w:rFonts w:ascii="Cambria" w:hAnsi="Cambria" w:cs="Times New Roman"/>
          <w:sz w:val="22"/>
          <w:szCs w:val="22"/>
        </w:rPr>
        <w:t>- stoły, krzesła.</w:t>
      </w:r>
    </w:p>
    <w:p w:rsidR="00922F1B" w:rsidRPr="00C93C12" w:rsidRDefault="00922F1B" w:rsidP="00ED14D9">
      <w:pPr>
        <w:pStyle w:val="ListParagraph"/>
        <w:spacing w:line="360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C93C12">
        <w:rPr>
          <w:rFonts w:ascii="Cambria" w:hAnsi="Cambria" w:cs="Times New Roman"/>
          <w:b/>
          <w:sz w:val="22"/>
          <w:szCs w:val="22"/>
        </w:rPr>
        <w:t xml:space="preserve"> </w:t>
      </w:r>
    </w:p>
    <w:p w:rsidR="00922F1B" w:rsidRPr="00396908" w:rsidRDefault="00922F1B">
      <w:pPr>
        <w:rPr>
          <w:rStyle w:val="StopkaZnak"/>
          <w:rFonts w:cs="Tahoma"/>
        </w:rPr>
      </w:pPr>
    </w:p>
    <w:sectPr w:rsidR="00922F1B" w:rsidRPr="00396908" w:rsidSect="00E551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F1B" w:rsidRDefault="00922F1B">
      <w:pPr>
        <w:spacing w:after="0" w:line="240" w:lineRule="auto"/>
      </w:pPr>
      <w:r>
        <w:separator/>
      </w:r>
    </w:p>
  </w:endnote>
  <w:endnote w:type="continuationSeparator" w:id="0">
    <w:p w:rsidR="00922F1B" w:rsidRDefault="0092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F1B" w:rsidRDefault="00922F1B">
    <w:pPr>
      <w:pStyle w:val="Footer"/>
      <w:pBdr>
        <w:bottom w:val="single" w:sz="6" w:space="1" w:color="00000A"/>
      </w:pBdr>
    </w:pPr>
  </w:p>
  <w:p w:rsidR="00922F1B" w:rsidRDefault="00922F1B">
    <w:pPr>
      <w:pStyle w:val="Footer"/>
      <w:rPr>
        <w:rFonts w:ascii="arial;sans-serif" w:hAnsi="arial;sans-serif"/>
        <w:color w:val="222222"/>
        <w:sz w:val="18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logo_CIO_9 - Kopia" style="position:absolute;margin-left:390.85pt;margin-top:5.55pt;width:53.35pt;height:24pt;z-index:-251659264;visibility:visible;mso-wrap-distance-right:9.65pt">
          <v:imagedata r:id="rId1" o:title=""/>
        </v:shape>
      </w:pict>
    </w:r>
  </w:p>
  <w:p w:rsidR="00922F1B" w:rsidRDefault="00922F1B">
    <w:pPr>
      <w:pStyle w:val="Footer"/>
    </w:pPr>
    <w:r>
      <w:rPr>
        <w:rFonts w:ascii="arial;sans-serif" w:hAnsi="arial;sans-serif"/>
        <w:color w:val="222222"/>
        <w:sz w:val="18"/>
      </w:rPr>
      <w:t>„ŚCIEŻKĄ KOPERNIKA z Akademią Pomorską !”</w:t>
    </w:r>
    <w:r>
      <w:t xml:space="preserve">   </w:t>
    </w:r>
  </w:p>
  <w:p w:rsidR="00922F1B" w:rsidRDefault="00922F1B">
    <w:pPr>
      <w:pStyle w:val="Footer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F1B" w:rsidRDefault="00922F1B">
      <w:pPr>
        <w:spacing w:after="0" w:line="240" w:lineRule="auto"/>
      </w:pPr>
      <w:r>
        <w:separator/>
      </w:r>
    </w:p>
  </w:footnote>
  <w:footnote w:type="continuationSeparator" w:id="0">
    <w:p w:rsidR="00922F1B" w:rsidRDefault="0092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F1B" w:rsidRDefault="00922F1B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style="position:absolute;margin-left:36pt;margin-top:-9.55pt;width:390.75pt;height:62pt;z-index:-251658240;visibility:visible;mso-position-horizontal-relative:margin">
          <v:imagedata r:id="rId1" o:title=""/>
          <w10:wrap anchorx="margin"/>
        </v:shape>
      </w:pict>
    </w:r>
  </w:p>
  <w:p w:rsidR="00922F1B" w:rsidRDefault="00922F1B">
    <w:pPr>
      <w:pStyle w:val="Header"/>
    </w:pPr>
  </w:p>
  <w:p w:rsidR="00922F1B" w:rsidRDefault="00922F1B">
    <w:pPr>
      <w:pStyle w:val="Header"/>
    </w:pPr>
  </w:p>
  <w:p w:rsidR="00922F1B" w:rsidRDefault="00922F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F"/>
    <w:multiLevelType w:val="multilevel"/>
    <w:tmpl w:val="243201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08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46F86BDB"/>
    <w:multiLevelType w:val="hybridMultilevel"/>
    <w:tmpl w:val="E91A4BD4"/>
    <w:lvl w:ilvl="0" w:tplc="7496F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DB4FA9"/>
    <w:multiLevelType w:val="hybridMultilevel"/>
    <w:tmpl w:val="032C07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837"/>
    <w:rsid w:val="000107A3"/>
    <w:rsid w:val="000E6E3F"/>
    <w:rsid w:val="00226ECE"/>
    <w:rsid w:val="002F7870"/>
    <w:rsid w:val="00396908"/>
    <w:rsid w:val="003F1B40"/>
    <w:rsid w:val="00481837"/>
    <w:rsid w:val="004A4EED"/>
    <w:rsid w:val="004D35D9"/>
    <w:rsid w:val="004E4F91"/>
    <w:rsid w:val="006112D1"/>
    <w:rsid w:val="00643440"/>
    <w:rsid w:val="00922F1B"/>
    <w:rsid w:val="00A52B94"/>
    <w:rsid w:val="00C15CD6"/>
    <w:rsid w:val="00C93C12"/>
    <w:rsid w:val="00E53EFD"/>
    <w:rsid w:val="00E5511E"/>
    <w:rsid w:val="00ED14D9"/>
    <w:rsid w:val="00F6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1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Znak">
    <w:name w:val="Nagłówek Znak"/>
    <w:basedOn w:val="DefaultParagraphFont"/>
    <w:uiPriority w:val="99"/>
    <w:rsid w:val="00E5511E"/>
    <w:rPr>
      <w:rFonts w:cs="Times New Roman"/>
    </w:rPr>
  </w:style>
  <w:style w:type="character" w:customStyle="1" w:styleId="StopkaZnak">
    <w:name w:val="Stopka Znak"/>
    <w:basedOn w:val="DefaultParagraphFont"/>
    <w:uiPriority w:val="99"/>
    <w:rsid w:val="00E5511E"/>
    <w:rPr>
      <w:rFonts w:cs="Times New Roman"/>
    </w:rPr>
  </w:style>
  <w:style w:type="paragraph" w:styleId="Header">
    <w:name w:val="header"/>
    <w:basedOn w:val="Normal"/>
    <w:next w:val="BodyText"/>
    <w:link w:val="HeaderChar"/>
    <w:uiPriority w:val="99"/>
    <w:rsid w:val="00E5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3440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E5511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3440"/>
    <w:rPr>
      <w:rFonts w:cs="Times New Roman"/>
      <w:lang w:eastAsia="en-US"/>
    </w:rPr>
  </w:style>
  <w:style w:type="paragraph" w:styleId="List">
    <w:name w:val="List"/>
    <w:basedOn w:val="BodyText"/>
    <w:uiPriority w:val="99"/>
    <w:rsid w:val="00E5511E"/>
    <w:rPr>
      <w:rFonts w:cs="Arial"/>
    </w:rPr>
  </w:style>
  <w:style w:type="paragraph" w:styleId="Caption">
    <w:name w:val="caption"/>
    <w:basedOn w:val="Normal"/>
    <w:uiPriority w:val="99"/>
    <w:qFormat/>
    <w:rsid w:val="00E5511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E5511E"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E5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3440"/>
    <w:rPr>
      <w:rFonts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ED14D9"/>
    <w:pPr>
      <w:suppressAutoHyphens/>
      <w:spacing w:after="0" w:line="240" w:lineRule="auto"/>
      <w:ind w:left="720"/>
      <w:contextualSpacing/>
    </w:pPr>
    <w:rPr>
      <w:rFonts w:eastAsia="Times New Roman" w:cs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613</Words>
  <Characters>3682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Tomasz</dc:creator>
  <cp:keywords/>
  <dc:description/>
  <cp:lastModifiedBy>AP</cp:lastModifiedBy>
  <cp:revision>4</cp:revision>
  <dcterms:created xsi:type="dcterms:W3CDTF">2017-09-01T08:27:00Z</dcterms:created>
  <dcterms:modified xsi:type="dcterms:W3CDTF">2017-09-11T07:15:00Z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